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9005" w14:textId="3C6E3816" w:rsidR="000A153B" w:rsidRDefault="000A153B" w:rsidP="000A153B">
      <w:pPr>
        <w:ind w:right="-567"/>
        <w:rPr>
          <w:rFonts w:asciiTheme="minorHAnsi" w:hAnsiTheme="minorHAnsi" w:cs="Arial"/>
          <w:color w:val="171717" w:themeColor="background2" w:themeShade="1A"/>
          <w:lang w:val="it-IT"/>
        </w:rPr>
      </w:pPr>
      <w:r>
        <w:rPr>
          <w:rFonts w:asciiTheme="minorHAnsi" w:hAnsiTheme="minorHAnsi" w:cs="Arial"/>
          <w:noProof/>
          <w:color w:val="171717" w:themeColor="background2" w:themeShade="1A"/>
          <w:lang w:val="it-IT"/>
        </w:rPr>
        <w:drawing>
          <wp:anchor distT="0" distB="0" distL="114300" distR="114300" simplePos="0" relativeHeight="251658240" behindDoc="1" locked="0" layoutInCell="1" allowOverlap="1" wp14:anchorId="2779D4CD" wp14:editId="1771D199">
            <wp:simplePos x="0" y="0"/>
            <wp:positionH relativeFrom="column">
              <wp:posOffset>-1270</wp:posOffset>
            </wp:positionH>
            <wp:positionV relativeFrom="paragraph">
              <wp:posOffset>-810260</wp:posOffset>
            </wp:positionV>
            <wp:extent cx="5937885" cy="1920240"/>
            <wp:effectExtent l="0" t="0" r="5715" b="0"/>
            <wp:wrapNone/>
            <wp:docPr id="1146850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254CB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3BCB7C9E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22CC81E1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6BECF44A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3AC9C206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50E84940" w14:textId="567D01C0" w:rsidR="000A153B" w:rsidRPr="000A153B" w:rsidRDefault="000A153B" w:rsidP="000A153B">
      <w:pPr>
        <w:jc w:val="right"/>
        <w:rPr>
          <w:rFonts w:asciiTheme="minorHAnsi" w:hAnsiTheme="minorHAnsi" w:cs="Arial"/>
          <w:b/>
          <w:bCs/>
          <w:color w:val="171717" w:themeColor="background2" w:themeShade="1A"/>
          <w:lang w:val="it-IT"/>
        </w:rPr>
      </w:pPr>
      <w:r w:rsidRPr="000A153B">
        <w:rPr>
          <w:rFonts w:asciiTheme="minorHAnsi" w:hAnsiTheme="minorHAnsi" w:cs="Arial"/>
          <w:b/>
          <w:bCs/>
          <w:color w:val="171717" w:themeColor="background2" w:themeShade="1A"/>
          <w:lang w:val="it-IT"/>
        </w:rPr>
        <w:t>Anexa 9</w:t>
      </w:r>
    </w:p>
    <w:p w14:paraId="444ECA7D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152E1767" w14:textId="77777777" w:rsidR="000A153B" w:rsidRDefault="000A153B" w:rsidP="000B19A4">
      <w:pPr>
        <w:rPr>
          <w:rFonts w:asciiTheme="minorHAnsi" w:hAnsiTheme="minorHAnsi" w:cs="Arial"/>
          <w:color w:val="171717" w:themeColor="background2" w:themeShade="1A"/>
          <w:lang w:val="it-IT"/>
        </w:rPr>
      </w:pPr>
    </w:p>
    <w:p w14:paraId="57BE93C7" w14:textId="77777777" w:rsidR="00262EA8" w:rsidRPr="00262EA8" w:rsidRDefault="00262EA8" w:rsidP="00262EA8">
      <w:pPr>
        <w:shd w:val="clear" w:color="auto" w:fill="5B9BD5" w:themeFill="accent1"/>
        <w:jc w:val="center"/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</w:pPr>
      <w:r w:rsidRPr="00262EA8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 xml:space="preserve">DECLARATIE PE PROPRIA RASPUNDERE </w:t>
      </w:r>
    </w:p>
    <w:p w14:paraId="45382D22" w14:textId="1277CFDC" w:rsidR="00262EA8" w:rsidRPr="00262EA8" w:rsidRDefault="00262EA8" w:rsidP="00262EA8">
      <w:pPr>
        <w:shd w:val="clear" w:color="auto" w:fill="5B9BD5" w:themeFill="accent1"/>
        <w:jc w:val="center"/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</w:pPr>
      <w:r w:rsidRPr="00262EA8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>(</w:t>
      </w:r>
      <w:r w:rsidR="00B5328E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 xml:space="preserve">mixte / </w:t>
      </w:r>
      <w:r w:rsidR="00DC39C3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>investiții</w:t>
      </w:r>
      <w:r w:rsidR="00B5328E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 xml:space="preserve"> / </w:t>
      </w:r>
      <w:r w:rsidR="00DC39C3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>servicii</w:t>
      </w:r>
      <w:r w:rsidRPr="00262EA8">
        <w:rPr>
          <w:rFonts w:asciiTheme="minorHAnsi" w:hAnsiTheme="minorHAnsi" w:cstheme="minorHAnsi"/>
          <w:b/>
          <w:noProof/>
          <w:color w:val="FFFFFF" w:themeColor="background1"/>
          <w:sz w:val="22"/>
          <w:szCs w:val="22"/>
          <w:lang w:val="ro-RO"/>
        </w:rPr>
        <w:t>)</w:t>
      </w:r>
    </w:p>
    <w:p w14:paraId="17734653" w14:textId="77777777" w:rsidR="00DC39C3" w:rsidRDefault="00DC39C3" w:rsidP="00262EA8">
      <w:pPr>
        <w:jc w:val="center"/>
        <w:rPr>
          <w:rFonts w:asciiTheme="minorHAnsi" w:hAnsiTheme="minorHAnsi" w:cstheme="minorHAnsi"/>
          <w:b/>
          <w:noProof/>
          <w:sz w:val="22"/>
          <w:szCs w:val="22"/>
          <w:lang w:val="ro-RO"/>
        </w:rPr>
      </w:pPr>
    </w:p>
    <w:p w14:paraId="17284426" w14:textId="2F9C3A3F" w:rsidR="00262EA8" w:rsidRPr="00262EA8" w:rsidRDefault="00262EA8" w:rsidP="00262EA8">
      <w:pPr>
        <w:jc w:val="center"/>
        <w:rPr>
          <w:rFonts w:asciiTheme="minorHAnsi" w:hAnsiTheme="minorHAnsi" w:cstheme="minorHAnsi"/>
          <w:b/>
          <w:noProof/>
          <w:sz w:val="22"/>
          <w:szCs w:val="22"/>
          <w:lang w:val="ro-RO"/>
        </w:rPr>
      </w:pPr>
      <w:r w:rsidRPr="00262EA8">
        <w:rPr>
          <w:rFonts w:asciiTheme="minorHAnsi" w:hAnsiTheme="minorHAnsi" w:cstheme="minorHAnsi"/>
          <w:b/>
          <w:noProof/>
          <w:sz w:val="22"/>
          <w:szCs w:val="22"/>
          <w:lang w:val="ro-RO"/>
        </w:rPr>
        <w:t>- MODEL PROPRIU GAL V01 –</w:t>
      </w:r>
    </w:p>
    <w:p w14:paraId="7ECB34A0" w14:textId="77777777" w:rsidR="00262EA8" w:rsidRPr="00262EA8" w:rsidRDefault="00262EA8" w:rsidP="00262EA8">
      <w:pPr>
        <w:jc w:val="center"/>
        <w:rPr>
          <w:rFonts w:asciiTheme="minorHAnsi" w:hAnsiTheme="minorHAnsi" w:cstheme="minorHAnsi"/>
          <w:b/>
          <w:noProof/>
          <w:sz w:val="22"/>
          <w:szCs w:val="22"/>
          <w:lang w:val="ro-RO"/>
        </w:rPr>
      </w:pPr>
    </w:p>
    <w:p w14:paraId="44DF6E38" w14:textId="34C9C939" w:rsidR="00DC39C3" w:rsidRPr="00DC39C3" w:rsidRDefault="00DC39C3" w:rsidP="00DC39C3">
      <w:pPr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Solicitantul ………….......................................</w:t>
      </w:r>
      <w:r>
        <w:rPr>
          <w:rFonts w:ascii="Calibri" w:eastAsia="Calibri" w:hAnsi="Calibri" w:cs="Calibri"/>
          <w:noProof/>
          <w:sz w:val="22"/>
          <w:szCs w:val="22"/>
          <w:lang w:val="ro-RO"/>
        </w:rPr>
        <w:t>...................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.............……………….................., prin reprezentant legal ………….………...........................................</w:t>
      </w:r>
      <w:r w:rsidR="00E2216F">
        <w:rPr>
          <w:rFonts w:ascii="Calibri" w:eastAsia="Calibri" w:hAnsi="Calibri" w:cs="Calibri"/>
          <w:noProof/>
          <w:sz w:val="22"/>
          <w:szCs w:val="22"/>
          <w:lang w:val="ro-RO"/>
        </w:rPr>
        <w:t>...........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.................……….................., in vederea obtinerii unei asistente financiare nerambursabile prin LEADER, PS 2023-2027 pentru proiectul intitulat .............................................................</w:t>
      </w:r>
      <w:r>
        <w:rPr>
          <w:rFonts w:ascii="Calibri" w:eastAsia="Calibri" w:hAnsi="Calibri" w:cs="Calibri"/>
          <w:noProof/>
          <w:sz w:val="22"/>
          <w:szCs w:val="22"/>
          <w:lang w:val="ro-RO"/>
        </w:rPr>
        <w:t>...............................................................................................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................, aferent interventiei  ................</w:t>
      </w:r>
      <w:r>
        <w:rPr>
          <w:rFonts w:ascii="Calibri" w:eastAsia="Calibri" w:hAnsi="Calibri" w:cs="Calibri"/>
          <w:noProof/>
          <w:sz w:val="22"/>
          <w:szCs w:val="22"/>
          <w:lang w:val="ro-RO"/>
        </w:rPr>
        <w:t>.................................................................................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............................................</w:t>
      </w:r>
      <w:r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 ..............................................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, cunoscand prevederile legii penale cu privire la falsul in declaratii, declar pe propria raspundere urmatoarele:</w:t>
      </w:r>
    </w:p>
    <w:p w14:paraId="4A943E5F" w14:textId="77777777" w:rsidR="00DC39C3" w:rsidRPr="00DC39C3" w:rsidRDefault="00DC39C3" w:rsidP="00DC39C3">
      <w:pPr>
        <w:contextualSpacing/>
        <w:jc w:val="both"/>
        <w:rPr>
          <w:rFonts w:ascii="Calibri" w:eastAsia="Calibri" w:hAnsi="Calibri" w:cs="Calibri"/>
          <w:noProof/>
          <w:sz w:val="16"/>
          <w:szCs w:val="16"/>
          <w:lang w:val="ro-RO"/>
        </w:rPr>
      </w:pPr>
    </w:p>
    <w:p w14:paraId="3429AF29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/>
          <w:noProof/>
          <w:color w:val="000000"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Prin prezenta, declar ca sunt de acord cu utilizarea si prelucrarea datelor mele cu caracter personal de catre </w:t>
      </w:r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>GAL in orice etapa procedurala a evaluarii si, respectiv, implementarii proiectului pentru care solicit finantare nerambursabila. In acest sens, sunt de acord inclusiv cu urmatoarele:</w:t>
      </w:r>
    </w:p>
    <w:p w14:paraId="3E3179E8" w14:textId="77777777" w:rsidR="00DC39C3" w:rsidRPr="00DC39C3" w:rsidRDefault="00DC39C3" w:rsidP="00DC39C3">
      <w:pPr>
        <w:numPr>
          <w:ilvl w:val="0"/>
          <w:numId w:val="7"/>
        </w:numPr>
        <w:tabs>
          <w:tab w:val="left" w:pos="284"/>
          <w:tab w:val="left" w:pos="993"/>
        </w:tabs>
        <w:spacing w:after="160" w:line="259" w:lineRule="auto"/>
        <w:ind w:left="709" w:firstLine="0"/>
        <w:contextualSpacing/>
        <w:jc w:val="both"/>
        <w:rPr>
          <w:rFonts w:ascii="Calibri" w:eastAsia="Calibri" w:hAnsi="Calibri"/>
          <w:noProof/>
          <w:color w:val="000000"/>
          <w:sz w:val="22"/>
          <w:szCs w:val="22"/>
          <w:lang w:val="ro-RO"/>
        </w:rPr>
      </w:pPr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 xml:space="preserve">ca reprezentantii GAL sa utilizeze si sa prelucreze 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datele mele cu caracter personal</w:t>
      </w:r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 xml:space="preserve"> aferente documentelor pe care le-am inclus in dosarul proiectului meu;</w:t>
      </w:r>
    </w:p>
    <w:p w14:paraId="0B1E9419" w14:textId="77777777" w:rsidR="00DC39C3" w:rsidRPr="00DC39C3" w:rsidRDefault="00DC39C3" w:rsidP="00DC39C3">
      <w:pPr>
        <w:numPr>
          <w:ilvl w:val="0"/>
          <w:numId w:val="7"/>
        </w:numPr>
        <w:tabs>
          <w:tab w:val="left" w:pos="284"/>
          <w:tab w:val="left" w:pos="993"/>
        </w:tabs>
        <w:spacing w:after="160" w:line="259" w:lineRule="auto"/>
        <w:ind w:left="709" w:firstLine="0"/>
        <w:contextualSpacing/>
        <w:jc w:val="both"/>
        <w:rPr>
          <w:rFonts w:ascii="Calibri" w:eastAsia="Calibri" w:hAnsi="Calibri"/>
          <w:noProof/>
          <w:color w:val="000000"/>
          <w:sz w:val="22"/>
          <w:szCs w:val="22"/>
          <w:lang w:val="ro-RO"/>
        </w:rPr>
      </w:pPr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 xml:space="preserve">ca reprezentantii GAL sa utilizeze si sa prelucreze 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datele mele cu caracter personal</w:t>
      </w:r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 xml:space="preserve"> aferente documentelor furnizate GAL-ului ulterior depunerii proiectului (in etapele de furnizare informatii suplimentare, modificare contract de finantare, evaluare conformitate cerere de plata, monitorizare etc);</w:t>
      </w:r>
    </w:p>
    <w:p w14:paraId="2F243C41" w14:textId="77777777" w:rsidR="00DC39C3" w:rsidRPr="00DC39C3" w:rsidRDefault="00DC39C3" w:rsidP="00DC39C3">
      <w:pPr>
        <w:numPr>
          <w:ilvl w:val="0"/>
          <w:numId w:val="7"/>
        </w:numPr>
        <w:tabs>
          <w:tab w:val="left" w:pos="284"/>
          <w:tab w:val="left" w:pos="993"/>
        </w:tabs>
        <w:spacing w:after="160" w:line="259" w:lineRule="auto"/>
        <w:ind w:left="709" w:firstLine="0"/>
        <w:contextualSpacing/>
        <w:jc w:val="both"/>
        <w:rPr>
          <w:rFonts w:ascii="Calibri" w:eastAsia="Calibri" w:hAnsi="Calibri"/>
          <w:noProof/>
          <w:color w:val="000000"/>
          <w:sz w:val="22"/>
          <w:szCs w:val="22"/>
          <w:lang w:val="ro-RO"/>
        </w:rPr>
      </w:pPr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 xml:space="preserve">ca reprezentantii GAL sa </w:t>
      </w:r>
      <w:bookmarkStart w:id="0" w:name="_Hlk527196696"/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 xml:space="preserve">solicite oricarei entitati, orice fel de date cu caracter personal, referitoare la proiectul meu </w:t>
      </w:r>
      <w:bookmarkEnd w:id="0"/>
      <w:r w:rsidRPr="00DC39C3">
        <w:rPr>
          <w:rFonts w:ascii="Calibri" w:eastAsia="Calibri" w:hAnsi="Calibri"/>
          <w:noProof/>
          <w:color w:val="000000"/>
          <w:sz w:val="22"/>
          <w:szCs w:val="22"/>
          <w:lang w:val="ro-RO"/>
        </w:rPr>
        <w:t>(necesare evaluarii si, respectiv, implementarii proiectului meu).</w:t>
      </w:r>
    </w:p>
    <w:p w14:paraId="1C2853CB" w14:textId="77777777" w:rsidR="00DC39C3" w:rsidRPr="00DC39C3" w:rsidRDefault="00DC39C3" w:rsidP="00DC39C3">
      <w:pPr>
        <w:tabs>
          <w:tab w:val="left" w:pos="284"/>
        </w:tabs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522365D7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Ma angajez sa respect prevederile </w:t>
      </w:r>
      <w:r w:rsidRPr="00DC39C3">
        <w:rPr>
          <w:rFonts w:ascii="Calibri" w:eastAsia="Calibri" w:hAnsi="Calibri" w:cs="Calibri"/>
          <w:noProof/>
          <w:sz w:val="22"/>
          <w:szCs w:val="22"/>
          <w:lang w:val="ro-RO" w:eastAsia="ro-RO"/>
        </w:rPr>
        <w:t>H.G. 1570 /28.12.2022 privind stabilirea cadrului general de implementare a interventiilor PS 2023-2027 cofinantate din Fondul European Agricol pentru Dezvoltare Rurala si de la bugetul de stat cu modificarile si completarile ulterioare.</w:t>
      </w:r>
    </w:p>
    <w:p w14:paraId="3306D3CE" w14:textId="77777777" w:rsidR="00DC39C3" w:rsidRPr="00DC39C3" w:rsidRDefault="00DC39C3" w:rsidP="00DC39C3">
      <w:pPr>
        <w:tabs>
          <w:tab w:val="left" w:pos="284"/>
        </w:tabs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27F8527D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Imi asum si voi respecta faptul ca: un solicitant poate depune si derula in acelasi timp mai multe proiecte finantate in cadrul interventiei LEADER din cadrul PS 2023-2027, cu indeplinirea cumulativa a urmatoarelor conditii:  </w:t>
      </w:r>
    </w:p>
    <w:p w14:paraId="7C815847" w14:textId="77777777" w:rsidR="00DC39C3" w:rsidRPr="00DC39C3" w:rsidRDefault="00DC39C3" w:rsidP="00DC39C3">
      <w:pPr>
        <w:numPr>
          <w:ilvl w:val="0"/>
          <w:numId w:val="8"/>
        </w:numPr>
        <w:tabs>
          <w:tab w:val="left" w:pos="284"/>
        </w:tabs>
        <w:spacing w:after="160" w:line="259" w:lineRule="auto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sa faca dovada, daca este cazul, a existentei cofinantarii private, cumulata pentru toate proiectele; </w:t>
      </w:r>
    </w:p>
    <w:p w14:paraId="092497F4" w14:textId="77777777" w:rsidR="00DC39C3" w:rsidRPr="00DC39C3" w:rsidRDefault="00DC39C3" w:rsidP="00DC39C3">
      <w:pPr>
        <w:numPr>
          <w:ilvl w:val="0"/>
          <w:numId w:val="8"/>
        </w:numPr>
        <w:tabs>
          <w:tab w:val="left" w:pos="284"/>
        </w:tabs>
        <w:spacing w:after="160" w:line="259" w:lineRule="auto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sa respecte conditiile generale de eligibilitate ale interventiei LEADER; </w:t>
      </w:r>
    </w:p>
    <w:p w14:paraId="5BE61E5E" w14:textId="77777777" w:rsidR="00DC39C3" w:rsidRPr="00DC39C3" w:rsidRDefault="00DC39C3" w:rsidP="00DC39C3">
      <w:pPr>
        <w:numPr>
          <w:ilvl w:val="0"/>
          <w:numId w:val="8"/>
        </w:numPr>
        <w:tabs>
          <w:tab w:val="left" w:pos="284"/>
        </w:tabs>
        <w:spacing w:after="160" w:line="259" w:lineRule="auto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sa respecte conditiile de eligibilitate si selectie stabilite de GAL in fisele interventiilor din SDL; </w:t>
      </w:r>
    </w:p>
    <w:p w14:paraId="2627D4DE" w14:textId="77777777" w:rsidR="00DC39C3" w:rsidRPr="00DC39C3" w:rsidRDefault="00DC39C3" w:rsidP="00DC39C3">
      <w:pPr>
        <w:numPr>
          <w:ilvl w:val="0"/>
          <w:numId w:val="8"/>
        </w:numPr>
        <w:tabs>
          <w:tab w:val="left" w:pos="284"/>
        </w:tabs>
        <w:spacing w:after="160" w:line="259" w:lineRule="auto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sa respecte, daca este cazul, regulile ajutorului de minimis, conform schemei de ajutor de minimis "LEADER - Dezvoltarea locala plasata sub responsabilitatea comunitatii"; </w:t>
      </w:r>
    </w:p>
    <w:p w14:paraId="611DFE85" w14:textId="77777777" w:rsidR="00DC39C3" w:rsidRPr="00DC39C3" w:rsidRDefault="00DC39C3" w:rsidP="00DC39C3">
      <w:pPr>
        <w:numPr>
          <w:ilvl w:val="0"/>
          <w:numId w:val="8"/>
        </w:numPr>
        <w:tabs>
          <w:tab w:val="left" w:pos="284"/>
        </w:tabs>
        <w:spacing w:after="160" w:line="259" w:lineRule="auto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nu creeaza artificial conditiile necesare pentru a obtine in mod necuvenit un avantaj, cu respectarea prevederilor legale in vigoare;</w:t>
      </w:r>
    </w:p>
    <w:p w14:paraId="56BA2528" w14:textId="77777777" w:rsidR="00DC39C3" w:rsidRPr="00DC39C3" w:rsidRDefault="00DC39C3" w:rsidP="00DC39C3">
      <w:pPr>
        <w:numPr>
          <w:ilvl w:val="0"/>
          <w:numId w:val="8"/>
        </w:numPr>
        <w:tabs>
          <w:tab w:val="left" w:pos="284"/>
        </w:tabs>
        <w:spacing w:after="160" w:line="259" w:lineRule="auto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nu mai mult de un proiect pe o interventie din SDL in cadrul aceleiasi sesiuni lansate de GAL.</w:t>
      </w:r>
    </w:p>
    <w:p w14:paraId="625AF0A1" w14:textId="77777777" w:rsidR="00DC39C3" w:rsidRPr="00DC39C3" w:rsidRDefault="00DC39C3" w:rsidP="00DC39C3">
      <w:pPr>
        <w:tabs>
          <w:tab w:val="left" w:pos="284"/>
        </w:tabs>
        <w:contextualSpacing/>
        <w:jc w:val="both"/>
        <w:rPr>
          <w:rFonts w:ascii="Calibri" w:eastAsia="Calibri" w:hAnsi="Calibri" w:cs="Calibri"/>
          <w:noProof/>
          <w:sz w:val="16"/>
          <w:szCs w:val="16"/>
          <w:lang w:val="ro-RO"/>
        </w:rPr>
      </w:pPr>
    </w:p>
    <w:p w14:paraId="55CE3BA2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Nu creez, in mod artificial, conditiile necesare pentru a beneficia de finantare in cadrul interventiilor PS 2023-2027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14:paraId="63D2AC50" w14:textId="77777777" w:rsidR="00DC39C3" w:rsidRPr="00DC39C3" w:rsidRDefault="00DC39C3" w:rsidP="00DC39C3">
      <w:pPr>
        <w:spacing w:after="160" w:line="259" w:lineRule="auto"/>
        <w:ind w:left="720"/>
        <w:contextualSpacing/>
        <w:rPr>
          <w:rFonts w:ascii="Calibri" w:eastAsia="Calibri" w:hAnsi="Calibri" w:cs="Calibri"/>
          <w:noProof/>
          <w:sz w:val="22"/>
          <w:lang w:val="ro-RO"/>
        </w:rPr>
      </w:pPr>
    </w:p>
    <w:p w14:paraId="24295992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Nu sunt inregistrat in Registrul debitorilor AFIR, nici pentru Programul SAPARD, nici pentru FEADR si nici pentru EURI.</w:t>
      </w:r>
    </w:p>
    <w:p w14:paraId="615E0E14" w14:textId="77777777" w:rsidR="00DC39C3" w:rsidRPr="00DC39C3" w:rsidRDefault="00DC39C3" w:rsidP="00DC39C3">
      <w:pPr>
        <w:spacing w:after="160" w:line="259" w:lineRule="auto"/>
        <w:ind w:left="720"/>
        <w:contextualSpacing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704EFF83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lang w:val="ro-RO"/>
        </w:rPr>
        <w:t>Nu ma aflu in procedura de insolventa, in conformitate cu legislatia in vigoare (in cazul beneficiarilor privati).</w:t>
      </w:r>
    </w:p>
    <w:p w14:paraId="21AD3429" w14:textId="77777777" w:rsidR="00DC39C3" w:rsidRPr="00DC39C3" w:rsidRDefault="00DC39C3" w:rsidP="00DC39C3">
      <w:pPr>
        <w:spacing w:after="160" w:line="259" w:lineRule="auto"/>
        <w:ind w:left="720"/>
        <w:contextualSpacing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0CB6CE35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/>
          <w:noProof/>
          <w:sz w:val="22"/>
          <w:szCs w:val="22"/>
          <w:lang w:val="ro-RO"/>
        </w:rPr>
        <w:t>Cheltuielile propuse prin proiectul meu nu fac obiectul dublei finantari cu alte cheltuieli finantate din FEADR/ EURI sau din alte fonduri publice.</w:t>
      </w:r>
    </w:p>
    <w:p w14:paraId="5C117B67" w14:textId="77777777" w:rsidR="00DC39C3" w:rsidRPr="00DC39C3" w:rsidRDefault="00DC39C3" w:rsidP="00DC39C3">
      <w:pPr>
        <w:spacing w:after="160" w:line="259" w:lineRule="auto"/>
        <w:ind w:left="720"/>
        <w:contextualSpacing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25B80872" w14:textId="1B54E0DD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 xml:space="preserve">Nu am beneficiat de ajutoare de minimis in ultimii trei ani sau </w:t>
      </w:r>
      <w:r>
        <w:rPr>
          <w:rFonts w:ascii="Calibri" w:eastAsia="Calibri" w:hAnsi="Calibri" w:cs="Calibri"/>
          <w:noProof/>
          <w:sz w:val="22"/>
          <w:szCs w:val="22"/>
          <w:lang w:val="ro-RO"/>
        </w:rPr>
        <w:t>a</w:t>
      </w: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m mai beneficiat de ajutoare de minimis cu respectarea plafonului de 300.000 euro/beneficiar (intreprindere unica) in ultimii trei ani, dar nu mai mult de 200.000 euro pe proiectul in evaluare.</w:t>
      </w:r>
    </w:p>
    <w:p w14:paraId="2028B1B7" w14:textId="77777777" w:rsidR="00DC39C3" w:rsidRPr="00DC39C3" w:rsidRDefault="00DC39C3" w:rsidP="00DC39C3">
      <w:pPr>
        <w:spacing w:after="160" w:line="259" w:lineRule="auto"/>
        <w:ind w:left="720"/>
        <w:contextualSpacing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54368B14" w14:textId="77777777" w:rsidR="00DC39C3" w:rsidRPr="00DC39C3" w:rsidRDefault="00DC39C3" w:rsidP="00DC39C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Daca proiectul pentru care solicit finantare va fi selectat, pe durata de valabilitate (inclusiv monitorizare) a contractului de finantare, voi furniza GAL-ului orice document sau informatie in masura sa ajute la colectarea datelor referitoare la indicatorii de monitorizare aferenti proiectului sau informatii necesare promovarii.</w:t>
      </w:r>
    </w:p>
    <w:p w14:paraId="4B8250B0" w14:textId="77777777" w:rsidR="00DC39C3" w:rsidRPr="00DC39C3" w:rsidRDefault="00DC39C3" w:rsidP="00DC39C3">
      <w:pPr>
        <w:spacing w:after="160" w:line="259" w:lineRule="auto"/>
        <w:ind w:left="720"/>
        <w:contextualSpacing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615E4248" w14:textId="7A02B641" w:rsidR="00DC39C3" w:rsidRPr="00DC39C3" w:rsidRDefault="00DC39C3" w:rsidP="00DC39C3">
      <w:pPr>
        <w:spacing w:after="160" w:line="259" w:lineRule="auto"/>
        <w:contextualSpacing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Data __________________</w:t>
      </w:r>
    </w:p>
    <w:p w14:paraId="6E095A21" w14:textId="77777777" w:rsidR="00E2216F" w:rsidRDefault="00E2216F" w:rsidP="00E2216F">
      <w:pPr>
        <w:spacing w:after="160" w:line="259" w:lineRule="auto"/>
        <w:contextualSpacing/>
        <w:jc w:val="center"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0B7FF273" w14:textId="77777777" w:rsidR="00E2216F" w:rsidRDefault="00E2216F" w:rsidP="00E2216F">
      <w:pPr>
        <w:spacing w:after="160" w:line="259" w:lineRule="auto"/>
        <w:contextualSpacing/>
        <w:jc w:val="center"/>
        <w:rPr>
          <w:rFonts w:ascii="Calibri" w:eastAsia="Calibri" w:hAnsi="Calibri" w:cs="Calibri"/>
          <w:noProof/>
          <w:sz w:val="22"/>
          <w:szCs w:val="22"/>
          <w:lang w:val="ro-RO"/>
        </w:rPr>
      </w:pPr>
    </w:p>
    <w:p w14:paraId="6FAC925D" w14:textId="77D39820" w:rsidR="000B19A4" w:rsidRPr="00E2216F" w:rsidRDefault="00DC39C3" w:rsidP="00E2216F">
      <w:pPr>
        <w:spacing w:after="160" w:line="259" w:lineRule="auto"/>
        <w:contextualSpacing/>
        <w:jc w:val="center"/>
        <w:rPr>
          <w:rFonts w:ascii="Calibri" w:eastAsia="Calibri" w:hAnsi="Calibri" w:cs="Calibri"/>
          <w:noProof/>
          <w:sz w:val="22"/>
          <w:szCs w:val="22"/>
          <w:lang w:val="ro-RO"/>
        </w:rPr>
      </w:pPr>
      <w:r w:rsidRPr="00DC39C3">
        <w:rPr>
          <w:rFonts w:ascii="Calibri" w:eastAsia="Calibri" w:hAnsi="Calibri" w:cs="Calibri"/>
          <w:noProof/>
          <w:sz w:val="22"/>
          <w:szCs w:val="22"/>
          <w:lang w:val="ro-RO"/>
        </w:rPr>
        <w:t>Semnatura reprezentant legal</w:t>
      </w:r>
    </w:p>
    <w:sectPr w:rsidR="000B19A4" w:rsidRPr="00E2216F" w:rsidSect="000A153B">
      <w:headerReference w:type="default" r:id="rId9"/>
      <w:footerReference w:type="default" r:id="rId10"/>
      <w:pgSz w:w="11906" w:h="16838" w:code="9"/>
      <w:pgMar w:top="0" w:right="851" w:bottom="510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5C47" w14:textId="77777777" w:rsidR="009735DE" w:rsidRDefault="009735DE" w:rsidP="00E9080F">
      <w:r>
        <w:separator/>
      </w:r>
    </w:p>
  </w:endnote>
  <w:endnote w:type="continuationSeparator" w:id="0">
    <w:p w14:paraId="1458A9D0" w14:textId="77777777" w:rsidR="009735DE" w:rsidRDefault="009735DE" w:rsidP="00E9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1A0A" w14:textId="77777777" w:rsidR="00824164" w:rsidRPr="00824164" w:rsidRDefault="00824164" w:rsidP="00824164">
    <w:pPr>
      <w:pStyle w:val="Footer"/>
      <w:jc w:val="both"/>
      <w:rPr>
        <w:rFonts w:asciiTheme="minorHAnsi" w:hAnsiTheme="minorHAnsi" w:cs="Courier New"/>
        <w:color w:val="70AD47" w:themeColor="accent6"/>
        <w:sz w:val="12"/>
        <w:szCs w:val="12"/>
      </w:rPr>
    </w:pP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Proiect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finanțat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cu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fonduri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europene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nerambursabile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prin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Planul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Strategic 2023 – 2027 (PS 2023 - 2027).</w:t>
    </w:r>
    <w:r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PS 2027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este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implementat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de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Agenția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pentru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Finanțarea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Investițiilor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Rurale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, din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subordinea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Ministerului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Agr</w:t>
    </w:r>
    <w:r>
      <w:rPr>
        <w:rFonts w:asciiTheme="minorHAnsi" w:hAnsiTheme="minorHAnsi" w:cs="Courier New"/>
        <w:color w:val="70AD47" w:themeColor="accent6"/>
        <w:sz w:val="12"/>
        <w:szCs w:val="12"/>
      </w:rPr>
      <w:t>iculturii</w:t>
    </w:r>
    <w:proofErr w:type="spellEnd"/>
    <w:r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>
      <w:rPr>
        <w:rFonts w:asciiTheme="minorHAnsi" w:hAnsiTheme="minorHAnsi" w:cs="Courier New"/>
        <w:color w:val="70AD47" w:themeColor="accent6"/>
        <w:sz w:val="12"/>
        <w:szCs w:val="12"/>
      </w:rPr>
      <w:t>și</w:t>
    </w:r>
    <w:proofErr w:type="spellEnd"/>
    <w:r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>
      <w:rPr>
        <w:rFonts w:asciiTheme="minorHAnsi" w:hAnsiTheme="minorHAnsi" w:cs="Courier New"/>
        <w:color w:val="70AD47" w:themeColor="accent6"/>
        <w:sz w:val="12"/>
        <w:szCs w:val="12"/>
      </w:rPr>
      <w:t>Dezvoltării</w:t>
    </w:r>
    <w:proofErr w:type="spellEnd"/>
    <w:r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>
      <w:rPr>
        <w:rFonts w:asciiTheme="minorHAnsi" w:hAnsiTheme="minorHAnsi" w:cs="Courier New"/>
        <w:color w:val="70AD47" w:themeColor="accent6"/>
        <w:sz w:val="12"/>
        <w:szCs w:val="12"/>
      </w:rPr>
      <w:t>Rurale</w:t>
    </w:r>
    <w:proofErr w:type="spellEnd"/>
    <w:r>
      <w:rPr>
        <w:rFonts w:asciiTheme="minorHAnsi" w:hAnsiTheme="minorHAnsi" w:cs="Courier New"/>
        <w:color w:val="70AD47" w:themeColor="accent6"/>
        <w:sz w:val="12"/>
        <w:szCs w:val="12"/>
      </w:rPr>
      <w:t xml:space="preserve">. </w:t>
    </w:r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PS 2027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este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finanțat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de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Uniunea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Europeană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și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Guvernul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României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prin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Fondul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european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agricol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pentru</w:t>
    </w:r>
    <w:proofErr w:type="spellEnd"/>
    <w:r w:rsidRPr="00824164"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 w:rsidRPr="00824164">
      <w:rPr>
        <w:rFonts w:asciiTheme="minorHAnsi" w:hAnsiTheme="minorHAnsi" w:cs="Courier New"/>
        <w:color w:val="70AD47" w:themeColor="accent6"/>
        <w:sz w:val="12"/>
        <w:szCs w:val="12"/>
      </w:rPr>
      <w:t>dezvoltare</w:t>
    </w:r>
    <w:proofErr w:type="spellEnd"/>
    <w:r>
      <w:rPr>
        <w:rFonts w:asciiTheme="minorHAnsi" w:hAnsiTheme="minorHAnsi" w:cs="Courier New"/>
        <w:color w:val="70AD47" w:themeColor="accent6"/>
        <w:sz w:val="12"/>
        <w:szCs w:val="12"/>
      </w:rPr>
      <w:t xml:space="preserve"> </w:t>
    </w:r>
    <w:proofErr w:type="spellStart"/>
    <w:r>
      <w:rPr>
        <w:rFonts w:asciiTheme="minorHAnsi" w:hAnsiTheme="minorHAnsi" w:cs="Courier New"/>
        <w:color w:val="70AD47" w:themeColor="accent6"/>
        <w:sz w:val="12"/>
        <w:szCs w:val="12"/>
      </w:rPr>
      <w:t>rurală</w:t>
    </w:r>
    <w:proofErr w:type="spellEnd"/>
    <w:r>
      <w:rPr>
        <w:rFonts w:asciiTheme="minorHAnsi" w:hAnsiTheme="minorHAnsi" w:cs="Courier New"/>
        <w:color w:val="70AD47" w:themeColor="accent6"/>
        <w:sz w:val="12"/>
        <w:szCs w:val="12"/>
      </w:rPr>
      <w:t>.</w:t>
    </w:r>
  </w:p>
  <w:p w14:paraId="419194ED" w14:textId="77777777" w:rsidR="00CD3DAA" w:rsidRPr="00824164" w:rsidRDefault="00535AC7" w:rsidP="00824164">
    <w:pPr>
      <w:pStyle w:val="Footer"/>
      <w:jc w:val="both"/>
      <w:rPr>
        <w:rFonts w:asciiTheme="minorHAnsi" w:hAnsiTheme="minorHAnsi" w:cs="Courier New"/>
        <w:color w:val="70AD47" w:themeColor="accent6"/>
        <w:sz w:val="12"/>
        <w:szCs w:val="12"/>
      </w:rPr>
    </w:pPr>
    <w:r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Acord cadru de finanţare nr. </w:t>
    </w:r>
    <w:r w:rsidR="00824164" w:rsidRPr="00824164">
      <w:rPr>
        <w:rFonts w:asciiTheme="minorHAnsi" w:hAnsiTheme="minorHAnsi" w:cs="Courier New"/>
        <w:color w:val="70AD47" w:themeColor="accent6"/>
        <w:sz w:val="12"/>
        <w:szCs w:val="12"/>
        <w:lang w:val="en-GB"/>
      </w:rPr>
      <w:t>3601F200022430300041</w:t>
    </w:r>
    <w:r w:rsidR="00924E11">
      <w:rPr>
        <w:rFonts w:asciiTheme="minorHAnsi" w:hAnsiTheme="minorHAnsi" w:cs="Courier New"/>
        <w:color w:val="70AD47" w:themeColor="accent6"/>
        <w:sz w:val="12"/>
        <w:szCs w:val="12"/>
        <w:lang w:val="en-GB"/>
      </w:rPr>
      <w:t>/</w:t>
    </w:r>
    <w:r w:rsidR="00824164" w:rsidRPr="00824164">
      <w:rPr>
        <w:rFonts w:asciiTheme="minorHAnsi" w:hAnsiTheme="minorHAnsi" w:cs="Courier New"/>
        <w:color w:val="70AD47" w:themeColor="accent6"/>
        <w:sz w:val="12"/>
        <w:szCs w:val="12"/>
        <w:lang w:val="en-GB"/>
      </w:rPr>
      <w:t>08.10.2024</w:t>
    </w:r>
    <w:r w:rsidR="00824164"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 şi </w:t>
    </w:r>
    <w:r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Contract finanţare subsecvent </w:t>
    </w:r>
    <w:proofErr w:type="gramStart"/>
    <w:r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>1  nr</w:t>
    </w:r>
    <w:proofErr w:type="gramEnd"/>
    <w:r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. </w:t>
    </w:r>
    <w:r w:rsidR="00824164"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>C 3601F210022430300041</w:t>
    </w:r>
    <w:r w:rsidR="00924E11">
      <w:rPr>
        <w:rFonts w:asciiTheme="minorHAnsi" w:hAnsiTheme="minorHAnsi" w:cs="Courier New"/>
        <w:color w:val="70AD47" w:themeColor="accent6"/>
        <w:sz w:val="12"/>
        <w:szCs w:val="12"/>
        <w:lang w:val="ro-RO"/>
      </w:rPr>
      <w:t>/</w:t>
    </w:r>
    <w:r w:rsidR="00824164"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 08.10.2024</w:t>
    </w:r>
    <w:r w:rsidRPr="00824164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 încheiate cu AFIR</w:t>
    </w:r>
    <w:r w:rsidR="00924E11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 </w:t>
    </w:r>
    <w:r w:rsidR="00A26AA9">
      <w:rPr>
        <w:rFonts w:asciiTheme="minorHAnsi" w:hAnsiTheme="minorHAnsi" w:cs="Courier New"/>
        <w:color w:val="70AD47" w:themeColor="accent6"/>
        <w:sz w:val="12"/>
        <w:szCs w:val="12"/>
        <w:lang w:val="ro-RO"/>
      </w:rPr>
      <w:t>-</w:t>
    </w:r>
    <w:r w:rsidR="00924E11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 Intervenția</w:t>
    </w:r>
    <w:r w:rsidR="00924E11" w:rsidRPr="00924E11">
      <w:rPr>
        <w:rFonts w:asciiTheme="minorHAnsi" w:hAnsiTheme="minorHAnsi" w:cs="Courier New"/>
        <w:color w:val="70AD47" w:themeColor="accent6"/>
        <w:sz w:val="12"/>
        <w:szCs w:val="12"/>
        <w:lang w:val="ro-RO"/>
      </w:rPr>
      <w:t xml:space="preserve"> DR-36 – componenta: Sprijin pentru gestionarea, monitorizarea și evaluarea strategiei de dezvoltare locală, precum și animarea acesteia, inclusiv facilitarea schimburilor între părțile interesate (DR-36F)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0299" w14:textId="77777777" w:rsidR="009735DE" w:rsidRDefault="009735DE" w:rsidP="00E9080F">
      <w:r>
        <w:separator/>
      </w:r>
    </w:p>
  </w:footnote>
  <w:footnote w:type="continuationSeparator" w:id="0">
    <w:p w14:paraId="218D2366" w14:textId="77777777" w:rsidR="009735DE" w:rsidRDefault="009735DE" w:rsidP="00E9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682948"/>
      <w:docPartObj>
        <w:docPartGallery w:val="Page Numbers (Margins)"/>
        <w:docPartUnique/>
      </w:docPartObj>
    </w:sdtPr>
    <w:sdtContent>
      <w:p w14:paraId="662ED108" w14:textId="778C3133" w:rsidR="000B19A4" w:rsidRDefault="000B19A4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33B6D8C" wp14:editId="7C60758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8028499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6592B" w14:textId="77777777" w:rsidR="000B19A4" w:rsidRDefault="000B19A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3B6D8C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9E6592B" w14:textId="77777777" w:rsidR="000B19A4" w:rsidRDefault="000B19A4">
                        <w:pPr>
                          <w:pStyle w:val="Subsol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4450"/>
    <w:multiLevelType w:val="hybridMultilevel"/>
    <w:tmpl w:val="107CE95E"/>
    <w:lvl w:ilvl="0" w:tplc="2F4282DE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DB6594"/>
    <w:multiLevelType w:val="hybridMultilevel"/>
    <w:tmpl w:val="A308DA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F09BC"/>
    <w:multiLevelType w:val="hybridMultilevel"/>
    <w:tmpl w:val="FECC8A08"/>
    <w:lvl w:ilvl="0" w:tplc="C180FBE4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8881569"/>
    <w:multiLevelType w:val="hybridMultilevel"/>
    <w:tmpl w:val="5C523A96"/>
    <w:lvl w:ilvl="0" w:tplc="9DCC1216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103F7"/>
    <w:multiLevelType w:val="multilevel"/>
    <w:tmpl w:val="49A0D7E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 w16cid:durableId="2069183081">
    <w:abstractNumId w:val="6"/>
  </w:num>
  <w:num w:numId="2" w16cid:durableId="480997864">
    <w:abstractNumId w:val="3"/>
  </w:num>
  <w:num w:numId="3" w16cid:durableId="2117093240">
    <w:abstractNumId w:val="4"/>
  </w:num>
  <w:num w:numId="4" w16cid:durableId="165703415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5292389">
    <w:abstractNumId w:val="5"/>
  </w:num>
  <w:num w:numId="6" w16cid:durableId="1641643741">
    <w:abstractNumId w:val="2"/>
  </w:num>
  <w:num w:numId="7" w16cid:durableId="768696247">
    <w:abstractNumId w:val="1"/>
  </w:num>
  <w:num w:numId="8" w16cid:durableId="197744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C6"/>
    <w:rsid w:val="000049BE"/>
    <w:rsid w:val="0002203B"/>
    <w:rsid w:val="00030407"/>
    <w:rsid w:val="0003449D"/>
    <w:rsid w:val="0004523D"/>
    <w:rsid w:val="00057DB9"/>
    <w:rsid w:val="0006037D"/>
    <w:rsid w:val="00060650"/>
    <w:rsid w:val="00064F40"/>
    <w:rsid w:val="000673F4"/>
    <w:rsid w:val="00072654"/>
    <w:rsid w:val="0007778A"/>
    <w:rsid w:val="00080815"/>
    <w:rsid w:val="00087DBD"/>
    <w:rsid w:val="00090480"/>
    <w:rsid w:val="00091881"/>
    <w:rsid w:val="0009275C"/>
    <w:rsid w:val="000960B9"/>
    <w:rsid w:val="000A0CBA"/>
    <w:rsid w:val="000A153B"/>
    <w:rsid w:val="000B19A4"/>
    <w:rsid w:val="000B59DE"/>
    <w:rsid w:val="000C44CC"/>
    <w:rsid w:val="000D1944"/>
    <w:rsid w:val="000E471F"/>
    <w:rsid w:val="0010121B"/>
    <w:rsid w:val="001108F8"/>
    <w:rsid w:val="00113C6C"/>
    <w:rsid w:val="0012116D"/>
    <w:rsid w:val="001246ED"/>
    <w:rsid w:val="00127AA5"/>
    <w:rsid w:val="001309A5"/>
    <w:rsid w:val="001373E4"/>
    <w:rsid w:val="00137F90"/>
    <w:rsid w:val="001423A3"/>
    <w:rsid w:val="001427A6"/>
    <w:rsid w:val="001536E3"/>
    <w:rsid w:val="00160013"/>
    <w:rsid w:val="00165C77"/>
    <w:rsid w:val="00175117"/>
    <w:rsid w:val="00176B14"/>
    <w:rsid w:val="00181190"/>
    <w:rsid w:val="00183BB7"/>
    <w:rsid w:val="001902E6"/>
    <w:rsid w:val="00197235"/>
    <w:rsid w:val="001A2E07"/>
    <w:rsid w:val="001B26C5"/>
    <w:rsid w:val="001B4407"/>
    <w:rsid w:val="001B57EE"/>
    <w:rsid w:val="001C27EF"/>
    <w:rsid w:val="001C2B98"/>
    <w:rsid w:val="001C4C94"/>
    <w:rsid w:val="001D3D46"/>
    <w:rsid w:val="001D5254"/>
    <w:rsid w:val="001D6380"/>
    <w:rsid w:val="001E67B5"/>
    <w:rsid w:val="001E745E"/>
    <w:rsid w:val="001F38C5"/>
    <w:rsid w:val="001F73BA"/>
    <w:rsid w:val="00205A8C"/>
    <w:rsid w:val="00205C97"/>
    <w:rsid w:val="002150F4"/>
    <w:rsid w:val="00220E9C"/>
    <w:rsid w:val="00223CAC"/>
    <w:rsid w:val="002373A0"/>
    <w:rsid w:val="002440EE"/>
    <w:rsid w:val="0024693B"/>
    <w:rsid w:val="00254C08"/>
    <w:rsid w:val="00255582"/>
    <w:rsid w:val="00262EA8"/>
    <w:rsid w:val="002652F3"/>
    <w:rsid w:val="00273EAD"/>
    <w:rsid w:val="002832C6"/>
    <w:rsid w:val="002A63DF"/>
    <w:rsid w:val="002A67F5"/>
    <w:rsid w:val="002C22FD"/>
    <w:rsid w:val="002D07A7"/>
    <w:rsid w:val="002D2803"/>
    <w:rsid w:val="002E6AF6"/>
    <w:rsid w:val="002F0173"/>
    <w:rsid w:val="002F6F7C"/>
    <w:rsid w:val="002F7A73"/>
    <w:rsid w:val="00303C35"/>
    <w:rsid w:val="0030584F"/>
    <w:rsid w:val="003135F1"/>
    <w:rsid w:val="003145FC"/>
    <w:rsid w:val="003169B3"/>
    <w:rsid w:val="00321731"/>
    <w:rsid w:val="003222C5"/>
    <w:rsid w:val="00327581"/>
    <w:rsid w:val="0033397C"/>
    <w:rsid w:val="00343809"/>
    <w:rsid w:val="0035074A"/>
    <w:rsid w:val="00351901"/>
    <w:rsid w:val="003626E2"/>
    <w:rsid w:val="003653BF"/>
    <w:rsid w:val="00366707"/>
    <w:rsid w:val="003B790E"/>
    <w:rsid w:val="003C7ED6"/>
    <w:rsid w:val="003D4703"/>
    <w:rsid w:val="003E2CAF"/>
    <w:rsid w:val="00400D69"/>
    <w:rsid w:val="00401978"/>
    <w:rsid w:val="0040263E"/>
    <w:rsid w:val="0040283A"/>
    <w:rsid w:val="0040401A"/>
    <w:rsid w:val="0041751B"/>
    <w:rsid w:val="004323C6"/>
    <w:rsid w:val="00436958"/>
    <w:rsid w:val="0044534C"/>
    <w:rsid w:val="00446F68"/>
    <w:rsid w:val="00464944"/>
    <w:rsid w:val="00472173"/>
    <w:rsid w:val="0047302A"/>
    <w:rsid w:val="00476F0D"/>
    <w:rsid w:val="0049310D"/>
    <w:rsid w:val="004A163D"/>
    <w:rsid w:val="004A60B2"/>
    <w:rsid w:val="004C5134"/>
    <w:rsid w:val="004D51B5"/>
    <w:rsid w:val="004D6353"/>
    <w:rsid w:val="004E3D28"/>
    <w:rsid w:val="004E6F3C"/>
    <w:rsid w:val="004E71A3"/>
    <w:rsid w:val="004F1912"/>
    <w:rsid w:val="004F2E0F"/>
    <w:rsid w:val="004F3A5B"/>
    <w:rsid w:val="004F59EF"/>
    <w:rsid w:val="005021B7"/>
    <w:rsid w:val="005027DF"/>
    <w:rsid w:val="00503621"/>
    <w:rsid w:val="00510044"/>
    <w:rsid w:val="00513457"/>
    <w:rsid w:val="00514592"/>
    <w:rsid w:val="00524B4B"/>
    <w:rsid w:val="00535AC7"/>
    <w:rsid w:val="00535FD7"/>
    <w:rsid w:val="005361D5"/>
    <w:rsid w:val="0054577D"/>
    <w:rsid w:val="00551847"/>
    <w:rsid w:val="00565759"/>
    <w:rsid w:val="0057132F"/>
    <w:rsid w:val="0057600B"/>
    <w:rsid w:val="00595E45"/>
    <w:rsid w:val="005A3760"/>
    <w:rsid w:val="005B0747"/>
    <w:rsid w:val="005B73CF"/>
    <w:rsid w:val="005C28FE"/>
    <w:rsid w:val="005C76B7"/>
    <w:rsid w:val="005D1696"/>
    <w:rsid w:val="005D53B4"/>
    <w:rsid w:val="005E05BF"/>
    <w:rsid w:val="005E1777"/>
    <w:rsid w:val="005E72A5"/>
    <w:rsid w:val="005F6474"/>
    <w:rsid w:val="00606AD3"/>
    <w:rsid w:val="00607C1A"/>
    <w:rsid w:val="006366CB"/>
    <w:rsid w:val="00656DFC"/>
    <w:rsid w:val="00656EBB"/>
    <w:rsid w:val="00656EDC"/>
    <w:rsid w:val="006613FF"/>
    <w:rsid w:val="00663661"/>
    <w:rsid w:val="0066509C"/>
    <w:rsid w:val="006679CC"/>
    <w:rsid w:val="00672CDA"/>
    <w:rsid w:val="0068335E"/>
    <w:rsid w:val="0068609B"/>
    <w:rsid w:val="00687791"/>
    <w:rsid w:val="00697FBF"/>
    <w:rsid w:val="006A18A7"/>
    <w:rsid w:val="006A65BD"/>
    <w:rsid w:val="006A7BA7"/>
    <w:rsid w:val="006B1608"/>
    <w:rsid w:val="006B3212"/>
    <w:rsid w:val="006C2FE8"/>
    <w:rsid w:val="006C3C96"/>
    <w:rsid w:val="006D59A7"/>
    <w:rsid w:val="006E0F4A"/>
    <w:rsid w:val="006E2847"/>
    <w:rsid w:val="006F0A95"/>
    <w:rsid w:val="006F7160"/>
    <w:rsid w:val="00703AC8"/>
    <w:rsid w:val="00712F4C"/>
    <w:rsid w:val="00717486"/>
    <w:rsid w:val="00730C83"/>
    <w:rsid w:val="0073797E"/>
    <w:rsid w:val="00742DB9"/>
    <w:rsid w:val="00745808"/>
    <w:rsid w:val="007473C7"/>
    <w:rsid w:val="0076336A"/>
    <w:rsid w:val="00763A74"/>
    <w:rsid w:val="0077272C"/>
    <w:rsid w:val="00787BEC"/>
    <w:rsid w:val="00794780"/>
    <w:rsid w:val="0079777E"/>
    <w:rsid w:val="007A57C3"/>
    <w:rsid w:val="007B0134"/>
    <w:rsid w:val="007C4752"/>
    <w:rsid w:val="007D3D85"/>
    <w:rsid w:val="007E35F7"/>
    <w:rsid w:val="007F1D72"/>
    <w:rsid w:val="007F35CA"/>
    <w:rsid w:val="007F5AAB"/>
    <w:rsid w:val="00802E7B"/>
    <w:rsid w:val="008069AC"/>
    <w:rsid w:val="00810E2B"/>
    <w:rsid w:val="0081157E"/>
    <w:rsid w:val="00824164"/>
    <w:rsid w:val="008466D1"/>
    <w:rsid w:val="00853805"/>
    <w:rsid w:val="00861435"/>
    <w:rsid w:val="00864BAD"/>
    <w:rsid w:val="00877F1A"/>
    <w:rsid w:val="00887D1F"/>
    <w:rsid w:val="008A3B4D"/>
    <w:rsid w:val="008C1FFA"/>
    <w:rsid w:val="008C4FD6"/>
    <w:rsid w:val="008D104B"/>
    <w:rsid w:val="008D44BB"/>
    <w:rsid w:val="008D4AAB"/>
    <w:rsid w:val="008E4F9B"/>
    <w:rsid w:val="009100CD"/>
    <w:rsid w:val="0091439B"/>
    <w:rsid w:val="00917BC4"/>
    <w:rsid w:val="00923382"/>
    <w:rsid w:val="00924A60"/>
    <w:rsid w:val="00924E11"/>
    <w:rsid w:val="00927DD5"/>
    <w:rsid w:val="009316FF"/>
    <w:rsid w:val="00942E59"/>
    <w:rsid w:val="00950AA3"/>
    <w:rsid w:val="009607F2"/>
    <w:rsid w:val="00960874"/>
    <w:rsid w:val="0096246F"/>
    <w:rsid w:val="009721A1"/>
    <w:rsid w:val="009735DE"/>
    <w:rsid w:val="00990DE4"/>
    <w:rsid w:val="00996D4C"/>
    <w:rsid w:val="009A5077"/>
    <w:rsid w:val="009A5BC3"/>
    <w:rsid w:val="009B12E4"/>
    <w:rsid w:val="009B55C8"/>
    <w:rsid w:val="009C3173"/>
    <w:rsid w:val="009D6355"/>
    <w:rsid w:val="009E5D20"/>
    <w:rsid w:val="009F0883"/>
    <w:rsid w:val="009F555A"/>
    <w:rsid w:val="00A0005D"/>
    <w:rsid w:val="00A00196"/>
    <w:rsid w:val="00A02859"/>
    <w:rsid w:val="00A05090"/>
    <w:rsid w:val="00A15807"/>
    <w:rsid w:val="00A22405"/>
    <w:rsid w:val="00A22819"/>
    <w:rsid w:val="00A242DF"/>
    <w:rsid w:val="00A26AA9"/>
    <w:rsid w:val="00A407DC"/>
    <w:rsid w:val="00A4169D"/>
    <w:rsid w:val="00A4294F"/>
    <w:rsid w:val="00A43B3A"/>
    <w:rsid w:val="00A512E6"/>
    <w:rsid w:val="00A61888"/>
    <w:rsid w:val="00A777F1"/>
    <w:rsid w:val="00A9068F"/>
    <w:rsid w:val="00A919E1"/>
    <w:rsid w:val="00A9604E"/>
    <w:rsid w:val="00AA0AC3"/>
    <w:rsid w:val="00AA6374"/>
    <w:rsid w:val="00AB46F1"/>
    <w:rsid w:val="00AB5641"/>
    <w:rsid w:val="00AE0A85"/>
    <w:rsid w:val="00AE3D34"/>
    <w:rsid w:val="00AE4636"/>
    <w:rsid w:val="00AE6A16"/>
    <w:rsid w:val="00AF658C"/>
    <w:rsid w:val="00B000B6"/>
    <w:rsid w:val="00B06359"/>
    <w:rsid w:val="00B07A2F"/>
    <w:rsid w:val="00B1191D"/>
    <w:rsid w:val="00B223F4"/>
    <w:rsid w:val="00B27091"/>
    <w:rsid w:val="00B302EF"/>
    <w:rsid w:val="00B339C6"/>
    <w:rsid w:val="00B373A4"/>
    <w:rsid w:val="00B51FD4"/>
    <w:rsid w:val="00B5328E"/>
    <w:rsid w:val="00B61EF8"/>
    <w:rsid w:val="00B67304"/>
    <w:rsid w:val="00B714B5"/>
    <w:rsid w:val="00B745E8"/>
    <w:rsid w:val="00B74CA2"/>
    <w:rsid w:val="00B76B39"/>
    <w:rsid w:val="00B77873"/>
    <w:rsid w:val="00B80059"/>
    <w:rsid w:val="00B817D2"/>
    <w:rsid w:val="00B86FF3"/>
    <w:rsid w:val="00B90565"/>
    <w:rsid w:val="00B926A0"/>
    <w:rsid w:val="00BA3E8E"/>
    <w:rsid w:val="00BA6074"/>
    <w:rsid w:val="00BB52C5"/>
    <w:rsid w:val="00BC0502"/>
    <w:rsid w:val="00BC368A"/>
    <w:rsid w:val="00BC46AE"/>
    <w:rsid w:val="00BD1E02"/>
    <w:rsid w:val="00BE3EE1"/>
    <w:rsid w:val="00BF1EAC"/>
    <w:rsid w:val="00C00B30"/>
    <w:rsid w:val="00C00C16"/>
    <w:rsid w:val="00C13C49"/>
    <w:rsid w:val="00C13F75"/>
    <w:rsid w:val="00C16632"/>
    <w:rsid w:val="00C17794"/>
    <w:rsid w:val="00C24D9D"/>
    <w:rsid w:val="00C2763F"/>
    <w:rsid w:val="00C306FB"/>
    <w:rsid w:val="00C425F1"/>
    <w:rsid w:val="00C62F8F"/>
    <w:rsid w:val="00C65419"/>
    <w:rsid w:val="00C82E10"/>
    <w:rsid w:val="00C94180"/>
    <w:rsid w:val="00CA093A"/>
    <w:rsid w:val="00CA2E61"/>
    <w:rsid w:val="00CA3773"/>
    <w:rsid w:val="00CA748F"/>
    <w:rsid w:val="00CB4CF4"/>
    <w:rsid w:val="00CB65AA"/>
    <w:rsid w:val="00CD2D2E"/>
    <w:rsid w:val="00CD3DAA"/>
    <w:rsid w:val="00CE15E0"/>
    <w:rsid w:val="00CF29A1"/>
    <w:rsid w:val="00CF7AD2"/>
    <w:rsid w:val="00D01E4D"/>
    <w:rsid w:val="00D167FD"/>
    <w:rsid w:val="00D20C63"/>
    <w:rsid w:val="00D35AD6"/>
    <w:rsid w:val="00D416F5"/>
    <w:rsid w:val="00D4586D"/>
    <w:rsid w:val="00D46D69"/>
    <w:rsid w:val="00D518C4"/>
    <w:rsid w:val="00D5389C"/>
    <w:rsid w:val="00D55EDD"/>
    <w:rsid w:val="00D56230"/>
    <w:rsid w:val="00D65BA3"/>
    <w:rsid w:val="00D824F0"/>
    <w:rsid w:val="00D84BEC"/>
    <w:rsid w:val="00D85D11"/>
    <w:rsid w:val="00D920C7"/>
    <w:rsid w:val="00DA114F"/>
    <w:rsid w:val="00DA14D6"/>
    <w:rsid w:val="00DA2768"/>
    <w:rsid w:val="00DA57F5"/>
    <w:rsid w:val="00DA7E8D"/>
    <w:rsid w:val="00DB1F65"/>
    <w:rsid w:val="00DB6FF9"/>
    <w:rsid w:val="00DC05E6"/>
    <w:rsid w:val="00DC39C3"/>
    <w:rsid w:val="00DE25B2"/>
    <w:rsid w:val="00DE42FF"/>
    <w:rsid w:val="00DE521A"/>
    <w:rsid w:val="00DE7111"/>
    <w:rsid w:val="00DE7EFD"/>
    <w:rsid w:val="00DF069B"/>
    <w:rsid w:val="00DF2347"/>
    <w:rsid w:val="00DF506F"/>
    <w:rsid w:val="00E062D4"/>
    <w:rsid w:val="00E15C6D"/>
    <w:rsid w:val="00E2216F"/>
    <w:rsid w:val="00E24846"/>
    <w:rsid w:val="00E2716F"/>
    <w:rsid w:val="00E2780A"/>
    <w:rsid w:val="00E30E9F"/>
    <w:rsid w:val="00E31769"/>
    <w:rsid w:val="00E3332D"/>
    <w:rsid w:val="00E33E6F"/>
    <w:rsid w:val="00E33EBB"/>
    <w:rsid w:val="00E342D1"/>
    <w:rsid w:val="00E35CF0"/>
    <w:rsid w:val="00E36BAD"/>
    <w:rsid w:val="00E37B55"/>
    <w:rsid w:val="00E37D05"/>
    <w:rsid w:val="00E460A2"/>
    <w:rsid w:val="00E46E3F"/>
    <w:rsid w:val="00E535A0"/>
    <w:rsid w:val="00E70212"/>
    <w:rsid w:val="00E71E17"/>
    <w:rsid w:val="00E8334C"/>
    <w:rsid w:val="00E858EE"/>
    <w:rsid w:val="00E9080F"/>
    <w:rsid w:val="00E96BC4"/>
    <w:rsid w:val="00E97C67"/>
    <w:rsid w:val="00EA5FB6"/>
    <w:rsid w:val="00EB0DF5"/>
    <w:rsid w:val="00ED2DFE"/>
    <w:rsid w:val="00EE4BF0"/>
    <w:rsid w:val="00EE620D"/>
    <w:rsid w:val="00EF1D7E"/>
    <w:rsid w:val="00EF26B8"/>
    <w:rsid w:val="00EF4923"/>
    <w:rsid w:val="00F01CCC"/>
    <w:rsid w:val="00F02CED"/>
    <w:rsid w:val="00F05A0E"/>
    <w:rsid w:val="00F10982"/>
    <w:rsid w:val="00F1504E"/>
    <w:rsid w:val="00F15435"/>
    <w:rsid w:val="00F15B19"/>
    <w:rsid w:val="00F15E07"/>
    <w:rsid w:val="00F17647"/>
    <w:rsid w:val="00F2313D"/>
    <w:rsid w:val="00F262F6"/>
    <w:rsid w:val="00F31DD7"/>
    <w:rsid w:val="00F34637"/>
    <w:rsid w:val="00F36EFB"/>
    <w:rsid w:val="00F433C6"/>
    <w:rsid w:val="00F6630B"/>
    <w:rsid w:val="00F67ED4"/>
    <w:rsid w:val="00F73517"/>
    <w:rsid w:val="00F80D55"/>
    <w:rsid w:val="00F823BF"/>
    <w:rsid w:val="00F83A72"/>
    <w:rsid w:val="00F92905"/>
    <w:rsid w:val="00F956C7"/>
    <w:rsid w:val="00F97A1E"/>
    <w:rsid w:val="00F97EB8"/>
    <w:rsid w:val="00FA253E"/>
    <w:rsid w:val="00FA71F4"/>
    <w:rsid w:val="00FC1212"/>
    <w:rsid w:val="00FC73C2"/>
    <w:rsid w:val="00FC7FD2"/>
    <w:rsid w:val="00FD6CF7"/>
    <w:rsid w:val="00FE0D22"/>
    <w:rsid w:val="00FF30D5"/>
    <w:rsid w:val="00FF41A6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CC6C5"/>
  <w15:chartTrackingRefBased/>
  <w15:docId w15:val="{69320239-0D33-4CB4-A6F0-A65EE5A8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8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80F"/>
  </w:style>
  <w:style w:type="paragraph" w:styleId="Footer">
    <w:name w:val="footer"/>
    <w:basedOn w:val="Normal"/>
    <w:link w:val="FooterChar"/>
    <w:uiPriority w:val="99"/>
    <w:unhideWhenUsed/>
    <w:rsid w:val="00E908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0F"/>
  </w:style>
  <w:style w:type="paragraph" w:styleId="NoSpacing">
    <w:name w:val="No Spacing"/>
    <w:uiPriority w:val="1"/>
    <w:qFormat/>
    <w:rsid w:val="00E9080F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1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5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0A16-9BC4-4CE8-9815-32A0E6D2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665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M P</cp:lastModifiedBy>
  <cp:revision>225</cp:revision>
  <cp:lastPrinted>2024-11-04T09:26:00Z</cp:lastPrinted>
  <dcterms:created xsi:type="dcterms:W3CDTF">2016-12-14T11:38:00Z</dcterms:created>
  <dcterms:modified xsi:type="dcterms:W3CDTF">2026-03-03T12:27:00Z</dcterms:modified>
</cp:coreProperties>
</file>