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0870" w14:textId="77777777" w:rsidR="00975BEB" w:rsidRPr="004C3D68" w:rsidRDefault="00975BEB" w:rsidP="00975BEB">
      <w:pPr>
        <w:pStyle w:val="Heading1"/>
        <w:spacing w:before="0"/>
        <w:ind w:right="-563"/>
        <w:jc w:val="right"/>
        <w:rPr>
          <w:rFonts w:asciiTheme="minorHAnsi" w:eastAsia="Calibri" w:hAnsiTheme="minorHAnsi" w:cstheme="minorHAnsi"/>
          <w:color w:val="auto"/>
          <w:sz w:val="24"/>
          <w:szCs w:val="24"/>
        </w:rPr>
      </w:pPr>
      <w:bookmarkStart w:id="0" w:name="_Toc479144048"/>
    </w:p>
    <w:p w14:paraId="62639D08" w14:textId="77777777" w:rsidR="00275B10" w:rsidRPr="004C3D68" w:rsidRDefault="00975BEB" w:rsidP="00975BEB">
      <w:pPr>
        <w:pStyle w:val="Heading1"/>
        <w:spacing w:before="0"/>
        <w:ind w:right="-563"/>
        <w:jc w:val="right"/>
        <w:rPr>
          <w:rFonts w:asciiTheme="minorHAnsi" w:eastAsia="Calibri" w:hAnsiTheme="minorHAnsi" w:cstheme="minorHAnsi"/>
          <w:color w:val="auto"/>
          <w:sz w:val="24"/>
          <w:szCs w:val="24"/>
        </w:rPr>
      </w:pPr>
      <w:r w:rsidRPr="004C3D68">
        <w:rPr>
          <w:rFonts w:asciiTheme="minorHAnsi" w:eastAsia="Calibri" w:hAnsiTheme="minorHAnsi" w:cstheme="minorHAnsi"/>
          <w:color w:val="auto"/>
          <w:sz w:val="24"/>
          <w:szCs w:val="24"/>
        </w:rPr>
        <w:t>ANEXA 17</w:t>
      </w:r>
    </w:p>
    <w:p w14:paraId="228C2EEC" w14:textId="77777777" w:rsidR="00707E71" w:rsidRPr="004C3D68" w:rsidRDefault="00707E71" w:rsidP="00707E71">
      <w:pPr>
        <w:pStyle w:val="Heading1"/>
        <w:spacing w:before="0"/>
        <w:ind w:right="-563"/>
        <w:jc w:val="center"/>
        <w:rPr>
          <w:rFonts w:asciiTheme="minorHAnsi" w:eastAsia="Calibri" w:hAnsiTheme="minorHAnsi" w:cstheme="minorHAnsi"/>
          <w:color w:val="auto"/>
          <w:sz w:val="24"/>
          <w:szCs w:val="24"/>
        </w:rPr>
      </w:pPr>
      <w:r w:rsidRPr="004C3D68">
        <w:rPr>
          <w:rFonts w:asciiTheme="minorHAnsi" w:eastAsia="Calibri" w:hAnsiTheme="minorHAnsi" w:cstheme="minorHAnsi"/>
          <w:color w:val="auto"/>
          <w:sz w:val="24"/>
          <w:szCs w:val="24"/>
        </w:rPr>
        <w:t>FIȘA DE VERIFICARE A ELIGIBILITĂȚII PROIECTULUI</w:t>
      </w:r>
    </w:p>
    <w:bookmarkEnd w:id="0"/>
    <w:p w14:paraId="76F0E69A" w14:textId="77777777" w:rsidR="00DC6900" w:rsidRPr="004C3D68" w:rsidRDefault="00DC6900" w:rsidP="00DF1905">
      <w:pPr>
        <w:tabs>
          <w:tab w:val="left" w:pos="0"/>
        </w:tabs>
        <w:spacing w:after="0" w:line="240" w:lineRule="auto"/>
        <w:ind w:right="425" w:hanging="450"/>
        <w:jc w:val="center"/>
        <w:rPr>
          <w:rFonts w:eastAsia="Times New Roman" w:cstheme="minorHAnsi"/>
          <w:b/>
          <w:i/>
          <w:sz w:val="24"/>
          <w:szCs w:val="24"/>
        </w:rPr>
      </w:pPr>
      <w:r w:rsidRPr="004C3D68">
        <w:rPr>
          <w:rFonts w:eastAsia="Times New Roman" w:cstheme="minorHAnsi"/>
          <w:b/>
          <w:i/>
          <w:sz w:val="24"/>
          <w:szCs w:val="24"/>
        </w:rPr>
        <w:t xml:space="preserve">cu obiective care se încadrează în prevederile art. 19,  alin. (1), lit. (a) pct. (ii) </w:t>
      </w:r>
      <w:r w:rsidRPr="004C3D68">
        <w:rPr>
          <w:rFonts w:eastAsia="Times New Roman" w:cstheme="minorHAnsi"/>
          <w:b/>
          <w:i/>
          <w:sz w:val="24"/>
          <w:szCs w:val="24"/>
        </w:rPr>
        <w:br/>
        <w:t xml:space="preserve">din Reg. (UE) nr. 1305/2013 </w:t>
      </w:r>
    </w:p>
    <w:p w14:paraId="12CB9E1B" w14:textId="77777777" w:rsidR="00DC6900" w:rsidRPr="004C3D68" w:rsidRDefault="00DC6900" w:rsidP="00DC6900">
      <w:pPr>
        <w:spacing w:after="0" w:line="240" w:lineRule="auto"/>
        <w:ind w:left="-448" w:right="-448"/>
        <w:jc w:val="center"/>
        <w:rPr>
          <w:rFonts w:eastAsia="Calibri" w:cstheme="minorHAnsi"/>
          <w:b/>
          <w:bCs/>
          <w:sz w:val="24"/>
          <w:szCs w:val="24"/>
        </w:rPr>
      </w:pPr>
    </w:p>
    <w:p w14:paraId="287D2489" w14:textId="77777777" w:rsidR="00DC6900" w:rsidRPr="004C3D68" w:rsidRDefault="00DC6900" w:rsidP="00DC6900">
      <w:pPr>
        <w:spacing w:after="0" w:line="240" w:lineRule="auto"/>
        <w:ind w:left="-448" w:right="-448"/>
        <w:jc w:val="center"/>
        <w:rPr>
          <w:rFonts w:eastAsia="Times New Roman" w:cstheme="minorHAnsi"/>
          <w:bCs/>
          <w:sz w:val="24"/>
          <w:szCs w:val="24"/>
          <w:lang w:eastAsia="fr-FR"/>
        </w:rPr>
      </w:pPr>
      <w:r w:rsidRPr="004C3D68">
        <w:rPr>
          <w:rFonts w:eastAsia="Calibri" w:cstheme="minorHAnsi"/>
          <w:b/>
          <w:sz w:val="24"/>
          <w:szCs w:val="24"/>
        </w:rPr>
        <w:t xml:space="preserve">Măsura </w:t>
      </w:r>
      <w:r w:rsidR="003B79F9" w:rsidRPr="004C3D68">
        <w:rPr>
          <w:rFonts w:eastAsia="Calibri" w:cstheme="minorHAnsi"/>
          <w:b/>
          <w:sz w:val="24"/>
          <w:szCs w:val="24"/>
        </w:rPr>
        <w:t>3.1/6A</w:t>
      </w:r>
      <w:r w:rsidRPr="004C3D68">
        <w:rPr>
          <w:rFonts w:eastAsia="Calibri" w:cstheme="minorHAnsi"/>
          <w:b/>
          <w:sz w:val="24"/>
          <w:szCs w:val="24"/>
        </w:rPr>
        <w:t xml:space="preserve"> – </w:t>
      </w:r>
      <w:r w:rsidR="003B79F9" w:rsidRPr="004C3D68">
        <w:rPr>
          <w:rStyle w:val="Fontdeparagrafimplicit1"/>
          <w:rFonts w:cstheme="minorHAnsi"/>
          <w:b/>
          <w:sz w:val="24"/>
          <w:szCs w:val="24"/>
        </w:rPr>
        <w:t>Dezvoltarea activităților non-agricole în teritoriul GAL</w:t>
      </w:r>
      <w:r w:rsidRPr="004C3D68">
        <w:rPr>
          <w:rFonts w:eastAsia="Times New Roman" w:cstheme="minorHAnsi"/>
          <w:bCs/>
          <w:sz w:val="24"/>
          <w:szCs w:val="24"/>
          <w:lang w:eastAsia="fr-FR"/>
        </w:rPr>
        <w:t xml:space="preserve"> </w:t>
      </w:r>
    </w:p>
    <w:p w14:paraId="63EF747C" w14:textId="77777777" w:rsidR="00DC6900" w:rsidRPr="004C3D68" w:rsidRDefault="00DC6900" w:rsidP="00DC6900">
      <w:pPr>
        <w:spacing w:after="0" w:line="240" w:lineRule="auto"/>
        <w:ind w:left="-448" w:right="-448"/>
        <w:jc w:val="center"/>
        <w:rPr>
          <w:rFonts w:eastAsia="Times New Roman" w:cstheme="minorHAnsi"/>
          <w:bCs/>
          <w:sz w:val="24"/>
          <w:szCs w:val="24"/>
          <w:lang w:eastAsia="fr-FR"/>
        </w:rPr>
      </w:pPr>
      <w:r w:rsidRPr="004C3D68">
        <w:rPr>
          <w:rFonts w:eastAsia="Times New Roman" w:cstheme="minorHAnsi"/>
          <w:bCs/>
          <w:sz w:val="24"/>
          <w:szCs w:val="24"/>
          <w:lang w:eastAsia="fr-FR"/>
        </w:rPr>
        <w:t xml:space="preserve">Submăsura 19.2 - </w:t>
      </w:r>
      <w:r w:rsidRPr="004C3D68">
        <w:rPr>
          <w:rFonts w:eastAsia="Calibri" w:cstheme="minorHAnsi"/>
          <w:sz w:val="24"/>
          <w:szCs w:val="24"/>
        </w:rPr>
        <w:t>”</w:t>
      </w:r>
      <w:r w:rsidRPr="004C3D68">
        <w:rPr>
          <w:rFonts w:eastAsia="Times New Roman" w:cstheme="minorHAnsi"/>
          <w:sz w:val="24"/>
          <w:szCs w:val="24"/>
        </w:rPr>
        <w:t>Sprijin pentru implementarea acțiunilor în cadrul strategiei de dezvoltare lcală</w:t>
      </w:r>
    </w:p>
    <w:p w14:paraId="74549548" w14:textId="77777777" w:rsidR="00C9613A" w:rsidRPr="004C3D68" w:rsidRDefault="00C9613A" w:rsidP="00DF1905">
      <w:pPr>
        <w:pStyle w:val="Heading1"/>
        <w:spacing w:before="0"/>
        <w:ind w:right="141"/>
        <w:jc w:val="center"/>
        <w:rPr>
          <w:rFonts w:asciiTheme="minorHAnsi" w:eastAsia="Calibri" w:hAnsiTheme="minorHAnsi" w:cstheme="minorHAnsi"/>
          <w:color w:val="auto"/>
          <w:sz w:val="24"/>
          <w:szCs w:val="24"/>
        </w:rPr>
      </w:pPr>
    </w:p>
    <w:p w14:paraId="6BEFDBFF" w14:textId="77777777" w:rsidR="007D4341" w:rsidRPr="004C3D68" w:rsidRDefault="007D4341" w:rsidP="007D4341">
      <w:pPr>
        <w:overflowPunct w:val="0"/>
        <w:autoSpaceDE w:val="0"/>
        <w:autoSpaceDN w:val="0"/>
        <w:adjustRightInd w:val="0"/>
        <w:spacing w:before="120" w:after="120" w:line="240" w:lineRule="auto"/>
        <w:textAlignment w:val="baseline"/>
        <w:rPr>
          <w:rFonts w:cstheme="minorHAnsi"/>
          <w:sz w:val="24"/>
          <w:szCs w:val="24"/>
        </w:rPr>
      </w:pPr>
      <w:r w:rsidRPr="004C3D68">
        <w:rPr>
          <w:rFonts w:cstheme="minorHAnsi"/>
          <w:sz w:val="24"/>
          <w:szCs w:val="24"/>
        </w:rPr>
        <w:t>Numărul de înregistrare al Cererii de Finanţare* (CF):</w:t>
      </w:r>
    </w:p>
    <w:p w14:paraId="6BD7B4C1" w14:textId="77777777" w:rsidR="007D4341" w:rsidRPr="004C3D68" w:rsidRDefault="007D4341" w:rsidP="007D4341">
      <w:pPr>
        <w:tabs>
          <w:tab w:val="center" w:pos="4536"/>
          <w:tab w:val="right" w:pos="9072"/>
        </w:tabs>
        <w:spacing w:before="120" w:after="120" w:line="240" w:lineRule="auto"/>
        <w:rPr>
          <w:rFonts w:cstheme="minorHAnsi"/>
          <w:sz w:val="24"/>
          <w:szCs w:val="24"/>
          <w:bdr w:val="single" w:sz="8" w:space="0" w:color="auto" w:frame="1"/>
        </w:rPr>
      </w:pPr>
      <w:r w:rsidRPr="004C3D68">
        <w:rPr>
          <w:rFonts w:cstheme="minorHAnsi"/>
          <w:sz w:val="24"/>
          <w:szCs w:val="24"/>
          <w:bdr w:val="single" w:sz="8" w:space="0" w:color="auto" w:frame="1"/>
        </w:rPr>
        <w:t>......................................................................................</w:t>
      </w:r>
    </w:p>
    <w:p w14:paraId="4D3E3857" w14:textId="77777777" w:rsidR="007D4341" w:rsidRPr="004C3D68" w:rsidRDefault="007D4341" w:rsidP="007D4341">
      <w:pPr>
        <w:spacing w:before="120" w:after="120" w:line="240" w:lineRule="auto"/>
        <w:rPr>
          <w:rFonts w:cstheme="minorHAnsi"/>
          <w:sz w:val="24"/>
          <w:szCs w:val="24"/>
        </w:rPr>
      </w:pPr>
      <w:r w:rsidRPr="004C3D68">
        <w:rPr>
          <w:rFonts w:cstheme="minorHAnsi"/>
          <w:sz w:val="24"/>
          <w:szCs w:val="24"/>
        </w:rPr>
        <w:tab/>
      </w:r>
      <w:r w:rsidRPr="004C3D68">
        <w:rPr>
          <w:rFonts w:cstheme="minorHAnsi"/>
          <w:sz w:val="24"/>
          <w:szCs w:val="24"/>
        </w:rPr>
        <w:tab/>
      </w:r>
      <w:r w:rsidRPr="004C3D68">
        <w:rPr>
          <w:rFonts w:cstheme="minorHAnsi"/>
          <w:sz w:val="24"/>
          <w:szCs w:val="24"/>
        </w:rPr>
        <w:tab/>
      </w:r>
      <w:r w:rsidRPr="004C3D68">
        <w:rPr>
          <w:rFonts w:cstheme="minorHAnsi"/>
          <w:sz w:val="24"/>
          <w:szCs w:val="24"/>
        </w:rPr>
        <w:tab/>
      </w:r>
      <w:r w:rsidRPr="004C3D68">
        <w:rPr>
          <w:rFonts w:cstheme="minorHAnsi"/>
          <w:sz w:val="24"/>
          <w:szCs w:val="24"/>
        </w:rPr>
        <w:tab/>
      </w:r>
      <w:r w:rsidRPr="004C3D68">
        <w:rPr>
          <w:rFonts w:cstheme="minorHAnsi"/>
          <w:sz w:val="24"/>
          <w:szCs w:val="24"/>
        </w:rPr>
        <w:tab/>
      </w:r>
      <w:r w:rsidRPr="004C3D68">
        <w:rPr>
          <w:rFonts w:cstheme="minorHAnsi"/>
          <w:sz w:val="24"/>
          <w:szCs w:val="24"/>
        </w:rPr>
        <w:tab/>
      </w:r>
      <w:r w:rsidRPr="004C3D68">
        <w:rPr>
          <w:rFonts w:cstheme="minorHAnsi"/>
          <w:sz w:val="24"/>
          <w:szCs w:val="24"/>
        </w:rPr>
        <w:tab/>
        <w:t xml:space="preserve">       </w:t>
      </w:r>
      <w:r w:rsidRPr="004C3D68">
        <w:rPr>
          <w:rFonts w:cstheme="minorHAnsi"/>
          <w:sz w:val="24"/>
          <w:szCs w:val="24"/>
        </w:rPr>
        <w:tab/>
      </w:r>
      <w:r w:rsidRPr="004C3D68">
        <w:rPr>
          <w:rFonts w:cstheme="minorHAnsi"/>
          <w:sz w:val="24"/>
          <w:szCs w:val="24"/>
        </w:rPr>
        <w:tab/>
        <w:t xml:space="preserve">      </w:t>
      </w:r>
    </w:p>
    <w:p w14:paraId="67042E8E"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Denumire solicitant:_____________________________________________________</w:t>
      </w:r>
    </w:p>
    <w:p w14:paraId="267AEC55"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Titlu proiect: ___________________________________________________________</w:t>
      </w:r>
    </w:p>
    <w:p w14:paraId="54C93E30"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Data înregistrării proiectului la GAL: _________________________________________</w:t>
      </w:r>
    </w:p>
    <w:p w14:paraId="476391F3"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Data depunerii proiectului de către GAL la SLIN-OJFIR: ___________________________</w:t>
      </w:r>
    </w:p>
    <w:p w14:paraId="51E3014D"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Obiectivul proiectului: _____________________________________________________</w:t>
      </w:r>
    </w:p>
    <w:p w14:paraId="0CB5C1A4"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 xml:space="preserve">Obiectivele proiectului se încadrează în prevederile Reg.  (UE) nr. 1305/2013, art. …………….. </w:t>
      </w:r>
    </w:p>
    <w:p w14:paraId="33D25BD0"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Amplasare proiect (localitate):_______________________________________________</w:t>
      </w:r>
    </w:p>
    <w:p w14:paraId="28190CFC"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Statut juridic solicitant:_____________________________________________________</w:t>
      </w:r>
    </w:p>
    <w:p w14:paraId="6413F1E4" w14:textId="77777777" w:rsidR="007D4341" w:rsidRPr="004C3D68" w:rsidRDefault="007D4341" w:rsidP="007D4341">
      <w:pPr>
        <w:overflowPunct w:val="0"/>
        <w:autoSpaceDE w:val="0"/>
        <w:autoSpaceDN w:val="0"/>
        <w:adjustRightInd w:val="0"/>
        <w:spacing w:after="0" w:line="240" w:lineRule="auto"/>
        <w:textAlignment w:val="baseline"/>
        <w:rPr>
          <w:rFonts w:cstheme="minorHAnsi"/>
          <w:i/>
          <w:sz w:val="24"/>
          <w:szCs w:val="24"/>
          <w:u w:val="single"/>
        </w:rPr>
      </w:pPr>
      <w:r w:rsidRPr="004C3D68">
        <w:rPr>
          <w:rFonts w:cstheme="minorHAnsi"/>
          <w:i/>
          <w:sz w:val="24"/>
          <w:szCs w:val="24"/>
          <w:u w:val="single"/>
        </w:rPr>
        <w:t>Date personale reprezentant legal</w:t>
      </w:r>
    </w:p>
    <w:p w14:paraId="6C33A991" w14:textId="77777777" w:rsidR="007D4341" w:rsidRPr="004C3D68" w:rsidRDefault="007D4341" w:rsidP="007D4341">
      <w:pPr>
        <w:overflowPunct w:val="0"/>
        <w:autoSpaceDE w:val="0"/>
        <w:autoSpaceDN w:val="0"/>
        <w:adjustRightInd w:val="0"/>
        <w:spacing w:after="0" w:line="240" w:lineRule="auto"/>
        <w:textAlignment w:val="baseline"/>
        <w:rPr>
          <w:rFonts w:cstheme="minorHAnsi"/>
          <w:sz w:val="24"/>
          <w:szCs w:val="24"/>
        </w:rPr>
      </w:pPr>
      <w:r w:rsidRPr="004C3D68">
        <w:rPr>
          <w:rFonts w:cstheme="minorHAnsi"/>
          <w:sz w:val="24"/>
          <w:szCs w:val="24"/>
        </w:rPr>
        <w:t>Nume: _______________________________Prenume:____________________________</w:t>
      </w:r>
    </w:p>
    <w:p w14:paraId="14FD158A" w14:textId="77777777" w:rsidR="007D4341" w:rsidRPr="004C3D68" w:rsidRDefault="007D4341" w:rsidP="007D4341">
      <w:pPr>
        <w:spacing w:after="0" w:line="240" w:lineRule="auto"/>
        <w:rPr>
          <w:rFonts w:cstheme="minorHAnsi"/>
          <w:sz w:val="24"/>
          <w:szCs w:val="24"/>
        </w:rPr>
      </w:pPr>
      <w:r w:rsidRPr="004C3D68">
        <w:rPr>
          <w:rFonts w:cstheme="minorHAnsi"/>
          <w:sz w:val="24"/>
          <w:szCs w:val="24"/>
        </w:rPr>
        <w:t>Funcţie reprezentant legal:___________________________________________________</w:t>
      </w:r>
    </w:p>
    <w:p w14:paraId="4C301E55" w14:textId="77777777" w:rsidR="00F8722D" w:rsidRPr="004C3D68" w:rsidRDefault="00F8722D" w:rsidP="00F8722D">
      <w:pPr>
        <w:pStyle w:val="BodyText"/>
        <w:rPr>
          <w:rFonts w:asciiTheme="minorHAnsi" w:hAnsiTheme="minorHAnsi" w:cstheme="minorHAnsi"/>
        </w:rPr>
      </w:pPr>
    </w:p>
    <w:p w14:paraId="6D087C7E" w14:textId="77777777" w:rsidR="00F8722D" w:rsidRPr="004C3D68" w:rsidRDefault="00F8722D" w:rsidP="00F8722D">
      <w:pPr>
        <w:pStyle w:val="BodyText"/>
        <w:rPr>
          <w:rFonts w:asciiTheme="minorHAnsi" w:hAnsiTheme="minorHAnsi" w:cstheme="minorHAnsi"/>
          <w:b/>
        </w:rPr>
      </w:pPr>
    </w:p>
    <w:tbl>
      <w:tblPr>
        <w:tblStyle w:val="TableGrid"/>
        <w:tblW w:w="9490" w:type="dxa"/>
        <w:tblInd w:w="377" w:type="dxa"/>
        <w:tblLook w:val="04A0" w:firstRow="1" w:lastRow="0" w:firstColumn="1" w:lastColumn="0" w:noHBand="0" w:noVBand="1"/>
      </w:tblPr>
      <w:tblGrid>
        <w:gridCol w:w="7717"/>
        <w:gridCol w:w="492"/>
        <w:gridCol w:w="535"/>
        <w:gridCol w:w="746"/>
      </w:tblGrid>
      <w:tr w:rsidR="006C6DBD" w:rsidRPr="004C3D68" w14:paraId="7A8D5A87" w14:textId="77777777" w:rsidTr="00665691">
        <w:tc>
          <w:tcPr>
            <w:tcW w:w="7717" w:type="dxa"/>
            <w:vMerge w:val="restart"/>
            <w:shd w:val="clear" w:color="auto" w:fill="A6A6A6" w:themeFill="background1" w:themeFillShade="A6"/>
            <w:vAlign w:val="center"/>
          </w:tcPr>
          <w:p w14:paraId="799CD0E6" w14:textId="77777777" w:rsidR="006C6DBD" w:rsidRPr="004C3D68" w:rsidRDefault="007D4341" w:rsidP="006C6DBD">
            <w:pPr>
              <w:ind w:left="-76"/>
              <w:rPr>
                <w:rFonts w:eastAsia="Calibri" w:cstheme="minorHAnsi"/>
                <w:b/>
                <w:sz w:val="24"/>
                <w:szCs w:val="24"/>
              </w:rPr>
            </w:pPr>
            <w:r w:rsidRPr="004C3D68">
              <w:rPr>
                <w:rFonts w:eastAsia="Calibri" w:cstheme="minorHAnsi"/>
                <w:b/>
                <w:sz w:val="24"/>
                <w:szCs w:val="24"/>
              </w:rPr>
              <w:t>A</w:t>
            </w:r>
            <w:r w:rsidR="006C6DBD" w:rsidRPr="004C3D68">
              <w:rPr>
                <w:rFonts w:eastAsia="Calibri" w:cstheme="minorHAnsi"/>
                <w:b/>
                <w:sz w:val="24"/>
                <w:szCs w:val="24"/>
              </w:rPr>
              <w:t>. Verificarea eligibilității solicitantului</w:t>
            </w:r>
          </w:p>
        </w:tc>
        <w:tc>
          <w:tcPr>
            <w:tcW w:w="1773" w:type="dxa"/>
            <w:gridSpan w:val="3"/>
            <w:shd w:val="clear" w:color="auto" w:fill="A6A6A6" w:themeFill="background1" w:themeFillShade="A6"/>
            <w:vAlign w:val="center"/>
          </w:tcPr>
          <w:p w14:paraId="100713C0" w14:textId="77777777" w:rsidR="006C6DBD" w:rsidRPr="004C3D68" w:rsidRDefault="006C6DBD" w:rsidP="006C6DBD">
            <w:pPr>
              <w:jc w:val="center"/>
              <w:rPr>
                <w:rFonts w:eastAsia="Calibri" w:cstheme="minorHAnsi"/>
                <w:sz w:val="24"/>
                <w:szCs w:val="24"/>
              </w:rPr>
            </w:pPr>
            <w:r w:rsidRPr="004C3D68">
              <w:rPr>
                <w:rFonts w:eastAsia="Calibri" w:cstheme="minorHAnsi"/>
                <w:sz w:val="24"/>
                <w:szCs w:val="24"/>
              </w:rPr>
              <w:t>Documente verificate</w:t>
            </w:r>
          </w:p>
        </w:tc>
      </w:tr>
      <w:tr w:rsidR="006C6DBD" w:rsidRPr="004C3D68" w14:paraId="4E916637" w14:textId="77777777" w:rsidTr="00665691">
        <w:tc>
          <w:tcPr>
            <w:tcW w:w="7717" w:type="dxa"/>
            <w:vMerge/>
            <w:shd w:val="clear" w:color="auto" w:fill="A6A6A6" w:themeFill="background1" w:themeFillShade="A6"/>
          </w:tcPr>
          <w:p w14:paraId="1BD6EC93" w14:textId="77777777" w:rsidR="006C6DBD" w:rsidRPr="004C3D68" w:rsidRDefault="006C6DBD" w:rsidP="006C6DBD">
            <w:pPr>
              <w:tabs>
                <w:tab w:val="left" w:pos="0"/>
                <w:tab w:val="left" w:pos="990"/>
              </w:tabs>
              <w:jc w:val="both"/>
              <w:rPr>
                <w:rFonts w:eastAsia="Calibri" w:cstheme="minorHAnsi"/>
                <w:b/>
                <w:sz w:val="24"/>
                <w:szCs w:val="24"/>
              </w:rPr>
            </w:pPr>
          </w:p>
        </w:tc>
        <w:tc>
          <w:tcPr>
            <w:tcW w:w="492" w:type="dxa"/>
            <w:shd w:val="clear" w:color="auto" w:fill="A6A6A6" w:themeFill="background1" w:themeFillShade="A6"/>
            <w:vAlign w:val="center"/>
          </w:tcPr>
          <w:p w14:paraId="1F3E7CE0" w14:textId="77777777" w:rsidR="006C6DBD" w:rsidRPr="004C3D68" w:rsidRDefault="006C6DBD" w:rsidP="006C6DBD">
            <w:pPr>
              <w:tabs>
                <w:tab w:val="left" w:pos="0"/>
                <w:tab w:val="left" w:pos="990"/>
              </w:tabs>
              <w:ind w:right="-563"/>
              <w:jc w:val="both"/>
              <w:rPr>
                <w:rFonts w:eastAsia="Times New Roman" w:cstheme="minorHAnsi"/>
                <w:bCs/>
                <w:sz w:val="24"/>
                <w:szCs w:val="24"/>
                <w:lang w:eastAsia="fr-FR"/>
              </w:rPr>
            </w:pPr>
            <w:r w:rsidRPr="004C3D68">
              <w:rPr>
                <w:rFonts w:eastAsia="Calibri" w:cstheme="minorHAnsi"/>
                <w:sz w:val="24"/>
                <w:szCs w:val="24"/>
              </w:rPr>
              <w:t>Da</w:t>
            </w:r>
          </w:p>
        </w:tc>
        <w:tc>
          <w:tcPr>
            <w:tcW w:w="535" w:type="dxa"/>
            <w:shd w:val="clear" w:color="auto" w:fill="A6A6A6" w:themeFill="background1" w:themeFillShade="A6"/>
            <w:vAlign w:val="center"/>
          </w:tcPr>
          <w:p w14:paraId="3B495D11" w14:textId="77777777" w:rsidR="006C6DBD" w:rsidRPr="004C3D68" w:rsidRDefault="006C6DBD" w:rsidP="006C6DBD">
            <w:pPr>
              <w:jc w:val="center"/>
              <w:rPr>
                <w:rFonts w:eastAsia="Calibri" w:cstheme="minorHAnsi"/>
                <w:sz w:val="24"/>
                <w:szCs w:val="24"/>
              </w:rPr>
            </w:pPr>
            <w:r w:rsidRPr="004C3D68">
              <w:rPr>
                <w:rFonts w:eastAsia="Calibri" w:cstheme="minorHAnsi"/>
                <w:sz w:val="24"/>
                <w:szCs w:val="24"/>
              </w:rPr>
              <w:t>NU</w:t>
            </w:r>
          </w:p>
        </w:tc>
        <w:tc>
          <w:tcPr>
            <w:tcW w:w="746" w:type="dxa"/>
            <w:shd w:val="clear" w:color="auto" w:fill="A6A6A6" w:themeFill="background1" w:themeFillShade="A6"/>
            <w:vAlign w:val="center"/>
          </w:tcPr>
          <w:p w14:paraId="088417CA" w14:textId="77777777" w:rsidR="006C6DBD" w:rsidRPr="004C3D68" w:rsidRDefault="006C6DBD" w:rsidP="006C6DBD">
            <w:pPr>
              <w:rPr>
                <w:rFonts w:eastAsia="Calibri" w:cstheme="minorHAnsi"/>
                <w:sz w:val="24"/>
                <w:szCs w:val="24"/>
              </w:rPr>
            </w:pPr>
            <w:r w:rsidRPr="004C3D68">
              <w:rPr>
                <w:rFonts w:eastAsia="Calibri" w:cstheme="minorHAnsi"/>
                <w:sz w:val="24"/>
                <w:szCs w:val="24"/>
              </w:rPr>
              <w:t>NU este cazul</w:t>
            </w:r>
          </w:p>
        </w:tc>
      </w:tr>
      <w:tr w:rsidR="006C6DBD" w:rsidRPr="004C3D68" w14:paraId="78E22FC0" w14:textId="77777777" w:rsidTr="00665691">
        <w:tc>
          <w:tcPr>
            <w:tcW w:w="7717" w:type="dxa"/>
            <w:shd w:val="clear" w:color="auto" w:fill="auto"/>
          </w:tcPr>
          <w:p w14:paraId="3B0B30E9" w14:textId="77777777" w:rsidR="006C6DBD" w:rsidRPr="004C3D68" w:rsidRDefault="006C6DBD" w:rsidP="006C6DBD">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1.</w:t>
            </w:r>
            <w:r w:rsidR="00F41E15" w:rsidRPr="004C3D68">
              <w:rPr>
                <w:rFonts w:cstheme="minorHAnsi"/>
                <w:sz w:val="24"/>
                <w:szCs w:val="24"/>
              </w:rPr>
              <w:t xml:space="preserve"> </w:t>
            </w:r>
            <w:r w:rsidR="00F41E15" w:rsidRPr="004C3D68">
              <w:rPr>
                <w:rFonts w:eastAsia="Times New Roman" w:cstheme="minorHAnsi"/>
                <w:bCs/>
                <w:sz w:val="24"/>
                <w:szCs w:val="24"/>
                <w:lang w:eastAsia="fr-FR"/>
              </w:rPr>
              <w:t>Solicitantul este înregistrat în Registrul debitorilor AFIR, atât pentru Programul SAPARD cât și pentru FEADR?</w:t>
            </w:r>
          </w:p>
        </w:tc>
        <w:tc>
          <w:tcPr>
            <w:tcW w:w="492" w:type="dxa"/>
            <w:shd w:val="clear" w:color="auto" w:fill="auto"/>
          </w:tcPr>
          <w:p w14:paraId="376027D2"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3"/>
              </w:sdtPr>
              <w:sdtContent>
                <w:r w:rsidR="006C6DBD"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7EE48092"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4"/>
              </w:sdtPr>
              <w:sdtContent>
                <w:r w:rsidR="006C6DBD"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1F2566B7"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5"/>
                <w:showingPlcHdr/>
              </w:sdtPr>
              <w:sdtContent>
                <w:r w:rsidR="006C6DBD" w:rsidRPr="004C3D68">
                  <w:rPr>
                    <w:rFonts w:eastAsia="Times New Roman" w:cstheme="minorHAnsi"/>
                    <w:bCs/>
                    <w:sz w:val="24"/>
                    <w:szCs w:val="24"/>
                    <w:lang w:eastAsia="fr-FR"/>
                  </w:rPr>
                  <w:t xml:space="preserve">     </w:t>
                </w:r>
              </w:sdtContent>
            </w:sdt>
          </w:p>
        </w:tc>
      </w:tr>
      <w:tr w:rsidR="00A64DE6" w:rsidRPr="004C3D68" w14:paraId="223552FC" w14:textId="77777777" w:rsidTr="00665691">
        <w:tc>
          <w:tcPr>
            <w:tcW w:w="7717" w:type="dxa"/>
            <w:shd w:val="clear" w:color="auto" w:fill="auto"/>
          </w:tcPr>
          <w:p w14:paraId="184EDE93" w14:textId="77777777" w:rsidR="00A64DE6" w:rsidRPr="004C3D68" w:rsidRDefault="00A64DE6" w:rsidP="00F209DC">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2. Solicitantul (inclusiv asociații / actionarii acestuia aflați în actionariatul altor persoane juridice) a depus mai mult de un proiect sau a mai beneficiat de sprijin în cadrul submăsurii 6.2 sau pentru acelasi tip de finantare prin submăsura 19.2?</w:t>
            </w:r>
          </w:p>
        </w:tc>
        <w:tc>
          <w:tcPr>
            <w:tcW w:w="492" w:type="dxa"/>
            <w:shd w:val="clear" w:color="auto" w:fill="auto"/>
          </w:tcPr>
          <w:p w14:paraId="24BD70C4" w14:textId="77777777" w:rsidR="00A64DE6" w:rsidRPr="004C3D68" w:rsidRDefault="00000000" w:rsidP="00A64DE6">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6"/>
              </w:sdtPr>
              <w:sdtContent>
                <w:r w:rsidR="00A64DE6"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129BCDFF" w14:textId="77777777" w:rsidR="00A64DE6" w:rsidRPr="004C3D68" w:rsidRDefault="00000000" w:rsidP="00A64DE6">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7"/>
              </w:sdtPr>
              <w:sdtContent>
                <w:r w:rsidR="00A64DE6"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7E3A6B5A" w14:textId="77777777" w:rsidR="00A64DE6" w:rsidRPr="004C3D68" w:rsidRDefault="00000000" w:rsidP="00A64DE6">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9009918"/>
              </w:sdtPr>
              <w:sdtContent>
                <w:sdt>
                  <w:sdtPr>
                    <w:rPr>
                      <w:rFonts w:eastAsia="Times New Roman" w:cstheme="minorHAnsi"/>
                      <w:bCs/>
                      <w:sz w:val="24"/>
                      <w:szCs w:val="24"/>
                      <w:lang w:eastAsia="fr-FR"/>
                    </w:rPr>
                    <w:id w:val="-1395111133"/>
                  </w:sdtPr>
                  <w:sdtContent>
                    <w:sdt>
                      <w:sdtPr>
                        <w:rPr>
                          <w:rFonts w:eastAsia="Times New Roman" w:cstheme="minorHAnsi"/>
                          <w:bCs/>
                          <w:sz w:val="24"/>
                          <w:szCs w:val="24"/>
                          <w:lang w:eastAsia="fr-FR"/>
                        </w:rPr>
                        <w:id w:val="430549648"/>
                      </w:sdtPr>
                      <w:sdtContent>
                        <w:r w:rsidR="00A64DE6" w:rsidRPr="004C3D68">
                          <w:rPr>
                            <w:rFonts w:ascii="Segoe UI Symbol" w:eastAsia="MS Gothic" w:hAnsi="Segoe UI Symbol" w:cs="Segoe UI Symbol"/>
                            <w:bCs/>
                            <w:sz w:val="24"/>
                            <w:szCs w:val="24"/>
                            <w:lang w:eastAsia="fr-FR"/>
                          </w:rPr>
                          <w:t>☐</w:t>
                        </w:r>
                      </w:sdtContent>
                    </w:sdt>
                  </w:sdtContent>
                </w:sdt>
              </w:sdtContent>
            </w:sdt>
          </w:p>
        </w:tc>
      </w:tr>
      <w:tr w:rsidR="00A64DE6" w:rsidRPr="004C3D68" w14:paraId="4996AAD9" w14:textId="77777777" w:rsidTr="00665691">
        <w:tc>
          <w:tcPr>
            <w:tcW w:w="7717" w:type="dxa"/>
            <w:shd w:val="clear" w:color="auto" w:fill="auto"/>
          </w:tcPr>
          <w:p w14:paraId="72BD479D" w14:textId="77777777" w:rsidR="00A64DE6" w:rsidRPr="004C3D68" w:rsidRDefault="00A64DE6" w:rsidP="00F209DC">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3. Solicitantul şi-a însuşit în totalitate angajamentele luate în Declaraţia pe proprie raspundere secțiunea (F) din CF?</w:t>
            </w:r>
          </w:p>
        </w:tc>
        <w:tc>
          <w:tcPr>
            <w:tcW w:w="492" w:type="dxa"/>
            <w:shd w:val="clear" w:color="auto" w:fill="auto"/>
          </w:tcPr>
          <w:p w14:paraId="62714978" w14:textId="77777777" w:rsidR="00A64DE6" w:rsidRPr="004C3D68" w:rsidRDefault="00000000" w:rsidP="00A64DE6">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432082136"/>
              </w:sdtPr>
              <w:sdtContent>
                <w:r w:rsidR="00A64DE6"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2F1C6F1D" w14:textId="77777777" w:rsidR="00A64DE6" w:rsidRPr="004C3D68" w:rsidRDefault="00000000" w:rsidP="00A64DE6">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455178755"/>
              </w:sdtPr>
              <w:sdtContent>
                <w:r w:rsidR="00A64DE6"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70DF824D" w14:textId="77777777" w:rsidR="00A64DE6" w:rsidRPr="004C3D68" w:rsidRDefault="00000000" w:rsidP="00A64DE6">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294670583"/>
                <w:showingPlcHdr/>
              </w:sdtPr>
              <w:sdtContent>
                <w:r w:rsidR="00A64DE6" w:rsidRPr="004C3D68">
                  <w:rPr>
                    <w:rFonts w:eastAsia="Times New Roman" w:cstheme="minorHAnsi"/>
                    <w:bCs/>
                    <w:sz w:val="24"/>
                    <w:szCs w:val="24"/>
                    <w:lang w:eastAsia="fr-FR"/>
                  </w:rPr>
                  <w:t xml:space="preserve">     </w:t>
                </w:r>
              </w:sdtContent>
            </w:sdt>
          </w:p>
        </w:tc>
      </w:tr>
      <w:tr w:rsidR="006C6DBD" w:rsidRPr="004C3D68" w14:paraId="69331FCE" w14:textId="77777777" w:rsidTr="00665691">
        <w:tc>
          <w:tcPr>
            <w:tcW w:w="7717" w:type="dxa"/>
            <w:shd w:val="clear" w:color="auto" w:fill="auto"/>
          </w:tcPr>
          <w:p w14:paraId="34252FCF" w14:textId="77777777" w:rsidR="006C6DBD" w:rsidRPr="004C3D68" w:rsidRDefault="00A64DE6" w:rsidP="00F209DC">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lastRenderedPageBreak/>
              <w:t>4. Solicitantul a propus prin Planul de afaceri activitati aferente unui/unor cod/coduri CAEN care este/a fost  sunt/au fost autorizat/autorizate la ONRC inainte de depunerea cererii de finantare si nu a depus o Declarație întocmită și asumată prin semnătură de către un expert contabil, din care să reiasă faptul că întreprinderea nu a desfășurat niciodată activitatea/activitatile pentru care solicită finanțare ?</w:t>
            </w:r>
          </w:p>
        </w:tc>
        <w:tc>
          <w:tcPr>
            <w:tcW w:w="492" w:type="dxa"/>
            <w:shd w:val="clear" w:color="auto" w:fill="auto"/>
          </w:tcPr>
          <w:p w14:paraId="11A7DE09"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301235782"/>
              </w:sdtPr>
              <w:sdtContent>
                <w:r w:rsidR="006C6DBD"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6FFDBDD5"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730968222"/>
              </w:sdtPr>
              <w:sdtContent>
                <w:r w:rsidR="006C6DBD"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746887EA" w14:textId="77777777" w:rsidR="006C6DBD" w:rsidRPr="004C3D68" w:rsidRDefault="00000000" w:rsidP="006C6DBD">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269514812"/>
              </w:sdtPr>
              <w:sdtContent>
                <w:r w:rsidR="00A64DE6" w:rsidRPr="004C3D68">
                  <w:rPr>
                    <w:rFonts w:ascii="Segoe UI Symbol" w:eastAsia="MS Gothic" w:hAnsi="Segoe UI Symbol" w:cs="Segoe UI Symbol"/>
                    <w:bCs/>
                    <w:sz w:val="24"/>
                    <w:szCs w:val="24"/>
                    <w:lang w:eastAsia="fr-FR"/>
                  </w:rPr>
                  <w:t>☐</w:t>
                </w:r>
              </w:sdtContent>
            </w:sdt>
          </w:p>
        </w:tc>
      </w:tr>
      <w:tr w:rsidR="00AA4329" w:rsidRPr="004C3D68" w14:paraId="46E8FDBF" w14:textId="77777777" w:rsidTr="00665691">
        <w:tc>
          <w:tcPr>
            <w:tcW w:w="7717" w:type="dxa"/>
            <w:shd w:val="clear" w:color="auto" w:fill="auto"/>
          </w:tcPr>
          <w:p w14:paraId="69580F27" w14:textId="77777777" w:rsidR="00AA4329" w:rsidRPr="004C3D68" w:rsidRDefault="00C41609" w:rsidP="00F209DC">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 xml:space="preserve">5. </w:t>
            </w:r>
            <w:r w:rsidR="00A64DE6" w:rsidRPr="004C3D68">
              <w:rPr>
                <w:rFonts w:eastAsia="Times New Roman" w:cstheme="minorHAnsi"/>
                <w:bCs/>
                <w:sz w:val="24"/>
                <w:szCs w:val="24"/>
                <w:lang w:eastAsia="fr-FR"/>
              </w:rPr>
              <w:t>Solicitantul sau asociații/ acționarii solicitantului detin parti sociale in alte</w:t>
            </w:r>
            <w:r w:rsidRPr="004C3D68">
              <w:rPr>
                <w:rFonts w:eastAsia="Times New Roman" w:cstheme="minorHAnsi"/>
                <w:bCs/>
                <w:sz w:val="24"/>
                <w:szCs w:val="24"/>
                <w:lang w:eastAsia="fr-FR"/>
              </w:rPr>
              <w:t xml:space="preserve"> </w:t>
            </w:r>
            <w:r w:rsidR="00A64DE6" w:rsidRPr="004C3D68">
              <w:rPr>
                <w:rFonts w:eastAsia="Times New Roman" w:cstheme="minorHAnsi"/>
                <w:bCs/>
                <w:sz w:val="24"/>
                <w:szCs w:val="24"/>
                <w:lang w:eastAsia="fr-FR"/>
              </w:rPr>
              <w:t>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492" w:type="dxa"/>
            <w:shd w:val="clear" w:color="auto" w:fill="auto"/>
          </w:tcPr>
          <w:p w14:paraId="724A4BE4" w14:textId="77777777" w:rsidR="00AA4329" w:rsidRPr="004C3D68" w:rsidRDefault="00000000" w:rsidP="00AA4329">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024938791"/>
              </w:sdtPr>
              <w:sdtContent>
                <w:r w:rsidR="00AA4329"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274E6C48" w14:textId="77777777" w:rsidR="00AA4329" w:rsidRPr="004C3D68" w:rsidRDefault="00000000" w:rsidP="00AA4329">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963928820"/>
              </w:sdtPr>
              <w:sdtContent>
                <w:r w:rsidR="00AA4329"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069CC2C7" w14:textId="77777777" w:rsidR="00AA4329" w:rsidRPr="004C3D68" w:rsidRDefault="00000000" w:rsidP="00AA4329">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352959328"/>
              </w:sdtPr>
              <w:sdtContent>
                <w:r w:rsidR="00AA4329" w:rsidRPr="004C3D68">
                  <w:rPr>
                    <w:rFonts w:ascii="Segoe UI Symbol" w:eastAsia="MS Gothic" w:hAnsi="Segoe UI Symbol" w:cs="Segoe UI Symbol"/>
                    <w:bCs/>
                    <w:sz w:val="24"/>
                    <w:szCs w:val="24"/>
                    <w:lang w:eastAsia="fr-FR"/>
                  </w:rPr>
                  <w:t>☐</w:t>
                </w:r>
              </w:sdtContent>
            </w:sdt>
          </w:p>
        </w:tc>
      </w:tr>
      <w:tr w:rsidR="00A64DE6" w:rsidRPr="004C3D68" w14:paraId="358F2FD7" w14:textId="77777777" w:rsidTr="00665691">
        <w:tc>
          <w:tcPr>
            <w:tcW w:w="7717" w:type="dxa"/>
            <w:shd w:val="clear" w:color="auto" w:fill="auto"/>
          </w:tcPr>
          <w:p w14:paraId="735B5DBA" w14:textId="77777777" w:rsidR="00A64DE6" w:rsidRPr="004C3D68" w:rsidRDefault="00C41609" w:rsidP="00F209DC">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 xml:space="preserve">6. </w:t>
            </w:r>
            <w:r w:rsidR="00A64DE6" w:rsidRPr="004C3D68">
              <w:rPr>
                <w:rFonts w:eastAsia="Times New Roman" w:cstheme="minorHAnsi"/>
                <w:bCs/>
                <w:sz w:val="24"/>
                <w:szCs w:val="24"/>
                <w:lang w:eastAsia="fr-FR"/>
              </w:rPr>
              <w:t>Prin proiect solicitantul propune activitati complementare activitatii desfasurate?</w:t>
            </w:r>
          </w:p>
        </w:tc>
        <w:tc>
          <w:tcPr>
            <w:tcW w:w="492" w:type="dxa"/>
            <w:shd w:val="clear" w:color="auto" w:fill="auto"/>
          </w:tcPr>
          <w:p w14:paraId="1327A481" w14:textId="77777777" w:rsidR="00A64DE6" w:rsidRPr="004C3D68" w:rsidRDefault="00000000" w:rsidP="00AA4329">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633639014"/>
              </w:sdtPr>
              <w:sdtContent>
                <w:r w:rsidR="00A64DE6"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72DEAD1F" w14:textId="77777777" w:rsidR="00A64DE6" w:rsidRPr="004C3D68" w:rsidRDefault="00000000" w:rsidP="00AA4329">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883709641"/>
              </w:sdtPr>
              <w:sdtContent>
                <w:r w:rsidR="00A64DE6"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63A46A4E" w14:textId="77777777" w:rsidR="00A64DE6" w:rsidRPr="004C3D68" w:rsidRDefault="00A64DE6" w:rsidP="00AA4329">
            <w:pPr>
              <w:tabs>
                <w:tab w:val="left" w:pos="0"/>
                <w:tab w:val="left" w:pos="990"/>
              </w:tabs>
              <w:ind w:right="-563"/>
              <w:jc w:val="both"/>
              <w:rPr>
                <w:rFonts w:eastAsia="Times New Roman" w:cstheme="minorHAnsi"/>
                <w:bCs/>
                <w:sz w:val="24"/>
                <w:szCs w:val="24"/>
                <w:lang w:eastAsia="fr-FR"/>
              </w:rPr>
            </w:pPr>
          </w:p>
        </w:tc>
      </w:tr>
    </w:tbl>
    <w:p w14:paraId="512B2E76" w14:textId="77777777" w:rsidR="00C9613A" w:rsidRPr="004C3D68" w:rsidRDefault="00C9613A" w:rsidP="00D432BE">
      <w:pPr>
        <w:pStyle w:val="Default"/>
        <w:tabs>
          <w:tab w:val="left" w:pos="0"/>
          <w:tab w:val="left" w:pos="990"/>
        </w:tabs>
        <w:spacing w:line="276" w:lineRule="auto"/>
        <w:ind w:right="-563"/>
        <w:rPr>
          <w:rFonts w:asciiTheme="minorHAnsi" w:hAnsiTheme="minorHAnsi" w:cstheme="minorHAnsi"/>
          <w:b/>
          <w:bCs/>
          <w:color w:val="auto"/>
          <w:lang w:val="ro-RO"/>
        </w:rPr>
      </w:pPr>
    </w:p>
    <w:p w14:paraId="00A2392A" w14:textId="77777777" w:rsidR="00B3049A" w:rsidRPr="004C3D68" w:rsidRDefault="00B3049A" w:rsidP="00D432BE">
      <w:pPr>
        <w:tabs>
          <w:tab w:val="left" w:pos="0"/>
          <w:tab w:val="left" w:pos="990"/>
        </w:tabs>
        <w:spacing w:after="0"/>
        <w:ind w:left="2" w:right="-563"/>
        <w:jc w:val="both"/>
        <w:rPr>
          <w:rStyle w:val="tal1"/>
          <w:rFonts w:cstheme="minorHAnsi"/>
          <w:b/>
          <w:noProof/>
          <w:sz w:val="24"/>
          <w:szCs w:val="24"/>
        </w:rPr>
      </w:pPr>
    </w:p>
    <w:tbl>
      <w:tblPr>
        <w:tblStyle w:val="TableGrid"/>
        <w:tblW w:w="10101" w:type="dxa"/>
        <w:tblInd w:w="2" w:type="dxa"/>
        <w:tblLayout w:type="fixed"/>
        <w:tblLook w:val="04A0" w:firstRow="1" w:lastRow="0" w:firstColumn="1" w:lastColumn="0" w:noHBand="0" w:noVBand="1"/>
      </w:tblPr>
      <w:tblGrid>
        <w:gridCol w:w="8328"/>
        <w:gridCol w:w="492"/>
        <w:gridCol w:w="535"/>
        <w:gridCol w:w="746"/>
      </w:tblGrid>
      <w:tr w:rsidR="00E66D28" w:rsidRPr="004C3D68" w14:paraId="5175B998" w14:textId="77777777" w:rsidTr="00A93BBE">
        <w:tc>
          <w:tcPr>
            <w:tcW w:w="8328" w:type="dxa"/>
            <w:vMerge w:val="restart"/>
            <w:shd w:val="clear" w:color="auto" w:fill="A6A6A6" w:themeFill="background1" w:themeFillShade="A6"/>
            <w:vAlign w:val="center"/>
          </w:tcPr>
          <w:p w14:paraId="6A77C0FE" w14:textId="77777777" w:rsidR="00E66D28" w:rsidRPr="004C3D68" w:rsidRDefault="007D4341" w:rsidP="00E66D28">
            <w:pPr>
              <w:rPr>
                <w:rFonts w:eastAsia="Calibri" w:cstheme="minorHAnsi"/>
                <w:sz w:val="24"/>
                <w:szCs w:val="24"/>
              </w:rPr>
            </w:pPr>
            <w:r w:rsidRPr="004C3D68">
              <w:rPr>
                <w:rFonts w:eastAsia="Calibri" w:cstheme="minorHAnsi"/>
                <w:b/>
                <w:sz w:val="24"/>
                <w:szCs w:val="24"/>
              </w:rPr>
              <w:t>B</w:t>
            </w:r>
            <w:r w:rsidR="00E66D28" w:rsidRPr="004C3D68">
              <w:rPr>
                <w:rFonts w:eastAsia="Calibri" w:cstheme="minorHAnsi"/>
                <w:b/>
                <w:sz w:val="24"/>
                <w:szCs w:val="24"/>
              </w:rPr>
              <w:t>.</w:t>
            </w:r>
            <w:r w:rsidR="00E66D28" w:rsidRPr="004C3D68">
              <w:rPr>
                <w:rFonts w:eastAsia="Calibri" w:cstheme="minorHAnsi"/>
                <w:sz w:val="24"/>
                <w:szCs w:val="24"/>
              </w:rPr>
              <w:t xml:space="preserve"> </w:t>
            </w:r>
            <w:r w:rsidR="00E66D28" w:rsidRPr="004C3D68">
              <w:rPr>
                <w:rFonts w:eastAsia="Calibri" w:cstheme="minorHAnsi"/>
                <w:b/>
                <w:sz w:val="24"/>
                <w:szCs w:val="24"/>
              </w:rPr>
              <w:t>Verificarea condițiilor de eligibilitate ale proiectului</w:t>
            </w:r>
          </w:p>
        </w:tc>
        <w:tc>
          <w:tcPr>
            <w:tcW w:w="1773" w:type="dxa"/>
            <w:gridSpan w:val="3"/>
            <w:shd w:val="clear" w:color="auto" w:fill="A6A6A6" w:themeFill="background1" w:themeFillShade="A6"/>
            <w:vAlign w:val="center"/>
          </w:tcPr>
          <w:p w14:paraId="0F33CE15" w14:textId="77777777" w:rsidR="00E66D28" w:rsidRPr="004C3D68" w:rsidRDefault="00E66D28" w:rsidP="00E66D28">
            <w:pPr>
              <w:jc w:val="center"/>
              <w:rPr>
                <w:rFonts w:eastAsia="Calibri" w:cstheme="minorHAnsi"/>
                <w:sz w:val="24"/>
                <w:szCs w:val="24"/>
              </w:rPr>
            </w:pPr>
            <w:r w:rsidRPr="004C3D68">
              <w:rPr>
                <w:rFonts w:eastAsia="Calibri" w:cstheme="minorHAnsi"/>
                <w:sz w:val="24"/>
                <w:szCs w:val="24"/>
              </w:rPr>
              <w:t>Rezultat verificare</w:t>
            </w:r>
          </w:p>
        </w:tc>
      </w:tr>
      <w:tr w:rsidR="00E66D28" w:rsidRPr="004C3D68" w14:paraId="2B2D7BE7" w14:textId="77777777" w:rsidTr="00A93BBE">
        <w:tc>
          <w:tcPr>
            <w:tcW w:w="8328" w:type="dxa"/>
            <w:vMerge/>
            <w:shd w:val="clear" w:color="auto" w:fill="A6A6A6" w:themeFill="background1" w:themeFillShade="A6"/>
          </w:tcPr>
          <w:p w14:paraId="2C5DDE60" w14:textId="77777777" w:rsidR="00E66D28" w:rsidRPr="004C3D68" w:rsidRDefault="00E66D28" w:rsidP="00E66D28">
            <w:pPr>
              <w:tabs>
                <w:tab w:val="left" w:pos="0"/>
                <w:tab w:val="left" w:pos="990"/>
              </w:tabs>
              <w:jc w:val="both"/>
              <w:rPr>
                <w:rFonts w:eastAsia="Calibri" w:cstheme="minorHAnsi"/>
                <w:b/>
                <w:sz w:val="24"/>
                <w:szCs w:val="24"/>
              </w:rPr>
            </w:pPr>
          </w:p>
        </w:tc>
        <w:tc>
          <w:tcPr>
            <w:tcW w:w="492" w:type="dxa"/>
            <w:shd w:val="clear" w:color="auto" w:fill="A6A6A6" w:themeFill="background1" w:themeFillShade="A6"/>
            <w:vAlign w:val="center"/>
          </w:tcPr>
          <w:p w14:paraId="2828E0C5" w14:textId="77777777" w:rsidR="00E66D28" w:rsidRPr="004C3D68" w:rsidRDefault="00E66D28" w:rsidP="00E66D28">
            <w:pPr>
              <w:tabs>
                <w:tab w:val="left" w:pos="0"/>
                <w:tab w:val="left" w:pos="990"/>
              </w:tabs>
              <w:ind w:right="-563"/>
              <w:jc w:val="both"/>
              <w:rPr>
                <w:rFonts w:eastAsia="Times New Roman" w:cstheme="minorHAnsi"/>
                <w:bCs/>
                <w:sz w:val="24"/>
                <w:szCs w:val="24"/>
                <w:lang w:eastAsia="fr-FR"/>
              </w:rPr>
            </w:pPr>
            <w:r w:rsidRPr="004C3D68">
              <w:rPr>
                <w:rFonts w:eastAsia="Calibri" w:cstheme="minorHAnsi"/>
                <w:sz w:val="24"/>
                <w:szCs w:val="24"/>
              </w:rPr>
              <w:t>Da</w:t>
            </w:r>
          </w:p>
        </w:tc>
        <w:tc>
          <w:tcPr>
            <w:tcW w:w="535" w:type="dxa"/>
            <w:shd w:val="clear" w:color="auto" w:fill="A6A6A6" w:themeFill="background1" w:themeFillShade="A6"/>
            <w:vAlign w:val="center"/>
          </w:tcPr>
          <w:p w14:paraId="43439B84" w14:textId="77777777" w:rsidR="00E66D28" w:rsidRPr="004C3D68" w:rsidRDefault="00E66D28" w:rsidP="00E66D28">
            <w:pPr>
              <w:jc w:val="center"/>
              <w:rPr>
                <w:rFonts w:eastAsia="Calibri" w:cstheme="minorHAnsi"/>
                <w:sz w:val="24"/>
                <w:szCs w:val="24"/>
              </w:rPr>
            </w:pPr>
            <w:r w:rsidRPr="004C3D68">
              <w:rPr>
                <w:rFonts w:eastAsia="Calibri" w:cstheme="minorHAnsi"/>
                <w:sz w:val="24"/>
                <w:szCs w:val="24"/>
              </w:rPr>
              <w:t>NU</w:t>
            </w:r>
          </w:p>
        </w:tc>
        <w:tc>
          <w:tcPr>
            <w:tcW w:w="746" w:type="dxa"/>
            <w:shd w:val="clear" w:color="auto" w:fill="A6A6A6" w:themeFill="background1" w:themeFillShade="A6"/>
            <w:vAlign w:val="center"/>
          </w:tcPr>
          <w:p w14:paraId="13B1E867" w14:textId="77777777" w:rsidR="00E66D28" w:rsidRPr="004C3D68" w:rsidRDefault="00E66D28" w:rsidP="00E66D28">
            <w:pPr>
              <w:rPr>
                <w:rFonts w:eastAsia="Calibri" w:cstheme="minorHAnsi"/>
                <w:sz w:val="24"/>
                <w:szCs w:val="24"/>
              </w:rPr>
            </w:pPr>
            <w:r w:rsidRPr="004C3D68">
              <w:rPr>
                <w:rFonts w:eastAsia="Calibri" w:cstheme="minorHAnsi"/>
                <w:sz w:val="24"/>
                <w:szCs w:val="24"/>
              </w:rPr>
              <w:t>NU este cazul</w:t>
            </w:r>
          </w:p>
        </w:tc>
      </w:tr>
      <w:tr w:rsidR="00157EF5" w:rsidRPr="004C3D68" w14:paraId="303B6AEC" w14:textId="77777777" w:rsidTr="00D27078">
        <w:tc>
          <w:tcPr>
            <w:tcW w:w="8328" w:type="dxa"/>
            <w:shd w:val="clear" w:color="auto" w:fill="A6A6A6" w:themeFill="background1" w:themeFillShade="A6"/>
          </w:tcPr>
          <w:p w14:paraId="0AF72783" w14:textId="77777777" w:rsidR="00157EF5" w:rsidRPr="004C3D68" w:rsidRDefault="00157EF5" w:rsidP="00157EF5">
            <w:pPr>
              <w:jc w:val="both"/>
              <w:rPr>
                <w:rFonts w:eastAsia="Calibri" w:cstheme="minorHAnsi"/>
                <w:b/>
                <w:sz w:val="24"/>
                <w:szCs w:val="24"/>
              </w:rPr>
            </w:pPr>
            <w:r w:rsidRPr="004C3D68">
              <w:rPr>
                <w:rFonts w:eastAsia="Calibri" w:cstheme="minorHAnsi"/>
                <w:b/>
                <w:sz w:val="24"/>
                <w:szCs w:val="24"/>
              </w:rPr>
              <w:t>EG1.</w:t>
            </w:r>
            <w:r w:rsidRPr="004C3D68">
              <w:rPr>
                <w:rFonts w:cstheme="minorHAnsi"/>
                <w:sz w:val="24"/>
                <w:szCs w:val="24"/>
              </w:rPr>
              <w:t xml:space="preserve"> </w:t>
            </w:r>
            <w:r w:rsidRPr="0081046A">
              <w:rPr>
                <w:rFonts w:eastAsia="Calibri" w:cstheme="minorHAnsi"/>
                <w:b/>
                <w:sz w:val="24"/>
                <w:szCs w:val="24"/>
                <w:highlight w:val="darkGray"/>
              </w:rPr>
              <w:t>Investiția trebuie să se încadreze în cel puțin unul din tipurile de sprijin prevăzute prin măsură</w:t>
            </w:r>
          </w:p>
        </w:tc>
        <w:tc>
          <w:tcPr>
            <w:tcW w:w="492" w:type="dxa"/>
            <w:shd w:val="clear" w:color="auto" w:fill="FFFFFF" w:themeFill="background1"/>
          </w:tcPr>
          <w:p w14:paraId="46B370DB"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895582367"/>
              </w:sdtPr>
              <w:sdtContent>
                <w:r w:rsidR="00157EF5" w:rsidRPr="004C3D68">
                  <w:rPr>
                    <w:rFonts w:ascii="Segoe UI Symbol" w:eastAsia="MS Gothic" w:hAnsi="Segoe UI Symbol" w:cs="Segoe UI Symbol"/>
                    <w:bCs/>
                    <w:sz w:val="24"/>
                    <w:szCs w:val="24"/>
                    <w:lang w:eastAsia="fr-FR"/>
                  </w:rPr>
                  <w:t>☐</w:t>
                </w:r>
              </w:sdtContent>
            </w:sdt>
          </w:p>
        </w:tc>
        <w:tc>
          <w:tcPr>
            <w:tcW w:w="535" w:type="dxa"/>
            <w:shd w:val="clear" w:color="auto" w:fill="FFFFFF" w:themeFill="background1"/>
          </w:tcPr>
          <w:p w14:paraId="6CFD5819"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413533662"/>
              </w:sdtPr>
              <w:sdtContent>
                <w:r w:rsidR="00157EF5" w:rsidRPr="004C3D68">
                  <w:rPr>
                    <w:rFonts w:ascii="Segoe UI Symbol" w:eastAsia="MS Gothic" w:hAnsi="Segoe UI Symbol" w:cs="Segoe UI Symbol"/>
                    <w:bCs/>
                    <w:sz w:val="24"/>
                    <w:szCs w:val="24"/>
                    <w:lang w:eastAsia="fr-FR"/>
                  </w:rPr>
                  <w:t>☐</w:t>
                </w:r>
              </w:sdtContent>
            </w:sdt>
          </w:p>
        </w:tc>
        <w:tc>
          <w:tcPr>
            <w:tcW w:w="746" w:type="dxa"/>
            <w:shd w:val="clear" w:color="auto" w:fill="808080" w:themeFill="background1" w:themeFillShade="80"/>
          </w:tcPr>
          <w:p w14:paraId="4E29AF6B"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435372205"/>
                <w:showingPlcHdr/>
              </w:sdtPr>
              <w:sdtContent>
                <w:r w:rsidR="00157EF5" w:rsidRPr="004C3D68">
                  <w:rPr>
                    <w:rFonts w:eastAsia="Times New Roman" w:cstheme="minorHAnsi"/>
                    <w:bCs/>
                    <w:sz w:val="24"/>
                    <w:szCs w:val="24"/>
                    <w:shd w:val="clear" w:color="auto" w:fill="808080" w:themeFill="background1" w:themeFillShade="80"/>
                    <w:lang w:eastAsia="fr-FR"/>
                  </w:rPr>
                  <w:t xml:space="preserve">     </w:t>
                </w:r>
              </w:sdtContent>
            </w:sdt>
          </w:p>
        </w:tc>
      </w:tr>
      <w:tr w:rsidR="00157EF5" w:rsidRPr="004C3D68" w14:paraId="372FB939" w14:textId="77777777" w:rsidTr="00A93BBE">
        <w:tc>
          <w:tcPr>
            <w:tcW w:w="8328" w:type="dxa"/>
            <w:shd w:val="clear" w:color="auto" w:fill="auto"/>
          </w:tcPr>
          <w:p w14:paraId="7281AB69"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7399C684" w14:textId="77777777" w:rsidR="00157EF5" w:rsidRPr="004C3D68" w:rsidRDefault="00157EF5" w:rsidP="00157EF5">
            <w:pPr>
              <w:jc w:val="both"/>
              <w:rPr>
                <w:rFonts w:eastAsia="Calibri" w:cstheme="minorHAnsi"/>
                <w:sz w:val="24"/>
                <w:szCs w:val="24"/>
              </w:rPr>
            </w:pPr>
            <w:r w:rsidRPr="004C3D68">
              <w:rPr>
                <w:rFonts w:eastAsia="Calibri" w:cstheme="minorHAnsi"/>
                <w:sz w:val="24"/>
                <w:szCs w:val="24"/>
              </w:rPr>
              <w:t>Planul de Afaceri</w:t>
            </w:r>
          </w:p>
          <w:p w14:paraId="6D619B07" w14:textId="77777777" w:rsidR="00157EF5" w:rsidRPr="004C3D68" w:rsidRDefault="00157EF5" w:rsidP="00157EF5">
            <w:pPr>
              <w:overflowPunct w:val="0"/>
              <w:autoSpaceDE w:val="0"/>
              <w:autoSpaceDN w:val="0"/>
              <w:adjustRightInd w:val="0"/>
              <w:jc w:val="both"/>
              <w:textAlignment w:val="baseline"/>
              <w:rPr>
                <w:rFonts w:eastAsia="Calibri" w:cstheme="minorHAnsi"/>
                <w:bCs/>
                <w:sz w:val="24"/>
                <w:szCs w:val="24"/>
              </w:rPr>
            </w:pPr>
            <w:r w:rsidRPr="004C3D68">
              <w:rPr>
                <w:rFonts w:eastAsia="Calibri" w:cstheme="minorHAnsi"/>
                <w:bCs/>
                <w:sz w:val="24"/>
                <w:szCs w:val="24"/>
              </w:rPr>
              <w:t>Certificat constatator emis de Oficiul Registrului Comerțului</w:t>
            </w:r>
          </w:p>
          <w:p w14:paraId="54855D18" w14:textId="77777777" w:rsidR="00157EF5" w:rsidRPr="004C3D68" w:rsidRDefault="00157EF5" w:rsidP="00157EF5">
            <w:pPr>
              <w:overflowPunct w:val="0"/>
              <w:autoSpaceDE w:val="0"/>
              <w:autoSpaceDN w:val="0"/>
              <w:adjustRightInd w:val="0"/>
              <w:jc w:val="both"/>
              <w:textAlignment w:val="baseline"/>
              <w:rPr>
                <w:rFonts w:eastAsia="Calibri" w:cstheme="minorHAnsi"/>
                <w:bCs/>
                <w:sz w:val="24"/>
                <w:szCs w:val="24"/>
              </w:rPr>
            </w:pPr>
            <w:r w:rsidRPr="004C3D68">
              <w:rPr>
                <w:rFonts w:eastAsia="Calibri" w:cstheme="minorHAnsi"/>
                <w:b/>
                <w:bCs/>
                <w:sz w:val="24"/>
                <w:szCs w:val="24"/>
              </w:rPr>
              <w:t>Anexa 7</w:t>
            </w:r>
            <w:r w:rsidRPr="004C3D68">
              <w:rPr>
                <w:rFonts w:eastAsia="Calibri" w:cstheme="minorHAnsi"/>
                <w:bCs/>
                <w:sz w:val="24"/>
                <w:szCs w:val="24"/>
              </w:rPr>
              <w:t>-Lista codurilor  CAEN eligibile pentru finantare in cadrul Măsurii 3.1/6A</w:t>
            </w:r>
          </w:p>
          <w:p w14:paraId="1B513DCF" w14:textId="77777777" w:rsidR="00157EF5" w:rsidRPr="004C3D68" w:rsidRDefault="00157EF5" w:rsidP="00157EF5">
            <w:pPr>
              <w:overflowPunct w:val="0"/>
              <w:autoSpaceDE w:val="0"/>
              <w:autoSpaceDN w:val="0"/>
              <w:adjustRightInd w:val="0"/>
              <w:jc w:val="both"/>
              <w:textAlignment w:val="baseline"/>
              <w:rPr>
                <w:rFonts w:eastAsia="Calibri" w:cstheme="minorHAnsi"/>
                <w:bCs/>
                <w:sz w:val="24"/>
                <w:szCs w:val="24"/>
              </w:rPr>
            </w:pPr>
            <w:r w:rsidRPr="004C3D68">
              <w:rPr>
                <w:rFonts w:eastAsia="Calibri" w:cstheme="minorHAnsi"/>
                <w:b/>
                <w:bCs/>
                <w:sz w:val="24"/>
                <w:szCs w:val="24"/>
              </w:rPr>
              <w:t>Anexa 8</w:t>
            </w:r>
            <w:r w:rsidRPr="004C3D68">
              <w:rPr>
                <w:rFonts w:eastAsia="Calibri" w:cstheme="minorHAnsi"/>
                <w:bCs/>
                <w:sz w:val="24"/>
                <w:szCs w:val="24"/>
              </w:rPr>
              <w:t xml:space="preserve"> – Lista codurilor CAEN eligibile numai pentru dotarea cladirilor</w:t>
            </w:r>
          </w:p>
          <w:p w14:paraId="16BCEABE" w14:textId="77777777" w:rsidR="00157EF5" w:rsidRPr="004C3D68" w:rsidRDefault="00157EF5" w:rsidP="00157EF5">
            <w:pPr>
              <w:jc w:val="both"/>
              <w:rPr>
                <w:rFonts w:eastAsia="Calibri" w:cstheme="minorHAnsi"/>
                <w:sz w:val="24"/>
                <w:szCs w:val="24"/>
              </w:rPr>
            </w:pPr>
            <w:r w:rsidRPr="004C3D68">
              <w:rPr>
                <w:rFonts w:eastAsia="Calibri" w:cstheme="minorHAnsi"/>
                <w:sz w:val="24"/>
                <w:szCs w:val="24"/>
              </w:rPr>
              <w:t>Declarație întocmită și asumată prin semnătură de către un expert contabil</w:t>
            </w:r>
          </w:p>
          <w:p w14:paraId="68864BDE" w14:textId="77777777" w:rsidR="00157EF5" w:rsidRPr="004C3D68" w:rsidRDefault="00157EF5" w:rsidP="00157EF5">
            <w:pPr>
              <w:jc w:val="both"/>
              <w:rPr>
                <w:rFonts w:cstheme="minorHAnsi"/>
                <w:b/>
                <w:sz w:val="24"/>
                <w:szCs w:val="24"/>
                <w:lang w:val="it-IT"/>
              </w:rPr>
            </w:pPr>
            <w:r w:rsidRPr="004C3D68">
              <w:rPr>
                <w:rFonts w:cstheme="minorHAnsi"/>
                <w:b/>
                <w:sz w:val="24"/>
                <w:szCs w:val="24"/>
                <w:lang w:val="it-IT"/>
              </w:rPr>
              <w:t>Pentru pensiunile agroturistice:</w:t>
            </w:r>
          </w:p>
          <w:p w14:paraId="0319837B" w14:textId="77777777" w:rsidR="00157EF5" w:rsidRPr="004C3D68" w:rsidRDefault="00157EF5" w:rsidP="00157EF5">
            <w:pPr>
              <w:jc w:val="both"/>
              <w:rPr>
                <w:rFonts w:cstheme="minorHAnsi"/>
                <w:sz w:val="24"/>
                <w:szCs w:val="24"/>
                <w:lang w:val="it-IT"/>
              </w:rPr>
            </w:pPr>
            <w:r w:rsidRPr="004C3D68">
              <w:rPr>
                <w:rFonts w:cstheme="minorHAnsi"/>
                <w:sz w:val="24"/>
                <w:szCs w:val="24"/>
                <w:lang w:val="it-IT"/>
              </w:rPr>
              <w:t xml:space="preserve">Extras din Registrul Agricol emis de Primăriile locale, pentru exploatatii mai mici de 1 hectar (în copie </w:t>
            </w:r>
            <w:r w:rsidRPr="004C3D68">
              <w:rPr>
                <w:rFonts w:cstheme="minorHAnsi"/>
                <w:sz w:val="24"/>
                <w:szCs w:val="24"/>
              </w:rPr>
              <w:t>cu ştampila primăriei şi menţiunea "Conform cu originalul"</w:t>
            </w:r>
            <w:r w:rsidRPr="004C3D68">
              <w:rPr>
                <w:rFonts w:cstheme="minorHAnsi"/>
                <w:sz w:val="24"/>
                <w:szCs w:val="24"/>
                <w:lang w:val="it-IT"/>
              </w:rPr>
              <w:t xml:space="preserve">) sau, după caz, </w:t>
            </w:r>
            <w:r w:rsidRPr="004C3D68">
              <w:rPr>
                <w:rFonts w:cstheme="minorHAnsi"/>
                <w:sz w:val="24"/>
                <w:szCs w:val="24"/>
              </w:rPr>
              <w:t>baza de date APIA/ Registrul ANSVSA/</w:t>
            </w:r>
          </w:p>
          <w:p w14:paraId="04D5B485" w14:textId="77777777" w:rsidR="00157EF5" w:rsidRPr="004C3D68" w:rsidRDefault="00157EF5" w:rsidP="00157EF5">
            <w:pPr>
              <w:jc w:val="both"/>
              <w:rPr>
                <w:rFonts w:cstheme="minorHAnsi"/>
                <w:sz w:val="24"/>
                <w:szCs w:val="24"/>
                <w:lang w:val="it-IT"/>
              </w:rPr>
            </w:pPr>
            <w:r w:rsidRPr="004C3D68">
              <w:rPr>
                <w:rFonts w:cstheme="minorHAnsi"/>
                <w:sz w:val="24"/>
                <w:szCs w:val="24"/>
                <w:lang w:val="it-IT"/>
              </w:rPr>
              <w:t xml:space="preserve">Sectiunea </w:t>
            </w:r>
            <w:r w:rsidRPr="004C3D68">
              <w:rPr>
                <w:rFonts w:cstheme="minorHAnsi"/>
                <w:sz w:val="24"/>
                <w:szCs w:val="24"/>
              </w:rPr>
              <w:t>F a Cererii de Finanțare</w:t>
            </w:r>
          </w:p>
          <w:p w14:paraId="157AF397" w14:textId="77777777" w:rsidR="00157EF5" w:rsidRPr="004C3D68" w:rsidRDefault="00157EF5" w:rsidP="00157EF5">
            <w:pPr>
              <w:jc w:val="both"/>
              <w:rPr>
                <w:rFonts w:eastAsia="Calibri" w:cstheme="minorHAnsi"/>
                <w:sz w:val="24"/>
                <w:szCs w:val="24"/>
              </w:rPr>
            </w:pPr>
            <w:r w:rsidRPr="004C3D68">
              <w:rPr>
                <w:rFonts w:cstheme="minorHAnsi"/>
                <w:bCs/>
                <w:sz w:val="24"/>
                <w:szCs w:val="24"/>
                <w:lang w:val="it-IT" w:eastAsia="fr-FR"/>
              </w:rPr>
              <w:t>Documente pe care solicitanții de finanțare trebuie să le prezinte pentru terenurile și clădirile aferente obiectivelor prevăzute în Planul de Afaceri (cu excepţia solicitanţilor care îşi propun achiziţie de teren prin Planul de afaceri).</w:t>
            </w:r>
          </w:p>
        </w:tc>
        <w:tc>
          <w:tcPr>
            <w:tcW w:w="492" w:type="dxa"/>
            <w:shd w:val="clear" w:color="auto" w:fill="auto"/>
          </w:tcPr>
          <w:p w14:paraId="28DFA4D7"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535" w:type="dxa"/>
            <w:shd w:val="clear" w:color="auto" w:fill="auto"/>
          </w:tcPr>
          <w:p w14:paraId="26C39127"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uto"/>
          </w:tcPr>
          <w:p w14:paraId="37A45A7A"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02641A7E" w14:textId="77777777" w:rsidTr="00A93BBE">
        <w:tc>
          <w:tcPr>
            <w:tcW w:w="8328" w:type="dxa"/>
            <w:shd w:val="clear" w:color="auto" w:fill="A6A6A6" w:themeFill="background1" w:themeFillShade="A6"/>
          </w:tcPr>
          <w:p w14:paraId="3CE19906" w14:textId="77777777" w:rsidR="00157EF5" w:rsidRPr="0081046A" w:rsidRDefault="00157EF5" w:rsidP="00157EF5">
            <w:pPr>
              <w:jc w:val="both"/>
              <w:rPr>
                <w:rFonts w:eastAsia="Calibri" w:cstheme="minorHAnsi"/>
                <w:b/>
                <w:sz w:val="24"/>
                <w:szCs w:val="24"/>
                <w:highlight w:val="lightGray"/>
              </w:rPr>
            </w:pPr>
            <w:r w:rsidRPr="0081046A">
              <w:rPr>
                <w:rFonts w:eastAsia="Calibri" w:cstheme="minorHAnsi"/>
                <w:b/>
                <w:sz w:val="24"/>
                <w:szCs w:val="24"/>
                <w:highlight w:val="darkGray"/>
              </w:rPr>
              <w:t>EG2.</w:t>
            </w:r>
            <w:r w:rsidRPr="0081046A">
              <w:rPr>
                <w:rFonts w:cstheme="minorHAnsi"/>
                <w:sz w:val="24"/>
                <w:szCs w:val="24"/>
                <w:highlight w:val="darkGray"/>
              </w:rPr>
              <w:t xml:space="preserve"> </w:t>
            </w:r>
            <w:r w:rsidRPr="0081046A">
              <w:rPr>
                <w:rFonts w:eastAsia="Times New Roman" w:cstheme="minorHAnsi"/>
                <w:b/>
                <w:sz w:val="24"/>
                <w:szCs w:val="24"/>
                <w:highlight w:val="darkGray"/>
              </w:rPr>
              <w:t>Solicitantul trebuie să își desfășoare activitatea aferentă investiției finanțate în teritoriul GAL, sediul social și/sau punctul de lucru trebuie să fie situate în teritoriul GAL;</w:t>
            </w:r>
            <w:r w:rsidR="007D4341" w:rsidRPr="0081046A">
              <w:rPr>
                <w:rFonts w:eastAsia="Times New Roman" w:cstheme="minorHAnsi"/>
                <w:b/>
                <w:sz w:val="24"/>
                <w:szCs w:val="24"/>
                <w:highlight w:val="darkGray"/>
              </w:rPr>
              <w:t xml:space="preserve">  Pentru proiectele de investiții/cu sprijin forfetar, finanțarea proiectului este eligibilă cu condiția ca solicitantul să aibă sediu sau punct de lucru pe teritoriul acoperit de GAL și investiția să se realizeze pe teritoriul GAL. Aceste </w:t>
            </w:r>
            <w:r w:rsidR="007D4341" w:rsidRPr="0081046A">
              <w:rPr>
                <w:rFonts w:eastAsia="Times New Roman" w:cstheme="minorHAnsi"/>
                <w:b/>
                <w:sz w:val="24"/>
                <w:szCs w:val="24"/>
                <w:highlight w:val="darkGray"/>
              </w:rPr>
              <w:lastRenderedPageBreak/>
              <w:t xml:space="preserve">condiții trebuie respectate inclusiv în cazul solicitanților cu exploatații agricole amplasate atât pe teritoriul GAL, cât și în zona adiacentă acestuia.  </w:t>
            </w:r>
          </w:p>
        </w:tc>
        <w:tc>
          <w:tcPr>
            <w:tcW w:w="492" w:type="dxa"/>
            <w:shd w:val="clear" w:color="auto" w:fill="auto"/>
          </w:tcPr>
          <w:p w14:paraId="35B84270"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452591288"/>
              </w:sdtPr>
              <w:sdtContent>
                <w:r w:rsidR="00157EF5"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78D9928F"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988204344"/>
              </w:sdtPr>
              <w:sdtContent>
                <w:r w:rsidR="00157EF5"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4DD869EA"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163CA89F" w14:textId="77777777" w:rsidTr="00A93BBE">
        <w:tc>
          <w:tcPr>
            <w:tcW w:w="8328" w:type="dxa"/>
            <w:shd w:val="clear" w:color="auto" w:fill="auto"/>
          </w:tcPr>
          <w:p w14:paraId="5558F723"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510DEFBB" w14:textId="77777777" w:rsidR="00157EF5" w:rsidRPr="004C3D68" w:rsidRDefault="00157EF5" w:rsidP="00157EF5">
            <w:pPr>
              <w:overflowPunct w:val="0"/>
              <w:autoSpaceDE w:val="0"/>
              <w:autoSpaceDN w:val="0"/>
              <w:adjustRightInd w:val="0"/>
              <w:jc w:val="both"/>
              <w:textAlignment w:val="baseline"/>
              <w:rPr>
                <w:rFonts w:eastAsia="Calibri" w:cstheme="minorHAnsi"/>
                <w:bCs/>
                <w:sz w:val="24"/>
                <w:szCs w:val="24"/>
                <w:lang w:eastAsia="fr-FR"/>
              </w:rPr>
            </w:pPr>
            <w:r w:rsidRPr="004C3D68">
              <w:rPr>
                <w:rFonts w:eastAsia="Calibri" w:cstheme="minorHAnsi"/>
                <w:sz w:val="24"/>
                <w:szCs w:val="24"/>
              </w:rPr>
              <w:t>Planul de afaceri, Cererea de finanțare,</w:t>
            </w:r>
            <w:r w:rsidR="00E1612A" w:rsidRPr="004C3D68">
              <w:rPr>
                <w:rFonts w:eastAsia="Calibri" w:cstheme="minorHAnsi"/>
                <w:sz w:val="24"/>
                <w:szCs w:val="24"/>
              </w:rPr>
              <w:t xml:space="preserve"> </w:t>
            </w:r>
            <w:r w:rsidRPr="004C3D68">
              <w:rPr>
                <w:rFonts w:eastAsia="Calibri" w:cstheme="minorHAnsi"/>
                <w:bCs/>
                <w:sz w:val="24"/>
                <w:szCs w:val="24"/>
                <w:lang w:eastAsia="fr-FR"/>
              </w:rPr>
              <w:t>Documente pe care solicitanții de finanțare trebuie să le prezinte pentru terenurile și clădirile aferente obiectivelor prevăzute în Planul de Afaceri</w:t>
            </w:r>
            <w:r w:rsidR="00E1612A" w:rsidRPr="004C3D68">
              <w:rPr>
                <w:rFonts w:eastAsia="Calibri" w:cstheme="minorHAnsi"/>
                <w:bCs/>
                <w:sz w:val="24"/>
                <w:szCs w:val="24"/>
                <w:lang w:eastAsia="fr-FR"/>
              </w:rPr>
              <w:t>, Certificat constatator emis de Oficiul Registrului Comerțului</w:t>
            </w:r>
          </w:p>
        </w:tc>
        <w:tc>
          <w:tcPr>
            <w:tcW w:w="492" w:type="dxa"/>
            <w:shd w:val="clear" w:color="auto" w:fill="auto"/>
          </w:tcPr>
          <w:p w14:paraId="1EB2A6A3" w14:textId="77777777" w:rsidR="00157EF5" w:rsidRPr="004C3D68" w:rsidRDefault="00157EF5" w:rsidP="00157EF5">
            <w:pPr>
              <w:tabs>
                <w:tab w:val="left" w:pos="0"/>
                <w:tab w:val="left" w:pos="990"/>
              </w:tabs>
              <w:ind w:right="-563"/>
              <w:jc w:val="both"/>
              <w:rPr>
                <w:rFonts w:eastAsia="Calibri" w:cstheme="minorHAnsi"/>
                <w:b/>
                <w:sz w:val="24"/>
                <w:szCs w:val="24"/>
              </w:rPr>
            </w:pPr>
          </w:p>
        </w:tc>
        <w:tc>
          <w:tcPr>
            <w:tcW w:w="535" w:type="dxa"/>
            <w:shd w:val="clear" w:color="auto" w:fill="auto"/>
          </w:tcPr>
          <w:p w14:paraId="46AF7C8D" w14:textId="77777777" w:rsidR="00157EF5" w:rsidRPr="004C3D68" w:rsidRDefault="00157EF5" w:rsidP="00157EF5">
            <w:pPr>
              <w:tabs>
                <w:tab w:val="left" w:pos="0"/>
                <w:tab w:val="left" w:pos="990"/>
              </w:tabs>
              <w:ind w:right="-563"/>
              <w:jc w:val="both"/>
              <w:rPr>
                <w:rFonts w:eastAsia="Calibri" w:cstheme="minorHAnsi"/>
                <w:b/>
                <w:sz w:val="24"/>
                <w:szCs w:val="24"/>
              </w:rPr>
            </w:pPr>
          </w:p>
        </w:tc>
        <w:tc>
          <w:tcPr>
            <w:tcW w:w="746" w:type="dxa"/>
            <w:shd w:val="clear" w:color="auto" w:fill="auto"/>
          </w:tcPr>
          <w:p w14:paraId="554A160C"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E66D28" w:rsidRPr="004C3D68" w14:paraId="3953B792" w14:textId="77777777" w:rsidTr="00A93BBE">
        <w:trPr>
          <w:trHeight w:val="321"/>
        </w:trPr>
        <w:tc>
          <w:tcPr>
            <w:tcW w:w="8328" w:type="dxa"/>
            <w:shd w:val="clear" w:color="auto" w:fill="A6A6A6" w:themeFill="background1" w:themeFillShade="A6"/>
            <w:vAlign w:val="center"/>
          </w:tcPr>
          <w:p w14:paraId="301DA292" w14:textId="77777777" w:rsidR="00E66D28" w:rsidRPr="0081046A" w:rsidRDefault="00E66D28" w:rsidP="0068001C">
            <w:pPr>
              <w:suppressAutoHyphens/>
              <w:autoSpaceDE w:val="0"/>
              <w:autoSpaceDN w:val="0"/>
              <w:textAlignment w:val="baseline"/>
              <w:rPr>
                <w:rFonts w:eastAsia="Calibri" w:cstheme="minorHAnsi"/>
                <w:b/>
                <w:color w:val="000000"/>
                <w:sz w:val="24"/>
                <w:szCs w:val="24"/>
                <w:highlight w:val="darkGray"/>
              </w:rPr>
            </w:pPr>
            <w:bookmarkStart w:id="1" w:name="_Hlk492202523"/>
            <w:r w:rsidRPr="0081046A">
              <w:rPr>
                <w:rFonts w:eastAsia="Calibri" w:cstheme="minorHAnsi"/>
                <w:b/>
                <w:color w:val="000000"/>
                <w:sz w:val="24"/>
                <w:szCs w:val="24"/>
                <w:highlight w:val="darkGray"/>
              </w:rPr>
              <w:t>EG</w:t>
            </w:r>
            <w:r w:rsidR="00157EF5" w:rsidRPr="0081046A">
              <w:rPr>
                <w:rFonts w:eastAsia="Calibri" w:cstheme="minorHAnsi"/>
                <w:b/>
                <w:color w:val="000000"/>
                <w:sz w:val="24"/>
                <w:szCs w:val="24"/>
                <w:highlight w:val="darkGray"/>
              </w:rPr>
              <w:t>3. Solicitantul s</w:t>
            </w:r>
            <w:r w:rsidRPr="0081046A">
              <w:rPr>
                <w:rFonts w:eastAsia="Calibri" w:cstheme="minorHAnsi"/>
                <w:b/>
                <w:sz w:val="24"/>
                <w:szCs w:val="24"/>
                <w:highlight w:val="darkGray"/>
              </w:rPr>
              <w:t>ă se încadreze în categoria beneficiarilor eligibili</w:t>
            </w:r>
            <w:bookmarkEnd w:id="1"/>
          </w:p>
        </w:tc>
        <w:tc>
          <w:tcPr>
            <w:tcW w:w="492" w:type="dxa"/>
          </w:tcPr>
          <w:p w14:paraId="7BF28776"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998761391"/>
              </w:sdtPr>
              <w:sdtContent>
                <w:r w:rsidR="00E66D28" w:rsidRPr="004C3D68">
                  <w:rPr>
                    <w:rFonts w:ascii="Segoe UI Symbol" w:eastAsia="MS Gothic" w:hAnsi="Segoe UI Symbol" w:cs="Segoe UI Symbol"/>
                    <w:b/>
                    <w:sz w:val="24"/>
                    <w:szCs w:val="24"/>
                  </w:rPr>
                  <w:t>☐</w:t>
                </w:r>
              </w:sdtContent>
            </w:sdt>
          </w:p>
        </w:tc>
        <w:tc>
          <w:tcPr>
            <w:tcW w:w="535" w:type="dxa"/>
          </w:tcPr>
          <w:p w14:paraId="2243C490"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698733651"/>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1CD8842F" w14:textId="77777777" w:rsidR="00E66D28" w:rsidRPr="004C3D68" w:rsidRDefault="00E66D28" w:rsidP="00E66D28">
            <w:pPr>
              <w:jc w:val="both"/>
              <w:rPr>
                <w:rFonts w:eastAsia="Calibri" w:cstheme="minorHAnsi"/>
                <w:sz w:val="24"/>
                <w:szCs w:val="24"/>
              </w:rPr>
            </w:pPr>
          </w:p>
        </w:tc>
      </w:tr>
      <w:tr w:rsidR="00E66D28" w:rsidRPr="004C3D68" w14:paraId="02943039" w14:textId="77777777" w:rsidTr="00A93BBE">
        <w:tc>
          <w:tcPr>
            <w:tcW w:w="8328" w:type="dxa"/>
            <w:shd w:val="clear" w:color="auto" w:fill="auto"/>
          </w:tcPr>
          <w:p w14:paraId="5BB6343A" w14:textId="77777777" w:rsidR="00E66D28" w:rsidRPr="004C3D68" w:rsidDel="009E78C3" w:rsidRDefault="00E66D28" w:rsidP="00E66D28">
            <w:pPr>
              <w:ind w:left="-27"/>
              <w:rPr>
                <w:rFonts w:eastAsia="Calibri" w:cstheme="minorHAnsi"/>
                <w:sz w:val="24"/>
                <w:szCs w:val="24"/>
              </w:rPr>
            </w:pPr>
            <w:r w:rsidRPr="004C3D68">
              <w:rPr>
                <w:rFonts w:eastAsia="Calibri" w:cstheme="minorHAnsi"/>
                <w:sz w:val="24"/>
                <w:szCs w:val="24"/>
              </w:rPr>
              <w:t>Persoană fizică autorizată (OUG nr. 44/2008)</w:t>
            </w:r>
          </w:p>
        </w:tc>
        <w:tc>
          <w:tcPr>
            <w:tcW w:w="492" w:type="dxa"/>
          </w:tcPr>
          <w:p w14:paraId="77FE8D4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971858288"/>
              </w:sdtPr>
              <w:sdtContent>
                <w:r w:rsidR="00E66D28" w:rsidRPr="004C3D68">
                  <w:rPr>
                    <w:rFonts w:ascii="Segoe UI Symbol" w:eastAsia="MS Gothic" w:hAnsi="Segoe UI Symbol" w:cs="Segoe UI Symbol"/>
                    <w:b/>
                    <w:sz w:val="24"/>
                    <w:szCs w:val="24"/>
                  </w:rPr>
                  <w:t>☐</w:t>
                </w:r>
              </w:sdtContent>
            </w:sdt>
          </w:p>
        </w:tc>
        <w:tc>
          <w:tcPr>
            <w:tcW w:w="535" w:type="dxa"/>
          </w:tcPr>
          <w:p w14:paraId="7B7DDDF0"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167778987"/>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26B82C9C" w14:textId="77777777" w:rsidR="00E66D28" w:rsidRPr="004C3D68" w:rsidRDefault="00E66D28" w:rsidP="00E66D28">
            <w:pPr>
              <w:jc w:val="both"/>
              <w:rPr>
                <w:rFonts w:eastAsia="Calibri" w:cstheme="minorHAnsi"/>
                <w:sz w:val="24"/>
                <w:szCs w:val="24"/>
              </w:rPr>
            </w:pPr>
          </w:p>
        </w:tc>
      </w:tr>
      <w:tr w:rsidR="00E66D28" w:rsidRPr="004C3D68" w14:paraId="57BDC763" w14:textId="77777777" w:rsidTr="00A93BBE">
        <w:tc>
          <w:tcPr>
            <w:tcW w:w="8328" w:type="dxa"/>
            <w:shd w:val="clear" w:color="auto" w:fill="auto"/>
          </w:tcPr>
          <w:p w14:paraId="0A0A9C21" w14:textId="77777777" w:rsidR="00E66D28" w:rsidRPr="004C3D68" w:rsidDel="009E78C3" w:rsidRDefault="00E66D28" w:rsidP="00E66D28">
            <w:pPr>
              <w:ind w:left="-27"/>
              <w:rPr>
                <w:rFonts w:eastAsia="Calibri" w:cstheme="minorHAnsi"/>
                <w:sz w:val="24"/>
                <w:szCs w:val="24"/>
              </w:rPr>
            </w:pPr>
            <w:r w:rsidRPr="004C3D68">
              <w:rPr>
                <w:rFonts w:eastAsia="Calibri" w:cstheme="minorHAnsi"/>
                <w:sz w:val="24"/>
                <w:szCs w:val="24"/>
              </w:rPr>
              <w:t xml:space="preserve">Intreprindere individuală (OUG nr. 44/ 2008) </w:t>
            </w:r>
          </w:p>
        </w:tc>
        <w:tc>
          <w:tcPr>
            <w:tcW w:w="492" w:type="dxa"/>
          </w:tcPr>
          <w:p w14:paraId="541451EA"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709630765"/>
              </w:sdtPr>
              <w:sdtContent>
                <w:r w:rsidR="00E66D28" w:rsidRPr="004C3D68">
                  <w:rPr>
                    <w:rFonts w:ascii="Segoe UI Symbol" w:eastAsia="MS Gothic" w:hAnsi="Segoe UI Symbol" w:cs="Segoe UI Symbol"/>
                    <w:b/>
                    <w:sz w:val="24"/>
                    <w:szCs w:val="24"/>
                  </w:rPr>
                  <w:t>☐</w:t>
                </w:r>
              </w:sdtContent>
            </w:sdt>
          </w:p>
        </w:tc>
        <w:tc>
          <w:tcPr>
            <w:tcW w:w="535" w:type="dxa"/>
          </w:tcPr>
          <w:p w14:paraId="2A976A1F"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543177056"/>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0DCEF5F1" w14:textId="77777777" w:rsidR="00E66D28" w:rsidRPr="004C3D68" w:rsidRDefault="00E66D28" w:rsidP="00E66D28">
            <w:pPr>
              <w:jc w:val="both"/>
              <w:rPr>
                <w:rFonts w:eastAsia="Calibri" w:cstheme="minorHAnsi"/>
                <w:sz w:val="24"/>
                <w:szCs w:val="24"/>
              </w:rPr>
            </w:pPr>
          </w:p>
        </w:tc>
      </w:tr>
      <w:tr w:rsidR="00E66D28" w:rsidRPr="004C3D68" w14:paraId="5D5D6CD8" w14:textId="77777777" w:rsidTr="00A93BBE">
        <w:tc>
          <w:tcPr>
            <w:tcW w:w="8328" w:type="dxa"/>
            <w:shd w:val="clear" w:color="auto" w:fill="auto"/>
          </w:tcPr>
          <w:p w14:paraId="2696FA95" w14:textId="77777777" w:rsidR="00E66D28" w:rsidRPr="004C3D68" w:rsidDel="009E78C3" w:rsidRDefault="00E66D28" w:rsidP="00E66D28">
            <w:pPr>
              <w:ind w:left="-27"/>
              <w:rPr>
                <w:rFonts w:eastAsia="Calibri" w:cstheme="minorHAnsi"/>
                <w:sz w:val="24"/>
                <w:szCs w:val="24"/>
              </w:rPr>
            </w:pPr>
            <w:r w:rsidRPr="004C3D68">
              <w:rPr>
                <w:rFonts w:eastAsia="Calibri" w:cstheme="minorHAnsi"/>
                <w:sz w:val="24"/>
                <w:szCs w:val="24"/>
              </w:rPr>
              <w:t xml:space="preserve">Intreprindere familială (OUG NR. 44/2008) </w:t>
            </w:r>
          </w:p>
        </w:tc>
        <w:tc>
          <w:tcPr>
            <w:tcW w:w="492" w:type="dxa"/>
          </w:tcPr>
          <w:p w14:paraId="0917E2E6"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234313545"/>
              </w:sdtPr>
              <w:sdtContent>
                <w:r w:rsidR="00E66D28" w:rsidRPr="004C3D68">
                  <w:rPr>
                    <w:rFonts w:ascii="Segoe UI Symbol" w:eastAsia="MS Gothic" w:hAnsi="Segoe UI Symbol" w:cs="Segoe UI Symbol"/>
                    <w:b/>
                    <w:sz w:val="24"/>
                    <w:szCs w:val="24"/>
                  </w:rPr>
                  <w:t>☐</w:t>
                </w:r>
              </w:sdtContent>
            </w:sdt>
          </w:p>
        </w:tc>
        <w:tc>
          <w:tcPr>
            <w:tcW w:w="535" w:type="dxa"/>
          </w:tcPr>
          <w:p w14:paraId="746850F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2081098909"/>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60F62103" w14:textId="77777777" w:rsidR="00E66D28" w:rsidRPr="004C3D68" w:rsidRDefault="00E66D28" w:rsidP="00E66D28">
            <w:pPr>
              <w:jc w:val="both"/>
              <w:rPr>
                <w:rFonts w:eastAsia="Calibri" w:cstheme="minorHAnsi"/>
                <w:sz w:val="24"/>
                <w:szCs w:val="24"/>
              </w:rPr>
            </w:pPr>
          </w:p>
        </w:tc>
      </w:tr>
      <w:tr w:rsidR="00E66D28" w:rsidRPr="004C3D68" w14:paraId="46EDF8BE" w14:textId="77777777" w:rsidTr="00A93BBE">
        <w:tc>
          <w:tcPr>
            <w:tcW w:w="8328" w:type="dxa"/>
            <w:shd w:val="clear" w:color="auto" w:fill="auto"/>
          </w:tcPr>
          <w:p w14:paraId="642584DD" w14:textId="77777777" w:rsidR="00E66D28" w:rsidRPr="004C3D68" w:rsidDel="009E78C3" w:rsidRDefault="00E66D28" w:rsidP="00E66D28">
            <w:pPr>
              <w:ind w:left="-27"/>
              <w:rPr>
                <w:rFonts w:eastAsia="Calibri" w:cstheme="minorHAnsi"/>
                <w:sz w:val="24"/>
                <w:szCs w:val="24"/>
              </w:rPr>
            </w:pPr>
            <w:r w:rsidRPr="004C3D68">
              <w:rPr>
                <w:rFonts w:eastAsia="Calibri" w:cstheme="minorHAnsi"/>
                <w:sz w:val="24"/>
                <w:szCs w:val="24"/>
              </w:rPr>
              <w:t>Societate în nume colectiv – SNC (înfiinţată în baza Legii nr. 31/1990, cu modificările și completările ulterioare)</w:t>
            </w:r>
          </w:p>
        </w:tc>
        <w:tc>
          <w:tcPr>
            <w:tcW w:w="492" w:type="dxa"/>
          </w:tcPr>
          <w:p w14:paraId="0E670FCB"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39497356"/>
              </w:sdtPr>
              <w:sdtContent>
                <w:r w:rsidR="00E66D28" w:rsidRPr="004C3D68">
                  <w:rPr>
                    <w:rFonts w:ascii="Segoe UI Symbol" w:eastAsia="MS Gothic" w:hAnsi="Segoe UI Symbol" w:cs="Segoe UI Symbol"/>
                    <w:b/>
                    <w:sz w:val="24"/>
                    <w:szCs w:val="24"/>
                  </w:rPr>
                  <w:t>☐</w:t>
                </w:r>
              </w:sdtContent>
            </w:sdt>
          </w:p>
        </w:tc>
        <w:tc>
          <w:tcPr>
            <w:tcW w:w="535" w:type="dxa"/>
          </w:tcPr>
          <w:p w14:paraId="22D59BBD"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2029512033"/>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77C475F4" w14:textId="77777777" w:rsidR="00E66D28" w:rsidRPr="004C3D68" w:rsidRDefault="00E66D28" w:rsidP="00E66D28">
            <w:pPr>
              <w:jc w:val="both"/>
              <w:rPr>
                <w:rFonts w:eastAsia="Calibri" w:cstheme="minorHAnsi"/>
                <w:sz w:val="24"/>
                <w:szCs w:val="24"/>
              </w:rPr>
            </w:pPr>
          </w:p>
        </w:tc>
      </w:tr>
      <w:tr w:rsidR="00E66D28" w:rsidRPr="004C3D68" w14:paraId="17DB8C52" w14:textId="77777777" w:rsidTr="00A93BBE">
        <w:tc>
          <w:tcPr>
            <w:tcW w:w="8328" w:type="dxa"/>
            <w:shd w:val="clear" w:color="auto" w:fill="auto"/>
          </w:tcPr>
          <w:p w14:paraId="326C6877"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în comandită simplă – SCS (înfiinţată în baza Legii nr. 31/ 1990, cu modificările şi completările ulterioare)</w:t>
            </w:r>
          </w:p>
        </w:tc>
        <w:tc>
          <w:tcPr>
            <w:tcW w:w="492" w:type="dxa"/>
          </w:tcPr>
          <w:p w14:paraId="03F07619"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937494943"/>
              </w:sdtPr>
              <w:sdtContent>
                <w:r w:rsidR="00E66D28" w:rsidRPr="004C3D68">
                  <w:rPr>
                    <w:rFonts w:ascii="Segoe UI Symbol" w:eastAsia="MS Gothic" w:hAnsi="Segoe UI Symbol" w:cs="Segoe UI Symbol"/>
                    <w:b/>
                    <w:sz w:val="24"/>
                    <w:szCs w:val="24"/>
                  </w:rPr>
                  <w:t>☐</w:t>
                </w:r>
              </w:sdtContent>
            </w:sdt>
          </w:p>
        </w:tc>
        <w:tc>
          <w:tcPr>
            <w:tcW w:w="535" w:type="dxa"/>
          </w:tcPr>
          <w:p w14:paraId="3AEF60E5"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357616062"/>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0C64F36E" w14:textId="77777777" w:rsidR="00E66D28" w:rsidRPr="004C3D68" w:rsidRDefault="00E66D28" w:rsidP="00E66D28">
            <w:pPr>
              <w:jc w:val="both"/>
              <w:rPr>
                <w:rFonts w:eastAsia="Calibri" w:cstheme="minorHAnsi"/>
                <w:sz w:val="24"/>
                <w:szCs w:val="24"/>
              </w:rPr>
            </w:pPr>
          </w:p>
        </w:tc>
      </w:tr>
      <w:tr w:rsidR="00E66D28" w:rsidRPr="004C3D68" w14:paraId="23472B60" w14:textId="77777777" w:rsidTr="00A93BBE">
        <w:tc>
          <w:tcPr>
            <w:tcW w:w="8328" w:type="dxa"/>
            <w:shd w:val="clear" w:color="auto" w:fill="auto"/>
          </w:tcPr>
          <w:p w14:paraId="5CA2D298"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pe acţiuni – SA (înfiinţată în baza Legii nr. 31/ 1990, cu modificarile şi completările ulterioare)</w:t>
            </w:r>
          </w:p>
        </w:tc>
        <w:tc>
          <w:tcPr>
            <w:tcW w:w="492" w:type="dxa"/>
          </w:tcPr>
          <w:p w14:paraId="6D7602E2"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534587029"/>
              </w:sdtPr>
              <w:sdtContent>
                <w:r w:rsidR="00E66D28" w:rsidRPr="004C3D68">
                  <w:rPr>
                    <w:rFonts w:ascii="Segoe UI Symbol" w:eastAsia="MS Gothic" w:hAnsi="Segoe UI Symbol" w:cs="Segoe UI Symbol"/>
                    <w:b/>
                    <w:sz w:val="24"/>
                    <w:szCs w:val="24"/>
                  </w:rPr>
                  <w:t>☐</w:t>
                </w:r>
              </w:sdtContent>
            </w:sdt>
          </w:p>
        </w:tc>
        <w:tc>
          <w:tcPr>
            <w:tcW w:w="535" w:type="dxa"/>
          </w:tcPr>
          <w:p w14:paraId="635986FE"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304505016"/>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7C9CB7E1" w14:textId="77777777" w:rsidR="00E66D28" w:rsidRPr="004C3D68" w:rsidRDefault="00E66D28" w:rsidP="00E66D28">
            <w:pPr>
              <w:jc w:val="both"/>
              <w:rPr>
                <w:rFonts w:eastAsia="Calibri" w:cstheme="minorHAnsi"/>
                <w:sz w:val="24"/>
                <w:szCs w:val="24"/>
              </w:rPr>
            </w:pPr>
          </w:p>
        </w:tc>
      </w:tr>
      <w:tr w:rsidR="00E66D28" w:rsidRPr="004C3D68" w14:paraId="79F3373C" w14:textId="77777777" w:rsidTr="00A93BBE">
        <w:tc>
          <w:tcPr>
            <w:tcW w:w="8328" w:type="dxa"/>
            <w:shd w:val="clear" w:color="auto" w:fill="auto"/>
          </w:tcPr>
          <w:p w14:paraId="7C57C66E"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în comandită pe acţiuni – SCA (înfiinţată în baza Legii nr. 31/ 1990, cu modificările şi completările ulterioare)</w:t>
            </w:r>
          </w:p>
        </w:tc>
        <w:tc>
          <w:tcPr>
            <w:tcW w:w="492" w:type="dxa"/>
          </w:tcPr>
          <w:p w14:paraId="4E6471E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072160671"/>
              </w:sdtPr>
              <w:sdtContent>
                <w:r w:rsidR="00E66D28" w:rsidRPr="004C3D68">
                  <w:rPr>
                    <w:rFonts w:ascii="Segoe UI Symbol" w:eastAsia="MS Gothic" w:hAnsi="Segoe UI Symbol" w:cs="Segoe UI Symbol"/>
                    <w:b/>
                    <w:sz w:val="24"/>
                    <w:szCs w:val="24"/>
                  </w:rPr>
                  <w:t>☐</w:t>
                </w:r>
              </w:sdtContent>
            </w:sdt>
          </w:p>
        </w:tc>
        <w:tc>
          <w:tcPr>
            <w:tcW w:w="535" w:type="dxa"/>
          </w:tcPr>
          <w:p w14:paraId="7E71B1C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812836567"/>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6ABD4454" w14:textId="77777777" w:rsidR="00E66D28" w:rsidRPr="004C3D68" w:rsidRDefault="00E66D28" w:rsidP="00E66D28">
            <w:pPr>
              <w:jc w:val="both"/>
              <w:rPr>
                <w:rFonts w:eastAsia="Calibri" w:cstheme="minorHAnsi"/>
                <w:sz w:val="24"/>
                <w:szCs w:val="24"/>
              </w:rPr>
            </w:pPr>
          </w:p>
        </w:tc>
      </w:tr>
      <w:tr w:rsidR="00E66D28" w:rsidRPr="004C3D68" w14:paraId="71B60A66" w14:textId="77777777" w:rsidTr="00A93BBE">
        <w:tc>
          <w:tcPr>
            <w:tcW w:w="8328" w:type="dxa"/>
            <w:shd w:val="clear" w:color="auto" w:fill="auto"/>
          </w:tcPr>
          <w:p w14:paraId="029AE825"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cu răspundere limitată – SRL (înfiinţată în baza Legii nr. 31/ 1990, cu modificările şi completările ulterioare)</w:t>
            </w:r>
          </w:p>
        </w:tc>
        <w:tc>
          <w:tcPr>
            <w:tcW w:w="492" w:type="dxa"/>
          </w:tcPr>
          <w:p w14:paraId="0BC883EC"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592306234"/>
              </w:sdtPr>
              <w:sdtContent>
                <w:r w:rsidR="00E66D28" w:rsidRPr="004C3D68">
                  <w:rPr>
                    <w:rFonts w:ascii="Segoe UI Symbol" w:eastAsia="MS Gothic" w:hAnsi="Segoe UI Symbol" w:cs="Segoe UI Symbol"/>
                    <w:b/>
                    <w:sz w:val="24"/>
                    <w:szCs w:val="24"/>
                  </w:rPr>
                  <w:t>☐</w:t>
                </w:r>
              </w:sdtContent>
            </w:sdt>
          </w:p>
        </w:tc>
        <w:tc>
          <w:tcPr>
            <w:tcW w:w="535" w:type="dxa"/>
          </w:tcPr>
          <w:p w14:paraId="2679BC38"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483473109"/>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273685C1" w14:textId="77777777" w:rsidR="00E66D28" w:rsidRPr="004C3D68" w:rsidRDefault="00E66D28" w:rsidP="00E66D28">
            <w:pPr>
              <w:jc w:val="both"/>
              <w:rPr>
                <w:rFonts w:eastAsia="Calibri" w:cstheme="minorHAnsi"/>
                <w:sz w:val="24"/>
                <w:szCs w:val="24"/>
              </w:rPr>
            </w:pPr>
          </w:p>
        </w:tc>
      </w:tr>
      <w:tr w:rsidR="00E66D28" w:rsidRPr="004C3D68" w14:paraId="3DF28043" w14:textId="77777777" w:rsidTr="00A93BBE">
        <w:tc>
          <w:tcPr>
            <w:tcW w:w="8328" w:type="dxa"/>
            <w:shd w:val="clear" w:color="auto" w:fill="auto"/>
          </w:tcPr>
          <w:p w14:paraId="6FB9E5F9"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comercială cu capital privat (înfiinţată în baza Legii nr. 15/ 1990, cu modificarile şi completările ulterioare)</w:t>
            </w:r>
          </w:p>
        </w:tc>
        <w:tc>
          <w:tcPr>
            <w:tcW w:w="492" w:type="dxa"/>
          </w:tcPr>
          <w:p w14:paraId="49B86DE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824849536"/>
              </w:sdtPr>
              <w:sdtContent>
                <w:r w:rsidR="00E66D28" w:rsidRPr="004C3D68">
                  <w:rPr>
                    <w:rFonts w:ascii="Segoe UI Symbol" w:eastAsia="MS Gothic" w:hAnsi="Segoe UI Symbol" w:cs="Segoe UI Symbol"/>
                    <w:b/>
                    <w:sz w:val="24"/>
                    <w:szCs w:val="24"/>
                  </w:rPr>
                  <w:t>☐</w:t>
                </w:r>
              </w:sdtContent>
            </w:sdt>
          </w:p>
        </w:tc>
        <w:tc>
          <w:tcPr>
            <w:tcW w:w="535" w:type="dxa"/>
          </w:tcPr>
          <w:p w14:paraId="435C2449"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594248107"/>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40E8CC4D" w14:textId="77777777" w:rsidR="00E66D28" w:rsidRPr="004C3D68" w:rsidRDefault="00E66D28" w:rsidP="00E66D28">
            <w:pPr>
              <w:jc w:val="both"/>
              <w:rPr>
                <w:rFonts w:eastAsia="Calibri" w:cstheme="minorHAnsi"/>
                <w:sz w:val="24"/>
                <w:szCs w:val="24"/>
              </w:rPr>
            </w:pPr>
          </w:p>
        </w:tc>
      </w:tr>
      <w:tr w:rsidR="00E66D28" w:rsidRPr="004C3D68" w14:paraId="2E7E9A02" w14:textId="77777777" w:rsidTr="00A93BBE">
        <w:tc>
          <w:tcPr>
            <w:tcW w:w="8328" w:type="dxa"/>
            <w:shd w:val="clear" w:color="auto" w:fill="auto"/>
          </w:tcPr>
          <w:p w14:paraId="1B2F5F76"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 xml:space="preserve">Societate agricolă (înfiinţată în baza Legii nr. 36/1991) cu modificările şi completările ulterioare </w:t>
            </w:r>
          </w:p>
        </w:tc>
        <w:tc>
          <w:tcPr>
            <w:tcW w:w="492" w:type="dxa"/>
          </w:tcPr>
          <w:p w14:paraId="036DF289"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353301122"/>
              </w:sdtPr>
              <w:sdtContent>
                <w:r w:rsidR="00E66D28" w:rsidRPr="004C3D68">
                  <w:rPr>
                    <w:rFonts w:ascii="Segoe UI Symbol" w:eastAsia="MS Gothic" w:hAnsi="Segoe UI Symbol" w:cs="Segoe UI Symbol"/>
                    <w:b/>
                    <w:sz w:val="24"/>
                    <w:szCs w:val="24"/>
                  </w:rPr>
                  <w:t>☐</w:t>
                </w:r>
              </w:sdtContent>
            </w:sdt>
          </w:p>
        </w:tc>
        <w:tc>
          <w:tcPr>
            <w:tcW w:w="535" w:type="dxa"/>
          </w:tcPr>
          <w:p w14:paraId="2BFE1BE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752091245"/>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4E8063B9" w14:textId="77777777" w:rsidR="00E66D28" w:rsidRPr="004C3D68" w:rsidRDefault="00E66D28" w:rsidP="00E66D28">
            <w:pPr>
              <w:jc w:val="both"/>
              <w:rPr>
                <w:rFonts w:eastAsia="Calibri" w:cstheme="minorHAnsi"/>
                <w:sz w:val="24"/>
                <w:szCs w:val="24"/>
              </w:rPr>
            </w:pPr>
          </w:p>
        </w:tc>
      </w:tr>
      <w:tr w:rsidR="00E66D28" w:rsidRPr="004C3D68" w14:paraId="73203D2F" w14:textId="77777777" w:rsidTr="00A93BBE">
        <w:tc>
          <w:tcPr>
            <w:tcW w:w="8328" w:type="dxa"/>
            <w:shd w:val="clear" w:color="auto" w:fill="auto"/>
          </w:tcPr>
          <w:p w14:paraId="49E7047C" w14:textId="77777777" w:rsidR="00E66D28" w:rsidRPr="004C3D68" w:rsidDel="009E78C3" w:rsidRDefault="00E66D28" w:rsidP="00E66D28">
            <w:pPr>
              <w:tabs>
                <w:tab w:val="left" w:pos="270"/>
                <w:tab w:val="left" w:pos="450"/>
                <w:tab w:val="left" w:pos="630"/>
              </w:tabs>
              <w:ind w:left="-27"/>
              <w:jc w:val="both"/>
              <w:rPr>
                <w:rFonts w:eastAsia="Calibri" w:cstheme="minorHAnsi"/>
                <w:sz w:val="24"/>
                <w:szCs w:val="24"/>
              </w:rPr>
            </w:pPr>
            <w:r w:rsidRPr="004C3D68">
              <w:rPr>
                <w:rFonts w:eastAsia="Calibri" w:cstheme="minorHAnsi"/>
                <w:sz w:val="24"/>
                <w:szCs w:val="24"/>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492" w:type="dxa"/>
          </w:tcPr>
          <w:p w14:paraId="3EA3E702"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469094083"/>
              </w:sdtPr>
              <w:sdtContent>
                <w:r w:rsidR="00E66D28" w:rsidRPr="004C3D68">
                  <w:rPr>
                    <w:rFonts w:ascii="Segoe UI Symbol" w:eastAsia="MS Gothic" w:hAnsi="Segoe UI Symbol" w:cs="Segoe UI Symbol"/>
                    <w:b/>
                    <w:sz w:val="24"/>
                    <w:szCs w:val="24"/>
                  </w:rPr>
                  <w:t>☐</w:t>
                </w:r>
              </w:sdtContent>
            </w:sdt>
          </w:p>
        </w:tc>
        <w:tc>
          <w:tcPr>
            <w:tcW w:w="535" w:type="dxa"/>
          </w:tcPr>
          <w:p w14:paraId="30E20906"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500736978"/>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6A810817" w14:textId="77777777" w:rsidR="00E66D28" w:rsidRPr="004C3D68" w:rsidRDefault="00E66D28" w:rsidP="00E66D28">
            <w:pPr>
              <w:jc w:val="both"/>
              <w:rPr>
                <w:rFonts w:eastAsia="Calibri" w:cstheme="minorHAnsi"/>
                <w:sz w:val="24"/>
                <w:szCs w:val="24"/>
              </w:rPr>
            </w:pPr>
          </w:p>
        </w:tc>
      </w:tr>
      <w:tr w:rsidR="00E66D28" w:rsidRPr="004C3D68" w14:paraId="3B04FC79" w14:textId="77777777" w:rsidTr="00A93BBE">
        <w:trPr>
          <w:trHeight w:val="422"/>
        </w:trPr>
        <w:tc>
          <w:tcPr>
            <w:tcW w:w="8328" w:type="dxa"/>
            <w:shd w:val="clear" w:color="auto" w:fill="auto"/>
          </w:tcPr>
          <w:p w14:paraId="36D82451" w14:textId="77777777" w:rsidR="00E66D28" w:rsidRPr="004C3D68" w:rsidDel="009E78C3" w:rsidRDefault="00E66D28" w:rsidP="00E66D28">
            <w:pPr>
              <w:ind w:left="-27"/>
              <w:rPr>
                <w:rFonts w:eastAsia="Calibri" w:cstheme="minorHAnsi"/>
                <w:sz w:val="24"/>
                <w:szCs w:val="24"/>
              </w:rPr>
            </w:pPr>
            <w:r w:rsidRPr="004C3D68">
              <w:rPr>
                <w:rFonts w:eastAsia="Calibri" w:cstheme="minorHAnsi"/>
                <w:sz w:val="24"/>
                <w:szCs w:val="24"/>
              </w:rPr>
              <w:t>Cooperativă agricolă de grad 1 înfiinţată în baza Legii cooperației agricole nr. 566/2004, cu modificările și completările ulterioare</w:t>
            </w:r>
          </w:p>
        </w:tc>
        <w:tc>
          <w:tcPr>
            <w:tcW w:w="492" w:type="dxa"/>
          </w:tcPr>
          <w:p w14:paraId="1CF6152A"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051920296"/>
              </w:sdtPr>
              <w:sdtContent>
                <w:r w:rsidR="00E66D28" w:rsidRPr="004C3D68">
                  <w:rPr>
                    <w:rFonts w:ascii="Segoe UI Symbol" w:eastAsia="MS Gothic" w:hAnsi="Segoe UI Symbol" w:cs="Segoe UI Symbol"/>
                    <w:b/>
                    <w:sz w:val="24"/>
                    <w:szCs w:val="24"/>
                  </w:rPr>
                  <w:t>☐</w:t>
                </w:r>
              </w:sdtContent>
            </w:sdt>
          </w:p>
        </w:tc>
        <w:tc>
          <w:tcPr>
            <w:tcW w:w="535" w:type="dxa"/>
          </w:tcPr>
          <w:p w14:paraId="2796A8A7"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1190132083"/>
              </w:sdtPr>
              <w:sdtContent>
                <w:r w:rsidR="00E66D28" w:rsidRPr="004C3D68">
                  <w:rPr>
                    <w:rFonts w:ascii="Segoe UI Symbol" w:eastAsia="MS Gothic" w:hAnsi="Segoe UI Symbol" w:cs="Segoe UI Symbol"/>
                    <w:b/>
                    <w:sz w:val="24"/>
                    <w:szCs w:val="24"/>
                  </w:rPr>
                  <w:t>☐</w:t>
                </w:r>
              </w:sdtContent>
            </w:sdt>
          </w:p>
        </w:tc>
        <w:tc>
          <w:tcPr>
            <w:tcW w:w="746" w:type="dxa"/>
            <w:shd w:val="clear" w:color="auto" w:fill="A6A6A6" w:themeFill="background1" w:themeFillShade="A6"/>
          </w:tcPr>
          <w:p w14:paraId="59D0D194" w14:textId="77777777" w:rsidR="00E66D28" w:rsidRPr="004C3D68" w:rsidRDefault="00E66D28" w:rsidP="00E66D28">
            <w:pPr>
              <w:jc w:val="both"/>
              <w:rPr>
                <w:rFonts w:eastAsia="Calibri" w:cstheme="minorHAnsi"/>
                <w:sz w:val="24"/>
                <w:szCs w:val="24"/>
              </w:rPr>
            </w:pPr>
          </w:p>
        </w:tc>
      </w:tr>
      <w:tr w:rsidR="00E66D28" w:rsidRPr="004C3D68" w14:paraId="3CF1D60F" w14:textId="77777777" w:rsidTr="00A93BBE">
        <w:trPr>
          <w:trHeight w:val="494"/>
        </w:trPr>
        <w:tc>
          <w:tcPr>
            <w:tcW w:w="8328" w:type="dxa"/>
          </w:tcPr>
          <w:p w14:paraId="49568267" w14:textId="77777777" w:rsidR="00E66D28" w:rsidRPr="004C3D68" w:rsidRDefault="00E66D28" w:rsidP="00E66D28">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16D57818"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b/>
                <w:sz w:val="24"/>
                <w:szCs w:val="24"/>
              </w:rPr>
              <w:t xml:space="preserve">Fișa Măsurii </w:t>
            </w:r>
            <w:r w:rsidR="003B79F9" w:rsidRPr="004C3D68">
              <w:rPr>
                <w:rFonts w:eastAsia="Calibri" w:cstheme="minorHAnsi"/>
                <w:b/>
                <w:sz w:val="24"/>
                <w:szCs w:val="24"/>
              </w:rPr>
              <w:t>3.1/6A</w:t>
            </w:r>
            <w:r w:rsidRPr="004C3D68">
              <w:rPr>
                <w:rFonts w:eastAsia="Calibri" w:cstheme="minorHAnsi"/>
                <w:b/>
                <w:sz w:val="24"/>
                <w:szCs w:val="24"/>
              </w:rPr>
              <w:t xml:space="preserve">, </w:t>
            </w:r>
            <w:r w:rsidRPr="004C3D68">
              <w:rPr>
                <w:rFonts w:eastAsia="Calibri" w:cstheme="minorHAnsi"/>
                <w:sz w:val="24"/>
                <w:szCs w:val="24"/>
              </w:rPr>
              <w:t xml:space="preserve">Planul de Afaceri, Cererea de finantare, Situatii financiare/ Declaratie </w:t>
            </w:r>
            <w:r w:rsidRPr="004C3D68">
              <w:rPr>
                <w:rFonts w:eastAsia="Calibri" w:cstheme="minorHAnsi"/>
                <w:b/>
                <w:sz w:val="24"/>
                <w:szCs w:val="24"/>
                <w:lang w:bidi="en-US"/>
              </w:rPr>
              <w:t>privind veniturile realizate din România - Formularul</w:t>
            </w:r>
            <w:r w:rsidRPr="004C3D68">
              <w:rPr>
                <w:rFonts w:eastAsia="Calibri" w:cstheme="minorHAnsi"/>
                <w:sz w:val="24"/>
                <w:szCs w:val="24"/>
              </w:rPr>
              <w:t xml:space="preserve"> 200/ </w:t>
            </w:r>
            <w:r w:rsidRPr="004C3D68">
              <w:rPr>
                <w:rFonts w:eastAsia="Calibri" w:cstheme="minorHAnsi"/>
                <w:b/>
                <w:sz w:val="24"/>
                <w:szCs w:val="24"/>
              </w:rPr>
              <w:t>Declaratie</w:t>
            </w:r>
            <w:r w:rsidRPr="004C3D68">
              <w:rPr>
                <w:rFonts w:eastAsia="Calibri" w:cstheme="minorHAnsi"/>
                <w:sz w:val="24"/>
                <w:szCs w:val="24"/>
              </w:rPr>
              <w:t xml:space="preserve"> </w:t>
            </w:r>
            <w:r w:rsidRPr="004C3D68">
              <w:rPr>
                <w:rFonts w:eastAsia="Calibri" w:cstheme="minorHAnsi"/>
                <w:b/>
                <w:sz w:val="24"/>
                <w:szCs w:val="24"/>
              </w:rPr>
              <w:t>privind veniturile din activitati agricole -</w:t>
            </w:r>
            <w:r w:rsidRPr="004C3D68">
              <w:rPr>
                <w:rFonts w:eastAsia="Calibri" w:cstheme="minorHAnsi"/>
                <w:sz w:val="24"/>
                <w:szCs w:val="24"/>
              </w:rPr>
              <w:t xml:space="preserve"> </w:t>
            </w:r>
            <w:r w:rsidRPr="004C3D68">
              <w:rPr>
                <w:rFonts w:eastAsia="Calibri" w:cstheme="minorHAnsi"/>
                <w:b/>
                <w:sz w:val="24"/>
                <w:szCs w:val="24"/>
                <w:lang w:bidi="en-US"/>
              </w:rPr>
              <w:t>Formularul</w:t>
            </w:r>
            <w:r w:rsidRPr="004C3D68">
              <w:rPr>
                <w:rFonts w:eastAsia="Calibri" w:cstheme="minorHAnsi"/>
                <w:sz w:val="24"/>
                <w:szCs w:val="24"/>
              </w:rPr>
              <w:t xml:space="preserve"> 221</w:t>
            </w:r>
            <w:r w:rsidRPr="004C3D68">
              <w:rPr>
                <w:rFonts w:eastAsia="Calibri" w:cstheme="minorHAnsi"/>
                <w:b/>
                <w:sz w:val="24"/>
                <w:szCs w:val="24"/>
              </w:rPr>
              <w:t>/</w:t>
            </w:r>
            <w:r w:rsidR="00E1612A" w:rsidRPr="004C3D68">
              <w:rPr>
                <w:rFonts w:cstheme="minorHAnsi"/>
                <w:sz w:val="24"/>
                <w:szCs w:val="24"/>
              </w:rPr>
              <w:t xml:space="preserve"> </w:t>
            </w:r>
            <w:r w:rsidR="00E1612A" w:rsidRPr="004C3D68">
              <w:rPr>
                <w:rFonts w:eastAsia="Calibri" w:cstheme="minorHAnsi"/>
                <w:b/>
                <w:sz w:val="24"/>
                <w:szCs w:val="24"/>
              </w:rPr>
              <w:t>Declarația unică privind impozitul pe venit și contribuțiile sociale datorate de persoanele fizice/</w:t>
            </w:r>
            <w:r w:rsidR="002E08A9" w:rsidRPr="004C3D68">
              <w:rPr>
                <w:rFonts w:cstheme="minorHAnsi"/>
                <w:sz w:val="24"/>
                <w:szCs w:val="24"/>
              </w:rPr>
              <w:t xml:space="preserve"> </w:t>
            </w:r>
            <w:r w:rsidR="002E08A9" w:rsidRPr="004C3D68">
              <w:rPr>
                <w:rFonts w:eastAsia="Calibri" w:cstheme="minorHAnsi"/>
                <w:b/>
                <w:sz w:val="24"/>
                <w:szCs w:val="24"/>
              </w:rPr>
              <w:t>Declarația de inactivitate înregistrată la Administraţia Financiară</w:t>
            </w:r>
          </w:p>
          <w:p w14:paraId="166CFFEC"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sz w:val="24"/>
                <w:szCs w:val="24"/>
              </w:rPr>
              <w:t>Documente care atestă forma de organizare a solicitantului.</w:t>
            </w:r>
          </w:p>
          <w:p w14:paraId="6EA2B3FC"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sz w:val="24"/>
                <w:szCs w:val="24"/>
              </w:rPr>
              <w:t>Hotărâre judecătorească definitivă pronunţată pe baza actului de constituire și a statutului propriu în cazul Societăţilor agricole, însoțită de Statutul Societății agricole;</w:t>
            </w:r>
          </w:p>
          <w:p w14:paraId="72DFADAD"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sz w:val="24"/>
                <w:szCs w:val="24"/>
              </w:rPr>
              <w:t>Act constitutiv pentru Societatea cooperativă agricolă.</w:t>
            </w:r>
          </w:p>
          <w:p w14:paraId="0A16ABAE" w14:textId="77777777" w:rsidR="00E66D28" w:rsidRPr="004C3D68" w:rsidRDefault="00E66D28" w:rsidP="00E66D28">
            <w:pPr>
              <w:tabs>
                <w:tab w:val="left" w:pos="125"/>
                <w:tab w:val="left" w:pos="360"/>
              </w:tabs>
              <w:jc w:val="both"/>
              <w:rPr>
                <w:rFonts w:eastAsia="Calibri" w:cstheme="minorHAnsi"/>
                <w:sz w:val="24"/>
                <w:szCs w:val="24"/>
              </w:rPr>
            </w:pPr>
            <w:r w:rsidRPr="004C3D68">
              <w:rPr>
                <w:rFonts w:eastAsia="Calibri" w:cstheme="minorHAnsi"/>
                <w:b/>
                <w:sz w:val="24"/>
                <w:szCs w:val="24"/>
              </w:rPr>
              <w:lastRenderedPageBreak/>
              <w:t>Anexa 7</w:t>
            </w:r>
            <w:r w:rsidRPr="004C3D68">
              <w:rPr>
                <w:rFonts w:eastAsia="Calibri" w:cstheme="minorHAnsi"/>
                <w:sz w:val="24"/>
                <w:szCs w:val="24"/>
              </w:rPr>
              <w:t xml:space="preserve"> Lista  codurilor CAEN eligibile</w:t>
            </w:r>
            <w:r w:rsidR="00130B55" w:rsidRPr="004C3D68">
              <w:rPr>
                <w:rFonts w:eastAsia="Calibri" w:cstheme="minorHAnsi"/>
                <w:sz w:val="24"/>
                <w:szCs w:val="24"/>
              </w:rPr>
              <w:t xml:space="preserve"> pentru finantare in cadrul M</w:t>
            </w:r>
            <w:r w:rsidR="003B79F9" w:rsidRPr="004C3D68">
              <w:rPr>
                <w:rFonts w:eastAsia="Calibri" w:cstheme="minorHAnsi"/>
                <w:sz w:val="24"/>
                <w:szCs w:val="24"/>
              </w:rPr>
              <w:t>3.1/6A</w:t>
            </w:r>
          </w:p>
          <w:p w14:paraId="22C4DFFF"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sz w:val="24"/>
                <w:szCs w:val="24"/>
              </w:rPr>
              <w:t xml:space="preserve">Declaratie privind incadrarea întreprinderii în categoria intreprinderilor mici și mijlocii </w:t>
            </w:r>
            <w:r w:rsidRPr="004C3D68">
              <w:rPr>
                <w:rFonts w:eastAsia="Calibri" w:cstheme="minorHAnsi"/>
                <w:sz w:val="24"/>
                <w:szCs w:val="24"/>
                <w:lang w:bidi="en-US"/>
              </w:rPr>
              <w:t>(Anexa 6.1 din Ghidul solicitantului)</w:t>
            </w:r>
          </w:p>
          <w:p w14:paraId="75D1EC6F" w14:textId="77777777" w:rsidR="00E66D28" w:rsidRPr="004C3D68" w:rsidRDefault="00E66D28" w:rsidP="00E66D28">
            <w:pPr>
              <w:tabs>
                <w:tab w:val="left" w:pos="360"/>
              </w:tabs>
              <w:jc w:val="both"/>
              <w:rPr>
                <w:rFonts w:eastAsia="Calibri" w:cstheme="minorHAnsi"/>
                <w:sz w:val="24"/>
                <w:szCs w:val="24"/>
              </w:rPr>
            </w:pPr>
            <w:r w:rsidRPr="004C3D68">
              <w:rPr>
                <w:rFonts w:eastAsia="Calibri" w:cstheme="minorHAnsi"/>
                <w:sz w:val="24"/>
                <w:szCs w:val="24"/>
              </w:rPr>
              <w:t>Declaraţie pe propria răspundere a solicitantului privind neîncadrarea în</w:t>
            </w:r>
          </w:p>
          <w:p w14:paraId="11686460" w14:textId="77777777" w:rsidR="00E66D28" w:rsidRPr="004C3D68" w:rsidRDefault="00E66D28" w:rsidP="00E66D28">
            <w:pPr>
              <w:tabs>
                <w:tab w:val="left" w:pos="360"/>
              </w:tabs>
              <w:jc w:val="both"/>
              <w:rPr>
                <w:rFonts w:eastAsia="Calibri" w:cstheme="minorHAnsi"/>
                <w:sz w:val="24"/>
                <w:szCs w:val="24"/>
                <w:lang w:bidi="en-US"/>
              </w:rPr>
            </w:pPr>
            <w:r w:rsidRPr="004C3D68">
              <w:rPr>
                <w:rFonts w:eastAsia="Calibri" w:cstheme="minorHAnsi"/>
                <w:sz w:val="24"/>
                <w:szCs w:val="24"/>
              </w:rPr>
              <w:t>c</w:t>
            </w:r>
            <w:r w:rsidR="004A1BE6" w:rsidRPr="004C3D68">
              <w:rPr>
                <w:rFonts w:eastAsia="Calibri" w:cstheme="minorHAnsi"/>
                <w:sz w:val="24"/>
                <w:szCs w:val="24"/>
              </w:rPr>
              <w:t xml:space="preserve">ategoria "firme in dificultate" </w:t>
            </w:r>
            <w:r w:rsidR="004A1BE6" w:rsidRPr="004C3D68">
              <w:rPr>
                <w:rFonts w:eastAsia="Calibri" w:cstheme="minorHAnsi"/>
                <w:sz w:val="24"/>
                <w:szCs w:val="24"/>
                <w:lang w:bidi="en-US"/>
              </w:rPr>
              <w:t>(Anexa 6.3 din Ghidul solicitantului)</w:t>
            </w:r>
          </w:p>
          <w:p w14:paraId="6CDF68B3" w14:textId="77777777" w:rsidR="00977639" w:rsidRPr="004C3D68" w:rsidRDefault="00977639" w:rsidP="00977639">
            <w:pPr>
              <w:jc w:val="both"/>
              <w:rPr>
                <w:rFonts w:eastAsia="Calibri" w:cstheme="minorHAnsi"/>
                <w:sz w:val="24"/>
                <w:szCs w:val="24"/>
              </w:rPr>
            </w:pPr>
            <w:r w:rsidRPr="004C3D68">
              <w:rPr>
                <w:rFonts w:eastAsia="Calibri" w:cstheme="minorHAnsi"/>
                <w:sz w:val="24"/>
                <w:szCs w:val="24"/>
              </w:rPr>
              <w:t>Declarație întocmită și asumată prin semnătură de către un expert contabil</w:t>
            </w:r>
          </w:p>
        </w:tc>
        <w:tc>
          <w:tcPr>
            <w:tcW w:w="492" w:type="dxa"/>
          </w:tcPr>
          <w:p w14:paraId="51C09336" w14:textId="77777777" w:rsidR="00E66D28" w:rsidRPr="004C3D68" w:rsidRDefault="00E66D28" w:rsidP="00E66D28">
            <w:pPr>
              <w:tabs>
                <w:tab w:val="left" w:pos="0"/>
                <w:tab w:val="left" w:pos="990"/>
              </w:tabs>
              <w:ind w:right="-563"/>
              <w:jc w:val="both"/>
              <w:rPr>
                <w:rFonts w:eastAsia="Calibri" w:cstheme="minorHAnsi"/>
                <w:b/>
                <w:sz w:val="24"/>
                <w:szCs w:val="24"/>
              </w:rPr>
            </w:pPr>
          </w:p>
        </w:tc>
        <w:tc>
          <w:tcPr>
            <w:tcW w:w="535" w:type="dxa"/>
          </w:tcPr>
          <w:p w14:paraId="63DC65F1" w14:textId="77777777" w:rsidR="00E66D28" w:rsidRPr="004C3D68" w:rsidRDefault="00E66D28" w:rsidP="00E66D28">
            <w:pPr>
              <w:tabs>
                <w:tab w:val="left" w:pos="0"/>
                <w:tab w:val="left" w:pos="990"/>
              </w:tabs>
              <w:ind w:right="-563"/>
              <w:jc w:val="both"/>
              <w:rPr>
                <w:rFonts w:eastAsia="Calibri" w:cstheme="minorHAnsi"/>
                <w:b/>
                <w:sz w:val="24"/>
                <w:szCs w:val="24"/>
              </w:rPr>
            </w:pPr>
          </w:p>
        </w:tc>
        <w:tc>
          <w:tcPr>
            <w:tcW w:w="746" w:type="dxa"/>
            <w:shd w:val="clear" w:color="auto" w:fill="A6A6A6" w:themeFill="background1" w:themeFillShade="A6"/>
          </w:tcPr>
          <w:p w14:paraId="193FBAE6" w14:textId="77777777" w:rsidR="00E66D28" w:rsidRPr="004C3D68" w:rsidRDefault="00E66D28" w:rsidP="00E66D28">
            <w:pPr>
              <w:tabs>
                <w:tab w:val="left" w:pos="0"/>
                <w:tab w:val="left" w:pos="990"/>
              </w:tabs>
              <w:ind w:right="-563"/>
              <w:jc w:val="both"/>
              <w:rPr>
                <w:rFonts w:eastAsia="Calibri" w:cstheme="minorHAnsi"/>
                <w:b/>
                <w:sz w:val="24"/>
                <w:szCs w:val="24"/>
              </w:rPr>
            </w:pPr>
          </w:p>
        </w:tc>
      </w:tr>
      <w:tr w:rsidR="00E66D28" w:rsidRPr="004C3D68" w14:paraId="6E81285E" w14:textId="77777777" w:rsidTr="007D4341">
        <w:tc>
          <w:tcPr>
            <w:tcW w:w="8328" w:type="dxa"/>
            <w:shd w:val="clear" w:color="auto" w:fill="A6A6A6" w:themeFill="background1" w:themeFillShade="A6"/>
          </w:tcPr>
          <w:p w14:paraId="24ADC263" w14:textId="77777777" w:rsidR="007D4341" w:rsidRPr="0081046A" w:rsidRDefault="0068001C" w:rsidP="007D4341">
            <w:pPr>
              <w:tabs>
                <w:tab w:val="left" w:pos="0"/>
                <w:tab w:val="left" w:pos="990"/>
              </w:tabs>
              <w:jc w:val="both"/>
              <w:rPr>
                <w:rFonts w:eastAsia="Calibri" w:cstheme="minorHAnsi"/>
                <w:b/>
                <w:sz w:val="24"/>
                <w:szCs w:val="24"/>
                <w:shd w:val="clear" w:color="auto" w:fill="A6A6A6" w:themeFill="background1" w:themeFillShade="A6"/>
              </w:rPr>
            </w:pPr>
            <w:bookmarkStart w:id="2" w:name="_Hlk492202536"/>
            <w:r w:rsidRPr="0081046A">
              <w:rPr>
                <w:rFonts w:eastAsia="Calibri" w:cstheme="minorHAnsi"/>
                <w:b/>
                <w:sz w:val="24"/>
                <w:szCs w:val="24"/>
              </w:rPr>
              <w:t>EG</w:t>
            </w:r>
            <w:r w:rsidR="00157EF5" w:rsidRPr="0081046A">
              <w:rPr>
                <w:rFonts w:eastAsia="Calibri" w:cstheme="minorHAnsi"/>
                <w:b/>
                <w:sz w:val="24"/>
                <w:szCs w:val="24"/>
              </w:rPr>
              <w:t>4. Solicitantul trebuie s</w:t>
            </w:r>
            <w:r w:rsidR="00E66D28" w:rsidRPr="0081046A">
              <w:rPr>
                <w:rFonts w:eastAsia="Calibri" w:cstheme="minorHAnsi"/>
                <w:b/>
                <w:sz w:val="24"/>
                <w:szCs w:val="24"/>
                <w:shd w:val="clear" w:color="auto" w:fill="A6A6A6" w:themeFill="background1" w:themeFillShade="A6"/>
              </w:rPr>
              <w:t>ă prezinte un Plan de Afaceri pentru desfășurarea activităților non-agricole</w:t>
            </w:r>
            <w:bookmarkEnd w:id="2"/>
            <w:r w:rsidR="007D4341" w:rsidRPr="0081046A">
              <w:rPr>
                <w:rFonts w:eastAsia="Calibri" w:cstheme="minorHAnsi"/>
                <w:b/>
                <w:sz w:val="24"/>
                <w:szCs w:val="24"/>
                <w:shd w:val="clear" w:color="auto" w:fill="A6A6A6" w:themeFill="background1" w:themeFillShade="A6"/>
              </w:rPr>
              <w:t xml:space="preserve">.  </w:t>
            </w:r>
          </w:p>
          <w:p w14:paraId="390707A3" w14:textId="77777777" w:rsidR="007D4341" w:rsidRPr="0081046A" w:rsidRDefault="007D4341" w:rsidP="007D4341">
            <w:pPr>
              <w:tabs>
                <w:tab w:val="left" w:pos="0"/>
                <w:tab w:val="left" w:pos="990"/>
              </w:tabs>
              <w:jc w:val="both"/>
              <w:rPr>
                <w:rFonts w:eastAsia="Calibri" w:cstheme="minorHAnsi"/>
                <w:b/>
                <w:sz w:val="24"/>
                <w:szCs w:val="24"/>
                <w:shd w:val="clear" w:color="auto" w:fill="A6A6A6" w:themeFill="background1" w:themeFillShade="A6"/>
              </w:rPr>
            </w:pPr>
            <w:r w:rsidRPr="0081046A">
              <w:rPr>
                <w:rFonts w:eastAsia="Calibri" w:cstheme="minorHAnsi"/>
                <w:b/>
                <w:sz w:val="24"/>
                <w:szCs w:val="24"/>
                <w:shd w:val="clear" w:color="auto" w:fill="A6A6A6" w:themeFill="background1" w:themeFillShade="A6"/>
              </w:rPr>
              <w:t>Planul de afaceri prevăzut conține cel puțin:</w:t>
            </w:r>
          </w:p>
          <w:p w14:paraId="5DBCD07B" w14:textId="77777777" w:rsidR="007D4341" w:rsidRPr="0081046A" w:rsidRDefault="007D4341" w:rsidP="0081046A">
            <w:pPr>
              <w:shd w:val="clear" w:color="auto" w:fill="A6A6A6" w:themeFill="background1" w:themeFillShade="A6"/>
              <w:tabs>
                <w:tab w:val="left" w:pos="0"/>
                <w:tab w:val="left" w:pos="990"/>
              </w:tabs>
              <w:jc w:val="both"/>
              <w:rPr>
                <w:rFonts w:eastAsia="Calibri" w:cstheme="minorHAnsi"/>
                <w:b/>
                <w:sz w:val="24"/>
                <w:szCs w:val="24"/>
                <w:shd w:val="clear" w:color="auto" w:fill="A6A6A6" w:themeFill="background1" w:themeFillShade="A6"/>
              </w:rPr>
            </w:pPr>
            <w:r w:rsidRPr="0081046A">
              <w:rPr>
                <w:rFonts w:eastAsia="Calibri" w:cstheme="minorHAnsi"/>
                <w:b/>
                <w:sz w:val="24"/>
                <w:szCs w:val="24"/>
                <w:shd w:val="clear" w:color="auto" w:fill="A6A6A6" w:themeFill="background1" w:themeFillShade="A6"/>
              </w:rPr>
              <w:t xml:space="preserve"> (i)   situația economică inițială a persoanei, a microîntreprinderii sau a întreprinderii mici care solicită sprijinul;</w:t>
            </w:r>
          </w:p>
          <w:p w14:paraId="2F96D77A" w14:textId="77777777" w:rsidR="007D4341" w:rsidRPr="0081046A" w:rsidRDefault="007D4341" w:rsidP="0081046A">
            <w:pPr>
              <w:shd w:val="clear" w:color="auto" w:fill="A6A6A6" w:themeFill="background1" w:themeFillShade="A6"/>
              <w:tabs>
                <w:tab w:val="left" w:pos="0"/>
                <w:tab w:val="left" w:pos="990"/>
              </w:tabs>
              <w:jc w:val="both"/>
              <w:rPr>
                <w:rFonts w:eastAsia="Calibri" w:cstheme="minorHAnsi"/>
                <w:b/>
                <w:sz w:val="24"/>
                <w:szCs w:val="24"/>
                <w:shd w:val="clear" w:color="auto" w:fill="A6A6A6" w:themeFill="background1" w:themeFillShade="A6"/>
              </w:rPr>
            </w:pPr>
            <w:r w:rsidRPr="0081046A">
              <w:rPr>
                <w:rFonts w:eastAsia="Calibri" w:cstheme="minorHAnsi"/>
                <w:b/>
                <w:sz w:val="24"/>
                <w:szCs w:val="24"/>
                <w:shd w:val="clear" w:color="auto" w:fill="A6A6A6" w:themeFill="background1" w:themeFillShade="A6"/>
              </w:rPr>
              <w:t>(ii)  etapele și obiectivele pentru dezvoltarea noilor activități ale persoanei sau ale exploatației agricole, ale microîntreprinderii sau ale întreprinderii mici;</w:t>
            </w:r>
          </w:p>
          <w:p w14:paraId="48D52029" w14:textId="77777777" w:rsidR="00E66D28" w:rsidRPr="004C3D68" w:rsidRDefault="007D4341" w:rsidP="0081046A">
            <w:pPr>
              <w:shd w:val="clear" w:color="auto" w:fill="A6A6A6" w:themeFill="background1" w:themeFillShade="A6"/>
              <w:tabs>
                <w:tab w:val="left" w:pos="0"/>
                <w:tab w:val="left" w:pos="990"/>
              </w:tabs>
              <w:jc w:val="both"/>
              <w:rPr>
                <w:rFonts w:eastAsia="Calibri" w:cstheme="minorHAnsi"/>
                <w:sz w:val="24"/>
                <w:szCs w:val="24"/>
              </w:rPr>
            </w:pPr>
            <w:r w:rsidRPr="0081046A">
              <w:rPr>
                <w:rFonts w:eastAsia="Calibri" w:cstheme="minorHAnsi"/>
                <w:b/>
                <w:sz w:val="24"/>
                <w:szCs w:val="24"/>
                <w:shd w:val="clear" w:color="auto" w:fill="A6A6A6" w:themeFill="background1" w:themeFillShade="A6"/>
              </w:rPr>
              <w:t>(iii) detalii privind acțiunile necesare pentru dezvoltarea activităților persoanei sau ale exploatației agricole, ale microîntreprinderii sau ale întreprinderii mici, cum ar fi investițiile, formarea sau consilierea</w:t>
            </w:r>
          </w:p>
        </w:tc>
        <w:tc>
          <w:tcPr>
            <w:tcW w:w="492" w:type="dxa"/>
          </w:tcPr>
          <w:p w14:paraId="333FB19E"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259009937"/>
              </w:sdtPr>
              <w:sdtContent>
                <w:r w:rsidR="00E66D28" w:rsidRPr="004C3D68">
                  <w:rPr>
                    <w:rFonts w:ascii="Segoe UI Symbol" w:eastAsia="MS Gothic" w:hAnsi="Segoe UI Symbol" w:cs="Segoe UI Symbol"/>
                    <w:b/>
                    <w:sz w:val="24"/>
                    <w:szCs w:val="24"/>
                  </w:rPr>
                  <w:t>☐</w:t>
                </w:r>
              </w:sdtContent>
            </w:sdt>
          </w:p>
        </w:tc>
        <w:tc>
          <w:tcPr>
            <w:tcW w:w="535" w:type="dxa"/>
          </w:tcPr>
          <w:p w14:paraId="2D8DC361" w14:textId="77777777" w:rsidR="00E66D28" w:rsidRPr="004C3D68" w:rsidRDefault="00000000" w:rsidP="00E66D28">
            <w:pPr>
              <w:jc w:val="both"/>
              <w:rPr>
                <w:rFonts w:eastAsia="Calibri" w:cstheme="minorHAnsi"/>
                <w:sz w:val="24"/>
                <w:szCs w:val="24"/>
              </w:rPr>
            </w:pPr>
            <w:sdt>
              <w:sdtPr>
                <w:rPr>
                  <w:rFonts w:eastAsia="Calibri" w:cstheme="minorHAnsi"/>
                  <w:b/>
                  <w:sz w:val="24"/>
                  <w:szCs w:val="24"/>
                </w:rPr>
                <w:id w:val="259009938"/>
              </w:sdtPr>
              <w:sdtContent>
                <w:r w:rsidR="00E66D28" w:rsidRPr="004C3D68">
                  <w:rPr>
                    <w:rFonts w:ascii="Segoe UI Symbol" w:eastAsia="MS Gothic" w:hAnsi="Segoe UI Symbol" w:cs="Segoe UI Symbol"/>
                    <w:b/>
                    <w:sz w:val="24"/>
                    <w:szCs w:val="24"/>
                  </w:rPr>
                  <w:t>☐</w:t>
                </w:r>
              </w:sdtContent>
            </w:sdt>
          </w:p>
        </w:tc>
        <w:tc>
          <w:tcPr>
            <w:tcW w:w="746" w:type="dxa"/>
            <w:shd w:val="clear" w:color="auto" w:fill="FFFFFF" w:themeFill="background1"/>
          </w:tcPr>
          <w:p w14:paraId="328D36EE" w14:textId="77777777" w:rsidR="00E66D28" w:rsidRPr="004C3D68" w:rsidRDefault="007D4341" w:rsidP="005434F6">
            <w:pPr>
              <w:pStyle w:val="ListParagraph"/>
              <w:numPr>
                <w:ilvl w:val="0"/>
                <w:numId w:val="11"/>
              </w:numPr>
              <w:spacing w:after="0" w:line="240" w:lineRule="auto"/>
              <w:jc w:val="both"/>
              <w:rPr>
                <w:rFonts w:eastAsia="Calibri" w:cstheme="minorHAnsi"/>
                <w:sz w:val="24"/>
                <w:szCs w:val="24"/>
              </w:rPr>
            </w:pPr>
            <w:r w:rsidRPr="004C3D68">
              <w:rPr>
                <w:rFonts w:eastAsia="Calibri" w:cstheme="minorHAnsi"/>
                <w:b/>
                <w:sz w:val="24"/>
                <w:szCs w:val="24"/>
              </w:rPr>
              <w:t>□</w:t>
            </w:r>
          </w:p>
        </w:tc>
      </w:tr>
      <w:tr w:rsidR="00E66D28" w:rsidRPr="004C3D68" w14:paraId="7A134FE3" w14:textId="77777777" w:rsidTr="007D4341">
        <w:tc>
          <w:tcPr>
            <w:tcW w:w="8328" w:type="dxa"/>
          </w:tcPr>
          <w:p w14:paraId="6BF68B2B" w14:textId="77777777" w:rsidR="00E66D28" w:rsidRPr="004C3D68" w:rsidRDefault="00E66D28" w:rsidP="00E66D28">
            <w:pPr>
              <w:tabs>
                <w:tab w:val="left" w:pos="0"/>
                <w:tab w:val="left" w:pos="990"/>
              </w:tabs>
              <w:jc w:val="both"/>
              <w:rPr>
                <w:rFonts w:eastAsia="Calibri" w:cstheme="minorHAnsi"/>
                <w:sz w:val="24"/>
                <w:szCs w:val="24"/>
              </w:rPr>
            </w:pPr>
            <w:r w:rsidRPr="004C3D68">
              <w:rPr>
                <w:rFonts w:eastAsia="Calibri" w:cstheme="minorHAnsi"/>
                <w:b/>
                <w:sz w:val="24"/>
                <w:szCs w:val="24"/>
              </w:rPr>
              <w:t>Documente verificate</w:t>
            </w:r>
            <w:r w:rsidRPr="004C3D68">
              <w:rPr>
                <w:rFonts w:eastAsia="Calibri" w:cstheme="minorHAnsi"/>
                <w:sz w:val="24"/>
                <w:szCs w:val="24"/>
              </w:rPr>
              <w:t>:</w:t>
            </w:r>
          </w:p>
          <w:p w14:paraId="6C45D58C" w14:textId="77777777" w:rsidR="00E66D28" w:rsidRPr="004C3D68" w:rsidRDefault="00E66D28" w:rsidP="00E66D28">
            <w:pPr>
              <w:tabs>
                <w:tab w:val="left" w:pos="0"/>
                <w:tab w:val="left" w:pos="990"/>
              </w:tabs>
              <w:jc w:val="both"/>
              <w:rPr>
                <w:rFonts w:eastAsia="Calibri" w:cstheme="minorHAnsi"/>
                <w:sz w:val="24"/>
                <w:szCs w:val="24"/>
              </w:rPr>
            </w:pPr>
            <w:r w:rsidRPr="004C3D68">
              <w:rPr>
                <w:rFonts w:eastAsia="Calibri" w:cstheme="minorHAnsi"/>
                <w:sz w:val="24"/>
                <w:szCs w:val="24"/>
              </w:rPr>
              <w:t>Planul de afaceri, Cererea de finanțare, Anexa 7/Anexa 8 la Ghidul Solicitantului</w:t>
            </w:r>
          </w:p>
        </w:tc>
        <w:tc>
          <w:tcPr>
            <w:tcW w:w="492" w:type="dxa"/>
          </w:tcPr>
          <w:p w14:paraId="4E1E4F79" w14:textId="77777777" w:rsidR="00E66D28" w:rsidRPr="004C3D68" w:rsidRDefault="00E66D28" w:rsidP="00E66D28">
            <w:pPr>
              <w:tabs>
                <w:tab w:val="left" w:pos="0"/>
                <w:tab w:val="left" w:pos="990"/>
              </w:tabs>
              <w:ind w:right="-563"/>
              <w:jc w:val="both"/>
              <w:rPr>
                <w:rFonts w:eastAsia="Calibri" w:cstheme="minorHAnsi"/>
                <w:b/>
                <w:sz w:val="24"/>
                <w:szCs w:val="24"/>
              </w:rPr>
            </w:pPr>
          </w:p>
        </w:tc>
        <w:tc>
          <w:tcPr>
            <w:tcW w:w="535" w:type="dxa"/>
          </w:tcPr>
          <w:p w14:paraId="7BDBB948" w14:textId="77777777" w:rsidR="00E66D28" w:rsidRPr="004C3D68" w:rsidRDefault="00E66D28" w:rsidP="00E66D28">
            <w:pPr>
              <w:tabs>
                <w:tab w:val="left" w:pos="0"/>
                <w:tab w:val="left" w:pos="990"/>
              </w:tabs>
              <w:ind w:right="-563"/>
              <w:jc w:val="both"/>
              <w:rPr>
                <w:rFonts w:eastAsia="Calibri" w:cstheme="minorHAnsi"/>
                <w:b/>
                <w:sz w:val="24"/>
                <w:szCs w:val="24"/>
              </w:rPr>
            </w:pPr>
          </w:p>
        </w:tc>
        <w:tc>
          <w:tcPr>
            <w:tcW w:w="746" w:type="dxa"/>
            <w:shd w:val="clear" w:color="auto" w:fill="FFFFFF" w:themeFill="background1"/>
          </w:tcPr>
          <w:p w14:paraId="376007AD" w14:textId="77777777" w:rsidR="00E66D28" w:rsidRPr="004C3D68" w:rsidRDefault="00E66D28" w:rsidP="00E66D28">
            <w:pPr>
              <w:tabs>
                <w:tab w:val="left" w:pos="0"/>
                <w:tab w:val="left" w:pos="990"/>
              </w:tabs>
              <w:ind w:right="-563"/>
              <w:jc w:val="both"/>
              <w:rPr>
                <w:rFonts w:eastAsia="Calibri" w:cstheme="minorHAnsi"/>
                <w:b/>
                <w:sz w:val="24"/>
                <w:szCs w:val="24"/>
              </w:rPr>
            </w:pPr>
          </w:p>
        </w:tc>
      </w:tr>
      <w:tr w:rsidR="00157EF5" w:rsidRPr="004C3D68" w14:paraId="03E3EF57" w14:textId="77777777" w:rsidTr="00A93BBE">
        <w:tc>
          <w:tcPr>
            <w:tcW w:w="8328" w:type="dxa"/>
            <w:shd w:val="clear" w:color="auto" w:fill="A6A6A6" w:themeFill="background1" w:themeFillShade="A6"/>
          </w:tcPr>
          <w:p w14:paraId="51ECA1B6" w14:textId="77777777" w:rsidR="00157EF5" w:rsidRPr="0081046A" w:rsidRDefault="00157EF5" w:rsidP="00157EF5">
            <w:pPr>
              <w:jc w:val="both"/>
              <w:rPr>
                <w:rFonts w:eastAsia="Calibri" w:cstheme="minorHAnsi"/>
                <w:b/>
                <w:sz w:val="24"/>
                <w:szCs w:val="24"/>
                <w:highlight w:val="darkGray"/>
              </w:rPr>
            </w:pPr>
            <w:r w:rsidRPr="0081046A">
              <w:rPr>
                <w:rFonts w:eastAsia="Calibri" w:cstheme="minorHAnsi"/>
                <w:b/>
                <w:sz w:val="24"/>
                <w:szCs w:val="24"/>
                <w:highlight w:val="darkGray"/>
              </w:rPr>
              <w:t>EG5</w:t>
            </w:r>
            <w:r w:rsidR="00A2412A" w:rsidRPr="0081046A">
              <w:rPr>
                <w:rFonts w:eastAsia="Calibri" w:cstheme="minorHAnsi"/>
                <w:b/>
                <w:sz w:val="24"/>
                <w:szCs w:val="24"/>
                <w:highlight w:val="darkGray"/>
              </w:rPr>
              <w:t xml:space="preserve">. </w:t>
            </w:r>
            <w:r w:rsidRPr="0081046A">
              <w:rPr>
                <w:rFonts w:eastAsia="Calibri" w:cstheme="minorHAnsi"/>
                <w:b/>
                <w:sz w:val="24"/>
                <w:szCs w:val="24"/>
                <w:highlight w:val="darkGray"/>
              </w:rPr>
              <w:t xml:space="preserve">Implementarea Planului de Afaceri trebuie să înceapă în termen de cel mult 9 luni de la data deciziei de acordare a sprijinului </w:t>
            </w:r>
          </w:p>
        </w:tc>
        <w:tc>
          <w:tcPr>
            <w:tcW w:w="492" w:type="dxa"/>
          </w:tcPr>
          <w:p w14:paraId="7E04B2D5"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75317611"/>
              </w:sdtPr>
              <w:sdtContent>
                <w:r w:rsidR="00157EF5" w:rsidRPr="004C3D68">
                  <w:rPr>
                    <w:rFonts w:ascii="Segoe UI Symbol" w:eastAsia="MS Gothic" w:hAnsi="Segoe UI Symbol" w:cs="Segoe UI Symbol"/>
                    <w:bCs/>
                    <w:sz w:val="24"/>
                    <w:szCs w:val="24"/>
                    <w:lang w:eastAsia="fr-FR"/>
                  </w:rPr>
                  <w:t>☐</w:t>
                </w:r>
              </w:sdtContent>
            </w:sdt>
          </w:p>
        </w:tc>
        <w:tc>
          <w:tcPr>
            <w:tcW w:w="535" w:type="dxa"/>
          </w:tcPr>
          <w:p w14:paraId="154D8EEA"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259678740"/>
              </w:sdtPr>
              <w:sdtContent>
                <w:r w:rsidR="00157EF5"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5B707276"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73B1C4B6" w14:textId="77777777" w:rsidTr="00A93BBE">
        <w:tc>
          <w:tcPr>
            <w:tcW w:w="8328" w:type="dxa"/>
          </w:tcPr>
          <w:p w14:paraId="5A61813E"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69A820E8" w14:textId="77777777" w:rsidR="00157EF5" w:rsidRPr="004C3D68" w:rsidRDefault="00157EF5" w:rsidP="00157EF5">
            <w:pPr>
              <w:tabs>
                <w:tab w:val="left" w:pos="0"/>
                <w:tab w:val="left" w:pos="990"/>
              </w:tabs>
              <w:jc w:val="both"/>
              <w:rPr>
                <w:rFonts w:eastAsia="Calibri" w:cstheme="minorHAnsi"/>
                <w:sz w:val="24"/>
                <w:szCs w:val="24"/>
              </w:rPr>
            </w:pPr>
            <w:r w:rsidRPr="004C3D68">
              <w:rPr>
                <w:rFonts w:eastAsia="Calibri" w:cstheme="minorHAnsi"/>
                <w:sz w:val="24"/>
                <w:szCs w:val="24"/>
              </w:rPr>
              <w:t>Planul de afaceri, Cererea de finanțare.</w:t>
            </w:r>
          </w:p>
        </w:tc>
        <w:tc>
          <w:tcPr>
            <w:tcW w:w="492" w:type="dxa"/>
          </w:tcPr>
          <w:p w14:paraId="72034802" w14:textId="77777777" w:rsidR="00157EF5" w:rsidRPr="004C3D68" w:rsidRDefault="00157EF5" w:rsidP="00157EF5">
            <w:pPr>
              <w:tabs>
                <w:tab w:val="left" w:pos="0"/>
                <w:tab w:val="left" w:pos="990"/>
              </w:tabs>
              <w:ind w:right="-563"/>
              <w:jc w:val="both"/>
              <w:rPr>
                <w:rFonts w:eastAsia="Calibri" w:cstheme="minorHAnsi"/>
                <w:b/>
                <w:sz w:val="24"/>
                <w:szCs w:val="24"/>
              </w:rPr>
            </w:pPr>
          </w:p>
        </w:tc>
        <w:tc>
          <w:tcPr>
            <w:tcW w:w="535" w:type="dxa"/>
          </w:tcPr>
          <w:p w14:paraId="02EE6BDE" w14:textId="77777777" w:rsidR="00157EF5" w:rsidRPr="004C3D68" w:rsidRDefault="00157EF5" w:rsidP="00157EF5">
            <w:pPr>
              <w:tabs>
                <w:tab w:val="left" w:pos="0"/>
                <w:tab w:val="left" w:pos="990"/>
              </w:tabs>
              <w:ind w:right="-563"/>
              <w:jc w:val="both"/>
              <w:rPr>
                <w:rFonts w:eastAsia="Calibri" w:cstheme="minorHAnsi"/>
                <w:b/>
                <w:sz w:val="24"/>
                <w:szCs w:val="24"/>
              </w:rPr>
            </w:pPr>
          </w:p>
        </w:tc>
        <w:tc>
          <w:tcPr>
            <w:tcW w:w="746" w:type="dxa"/>
            <w:shd w:val="clear" w:color="auto" w:fill="A6A6A6" w:themeFill="background1" w:themeFillShade="A6"/>
          </w:tcPr>
          <w:p w14:paraId="0FACCFEF"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313841D3" w14:textId="77777777" w:rsidTr="00A93BBE">
        <w:tc>
          <w:tcPr>
            <w:tcW w:w="8328" w:type="dxa"/>
            <w:shd w:val="clear" w:color="auto" w:fill="A6A6A6" w:themeFill="background1" w:themeFillShade="A6"/>
          </w:tcPr>
          <w:p w14:paraId="05D47681" w14:textId="77777777" w:rsidR="00157EF5" w:rsidRPr="004C3D68" w:rsidRDefault="00157EF5" w:rsidP="00157EF5">
            <w:pPr>
              <w:autoSpaceDE w:val="0"/>
              <w:autoSpaceDN w:val="0"/>
              <w:adjustRightInd w:val="0"/>
              <w:jc w:val="both"/>
              <w:rPr>
                <w:rFonts w:eastAsia="Calibri" w:cstheme="minorHAnsi"/>
                <w:b/>
                <w:noProof/>
                <w:sz w:val="24"/>
                <w:szCs w:val="24"/>
              </w:rPr>
            </w:pPr>
            <w:r w:rsidRPr="0081046A">
              <w:rPr>
                <w:rFonts w:eastAsia="Times New Roman" w:cstheme="minorHAnsi"/>
                <w:b/>
                <w:sz w:val="24"/>
                <w:szCs w:val="24"/>
                <w:highlight w:val="darkGray"/>
              </w:rPr>
              <w:t>EG6</w:t>
            </w:r>
            <w:r w:rsidR="00A2412A" w:rsidRPr="0081046A">
              <w:rPr>
                <w:rFonts w:eastAsia="Times New Roman" w:cstheme="minorHAnsi"/>
                <w:b/>
                <w:sz w:val="24"/>
                <w:szCs w:val="24"/>
                <w:highlight w:val="darkGray"/>
              </w:rPr>
              <w:t>.</w:t>
            </w:r>
            <w:r w:rsidRPr="0081046A">
              <w:rPr>
                <w:rFonts w:eastAsia="Times New Roman" w:cstheme="minorHAnsi"/>
                <w:b/>
                <w:sz w:val="24"/>
                <w:szCs w:val="24"/>
                <w:highlight w:val="darkGray"/>
              </w:rPr>
              <w:t>Înaintea solicitării celei de-a doua tranșe de plată, solicitantul face dovada desfășurării activităților comerciale prin producția comercializată sau prin activitățile prestate, în procent de minimum 10% din valoarea primei tranșe de plată (cerința va fi verificată în momentul finalizării implementării planului de afaceri)</w:t>
            </w:r>
          </w:p>
        </w:tc>
        <w:tc>
          <w:tcPr>
            <w:tcW w:w="492" w:type="dxa"/>
          </w:tcPr>
          <w:p w14:paraId="42D2D40F"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238906605"/>
              </w:sdtPr>
              <w:sdtContent>
                <w:r w:rsidR="00157EF5" w:rsidRPr="004C3D68">
                  <w:rPr>
                    <w:rFonts w:ascii="Segoe UI Symbol" w:eastAsia="MS Gothic" w:hAnsi="Segoe UI Symbol" w:cs="Segoe UI Symbol"/>
                    <w:bCs/>
                    <w:sz w:val="24"/>
                    <w:szCs w:val="24"/>
                    <w:lang w:eastAsia="fr-FR"/>
                  </w:rPr>
                  <w:t>☐</w:t>
                </w:r>
              </w:sdtContent>
            </w:sdt>
          </w:p>
        </w:tc>
        <w:tc>
          <w:tcPr>
            <w:tcW w:w="535" w:type="dxa"/>
          </w:tcPr>
          <w:p w14:paraId="2D1E08D6"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765259748"/>
              </w:sdtPr>
              <w:sdtContent>
                <w:r w:rsidR="00157EF5"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7445B4DC"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605A913B" w14:textId="77777777" w:rsidTr="00A93BBE">
        <w:tc>
          <w:tcPr>
            <w:tcW w:w="8328" w:type="dxa"/>
          </w:tcPr>
          <w:p w14:paraId="564216B0"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 xml:space="preserve">Documente verificate: </w:t>
            </w:r>
          </w:p>
          <w:p w14:paraId="406D5260" w14:textId="77777777" w:rsidR="00157EF5" w:rsidRPr="004C3D68" w:rsidRDefault="00157EF5" w:rsidP="00157EF5">
            <w:pPr>
              <w:tabs>
                <w:tab w:val="left" w:pos="0"/>
                <w:tab w:val="left" w:pos="990"/>
              </w:tabs>
              <w:jc w:val="both"/>
              <w:rPr>
                <w:rFonts w:eastAsia="Calibri" w:cstheme="minorHAnsi"/>
                <w:sz w:val="24"/>
                <w:szCs w:val="24"/>
              </w:rPr>
            </w:pPr>
            <w:r w:rsidRPr="004C3D68">
              <w:rPr>
                <w:rFonts w:eastAsia="Calibri" w:cstheme="minorHAnsi"/>
                <w:sz w:val="24"/>
                <w:szCs w:val="24"/>
              </w:rPr>
              <w:t>Planul de afaceri, Cererea de finanțare</w:t>
            </w:r>
          </w:p>
        </w:tc>
        <w:tc>
          <w:tcPr>
            <w:tcW w:w="492" w:type="dxa"/>
          </w:tcPr>
          <w:p w14:paraId="3CFE110E"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535" w:type="dxa"/>
          </w:tcPr>
          <w:p w14:paraId="79E11A4D"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6A6A6" w:themeFill="background1" w:themeFillShade="A6"/>
          </w:tcPr>
          <w:p w14:paraId="4BBB0278"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08908886" w14:textId="77777777" w:rsidTr="00A93BBE">
        <w:tc>
          <w:tcPr>
            <w:tcW w:w="8328" w:type="dxa"/>
            <w:shd w:val="clear" w:color="auto" w:fill="A6A6A6" w:themeFill="background1" w:themeFillShade="A6"/>
          </w:tcPr>
          <w:p w14:paraId="0D8263E5" w14:textId="77777777" w:rsidR="00157EF5" w:rsidRPr="0081046A" w:rsidRDefault="00157EF5" w:rsidP="00157EF5">
            <w:pPr>
              <w:tabs>
                <w:tab w:val="left" w:pos="0"/>
                <w:tab w:val="left" w:pos="990"/>
              </w:tabs>
              <w:jc w:val="both"/>
              <w:rPr>
                <w:rFonts w:eastAsia="Calibri" w:cstheme="minorHAnsi"/>
                <w:b/>
                <w:sz w:val="24"/>
                <w:szCs w:val="24"/>
                <w:highlight w:val="darkGray"/>
              </w:rPr>
            </w:pPr>
            <w:r w:rsidRPr="0081046A">
              <w:rPr>
                <w:rFonts w:eastAsia="Calibri" w:cstheme="minorHAnsi"/>
                <w:b/>
                <w:sz w:val="24"/>
                <w:szCs w:val="24"/>
                <w:highlight w:val="darkGray"/>
              </w:rPr>
              <w:t>EG7</w:t>
            </w:r>
            <w:r w:rsidR="00A2412A" w:rsidRPr="0081046A">
              <w:rPr>
                <w:rFonts w:eastAsia="Calibri" w:cstheme="minorHAnsi"/>
                <w:b/>
                <w:sz w:val="24"/>
                <w:szCs w:val="24"/>
                <w:highlight w:val="darkGray"/>
              </w:rPr>
              <w:t xml:space="preserve">. </w:t>
            </w:r>
            <w:r w:rsidRPr="0081046A">
              <w:rPr>
                <w:rFonts w:eastAsia="Calibri" w:cstheme="minorHAnsi"/>
                <w:b/>
                <w:sz w:val="24"/>
                <w:szCs w:val="24"/>
                <w:highlight w:val="darkGray"/>
              </w:rPr>
              <w:t>Solicitantul va crea cel puțin un loc de muncă nou prin investiția propusă;</w:t>
            </w:r>
          </w:p>
        </w:tc>
        <w:tc>
          <w:tcPr>
            <w:tcW w:w="492" w:type="dxa"/>
          </w:tcPr>
          <w:p w14:paraId="5E3F0B67"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335606658"/>
              </w:sdtPr>
              <w:sdtContent>
                <w:r w:rsidR="00157EF5" w:rsidRPr="004C3D68">
                  <w:rPr>
                    <w:rFonts w:ascii="Segoe UI Symbol" w:eastAsia="MS Gothic" w:hAnsi="Segoe UI Symbol" w:cs="Segoe UI Symbol"/>
                    <w:bCs/>
                    <w:sz w:val="24"/>
                    <w:szCs w:val="24"/>
                    <w:lang w:eastAsia="fr-FR"/>
                  </w:rPr>
                  <w:t>☐</w:t>
                </w:r>
              </w:sdtContent>
            </w:sdt>
          </w:p>
        </w:tc>
        <w:tc>
          <w:tcPr>
            <w:tcW w:w="535" w:type="dxa"/>
          </w:tcPr>
          <w:p w14:paraId="33A545A3" w14:textId="77777777" w:rsidR="00157EF5" w:rsidRPr="004C3D68" w:rsidRDefault="00000000" w:rsidP="00157EF5">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592908887"/>
              </w:sdtPr>
              <w:sdtContent>
                <w:r w:rsidR="00157EF5"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666D422C"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157EF5" w:rsidRPr="004C3D68" w14:paraId="26337B03" w14:textId="77777777" w:rsidTr="00A93BBE">
        <w:tc>
          <w:tcPr>
            <w:tcW w:w="8328" w:type="dxa"/>
          </w:tcPr>
          <w:p w14:paraId="2BD23DCB"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3B9968AB" w14:textId="77777777" w:rsidR="00157EF5" w:rsidRPr="004C3D68" w:rsidRDefault="00157EF5" w:rsidP="00157EF5">
            <w:pPr>
              <w:tabs>
                <w:tab w:val="left" w:pos="0"/>
                <w:tab w:val="left" w:pos="990"/>
              </w:tabs>
              <w:jc w:val="both"/>
              <w:rPr>
                <w:rFonts w:eastAsia="Calibri" w:cstheme="minorHAnsi"/>
                <w:b/>
                <w:sz w:val="24"/>
                <w:szCs w:val="24"/>
              </w:rPr>
            </w:pPr>
            <w:r w:rsidRPr="004C3D68">
              <w:rPr>
                <w:rFonts w:eastAsia="Calibri" w:cstheme="minorHAnsi"/>
                <w:b/>
                <w:sz w:val="24"/>
                <w:szCs w:val="24"/>
              </w:rPr>
              <w:t>Planul de afaceri, Anexa 15. Angajamentul</w:t>
            </w:r>
            <w:r w:rsidR="00CE7CB2" w:rsidRPr="004C3D68">
              <w:rPr>
                <w:rFonts w:eastAsia="Calibri" w:cstheme="minorHAnsi"/>
                <w:b/>
                <w:sz w:val="24"/>
                <w:szCs w:val="24"/>
              </w:rPr>
              <w:t xml:space="preserve"> solicitantului</w:t>
            </w:r>
            <w:r w:rsidRPr="004C3D68">
              <w:rPr>
                <w:rFonts w:eastAsia="Calibri" w:cstheme="minorHAnsi"/>
                <w:b/>
                <w:sz w:val="24"/>
                <w:szCs w:val="24"/>
              </w:rPr>
              <w:t xml:space="preserve"> privind locurile de muncă create este completată și semnată de către solicitant</w:t>
            </w:r>
          </w:p>
        </w:tc>
        <w:tc>
          <w:tcPr>
            <w:tcW w:w="492" w:type="dxa"/>
          </w:tcPr>
          <w:p w14:paraId="07512C62"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535" w:type="dxa"/>
          </w:tcPr>
          <w:p w14:paraId="50207149" w14:textId="77777777" w:rsidR="00157EF5" w:rsidRPr="004C3D68" w:rsidRDefault="00157EF5"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6A6A6" w:themeFill="background1" w:themeFillShade="A6"/>
          </w:tcPr>
          <w:p w14:paraId="07A6D484" w14:textId="77777777" w:rsidR="00157EF5" w:rsidRPr="004C3D68" w:rsidRDefault="00157EF5" w:rsidP="00157EF5">
            <w:pPr>
              <w:tabs>
                <w:tab w:val="left" w:pos="0"/>
                <w:tab w:val="left" w:pos="990"/>
              </w:tabs>
              <w:ind w:right="-563"/>
              <w:jc w:val="both"/>
              <w:rPr>
                <w:rFonts w:eastAsia="Calibri" w:cstheme="minorHAnsi"/>
                <w:b/>
                <w:sz w:val="24"/>
                <w:szCs w:val="24"/>
              </w:rPr>
            </w:pPr>
          </w:p>
        </w:tc>
      </w:tr>
      <w:tr w:rsidR="00A2412A" w:rsidRPr="004C3D68" w14:paraId="67D04A5C" w14:textId="77777777" w:rsidTr="00A93BBE">
        <w:tc>
          <w:tcPr>
            <w:tcW w:w="8328" w:type="dxa"/>
            <w:shd w:val="clear" w:color="auto" w:fill="A6A6A6" w:themeFill="background1" w:themeFillShade="A6"/>
          </w:tcPr>
          <w:p w14:paraId="2002D844" w14:textId="77777777" w:rsidR="00A2412A" w:rsidRPr="004C3D68" w:rsidRDefault="00A2412A" w:rsidP="00A2412A">
            <w:pPr>
              <w:tabs>
                <w:tab w:val="left" w:pos="0"/>
                <w:tab w:val="left" w:pos="990"/>
              </w:tabs>
              <w:jc w:val="both"/>
              <w:rPr>
                <w:rFonts w:eastAsia="Calibri" w:cstheme="minorHAnsi"/>
                <w:b/>
                <w:sz w:val="24"/>
                <w:szCs w:val="24"/>
              </w:rPr>
            </w:pPr>
            <w:r w:rsidRPr="0081046A">
              <w:rPr>
                <w:rFonts w:eastAsia="Calibri" w:cstheme="minorHAnsi"/>
                <w:b/>
                <w:sz w:val="24"/>
                <w:szCs w:val="24"/>
                <w:highlight w:val="darkGray"/>
              </w:rPr>
              <w:t>EG8. Întreprinderea nu trebuie să fie în dificultate în conformitate cu Liniile directoare privind ajutorul de stat pentru salvarea și restructurarea întreprinderilor în dificultate;</w:t>
            </w:r>
          </w:p>
        </w:tc>
        <w:tc>
          <w:tcPr>
            <w:tcW w:w="492" w:type="dxa"/>
          </w:tcPr>
          <w:p w14:paraId="282F68B2" w14:textId="77777777" w:rsidR="00A2412A" w:rsidRPr="004C3D68" w:rsidRDefault="00000000" w:rsidP="00A2412A">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655917229"/>
              </w:sdtPr>
              <w:sdtContent>
                <w:r w:rsidR="00A2412A" w:rsidRPr="004C3D68">
                  <w:rPr>
                    <w:rFonts w:ascii="Segoe UI Symbol" w:eastAsia="MS Gothic" w:hAnsi="Segoe UI Symbol" w:cs="Segoe UI Symbol"/>
                    <w:bCs/>
                    <w:sz w:val="24"/>
                    <w:szCs w:val="24"/>
                    <w:lang w:eastAsia="fr-FR"/>
                  </w:rPr>
                  <w:t>☐</w:t>
                </w:r>
              </w:sdtContent>
            </w:sdt>
          </w:p>
        </w:tc>
        <w:tc>
          <w:tcPr>
            <w:tcW w:w="535" w:type="dxa"/>
          </w:tcPr>
          <w:p w14:paraId="3DD02CC9" w14:textId="77777777" w:rsidR="00A2412A" w:rsidRPr="004C3D68" w:rsidRDefault="00000000" w:rsidP="00A2412A">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55751456"/>
              </w:sdtPr>
              <w:sdtContent>
                <w:r w:rsidR="00A2412A"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7652F6BB" w14:textId="77777777" w:rsidR="00A2412A" w:rsidRPr="004C3D68" w:rsidRDefault="00A2412A" w:rsidP="00A2412A">
            <w:pPr>
              <w:tabs>
                <w:tab w:val="left" w:pos="0"/>
                <w:tab w:val="left" w:pos="990"/>
              </w:tabs>
              <w:ind w:right="-563"/>
              <w:jc w:val="both"/>
              <w:rPr>
                <w:rFonts w:eastAsia="Calibri" w:cstheme="minorHAnsi"/>
                <w:b/>
                <w:sz w:val="24"/>
                <w:szCs w:val="24"/>
              </w:rPr>
            </w:pPr>
          </w:p>
        </w:tc>
      </w:tr>
      <w:tr w:rsidR="00A2412A" w:rsidRPr="004C3D68" w14:paraId="6F3C4D6F" w14:textId="77777777" w:rsidTr="00A93BBE">
        <w:tc>
          <w:tcPr>
            <w:tcW w:w="8328" w:type="dxa"/>
          </w:tcPr>
          <w:p w14:paraId="3CC190F3" w14:textId="77777777" w:rsidR="00A2412A" w:rsidRPr="004C3D68" w:rsidRDefault="00A2412A"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68E298D6" w14:textId="77777777" w:rsidR="00A2412A" w:rsidRPr="004C3D68" w:rsidRDefault="00A2412A" w:rsidP="00157EF5">
            <w:pPr>
              <w:tabs>
                <w:tab w:val="left" w:pos="0"/>
                <w:tab w:val="left" w:pos="990"/>
              </w:tabs>
              <w:jc w:val="both"/>
              <w:rPr>
                <w:rFonts w:eastAsia="Calibri" w:cstheme="minorHAnsi"/>
                <w:b/>
                <w:sz w:val="24"/>
                <w:szCs w:val="24"/>
              </w:rPr>
            </w:pPr>
            <w:r w:rsidRPr="004C3D68">
              <w:rPr>
                <w:rFonts w:eastAsia="Calibri" w:cstheme="minorHAnsi"/>
                <w:b/>
                <w:sz w:val="24"/>
                <w:szCs w:val="24"/>
              </w:rPr>
              <w:t>Declaraţie pe propria răspundere a solicitantului privind neîncadrarea în categoria ’’firme în dificultate’’ (Anexa 6.3 din Ghidul solicitantului); Situaţiile financiare/Declarație specială privind veniturile realizate în anul precedent depunerii proiectului  înregistrata la Administrația Financiară/</w:t>
            </w:r>
            <w:r w:rsidR="005E6940" w:rsidRPr="004C3D68">
              <w:rPr>
                <w:rFonts w:cstheme="minorHAnsi"/>
                <w:sz w:val="24"/>
                <w:szCs w:val="24"/>
              </w:rPr>
              <w:t xml:space="preserve"> </w:t>
            </w:r>
            <w:r w:rsidR="005E6940" w:rsidRPr="004C3D68">
              <w:rPr>
                <w:rFonts w:eastAsia="Calibri" w:cstheme="minorHAnsi"/>
                <w:b/>
                <w:sz w:val="24"/>
                <w:szCs w:val="24"/>
              </w:rPr>
              <w:t xml:space="preserve">Declarația unică </w:t>
            </w:r>
            <w:r w:rsidR="005E6940" w:rsidRPr="004C3D68">
              <w:rPr>
                <w:rFonts w:eastAsia="Calibri" w:cstheme="minorHAnsi"/>
                <w:b/>
                <w:sz w:val="24"/>
                <w:szCs w:val="24"/>
              </w:rPr>
              <w:lastRenderedPageBreak/>
              <w:t>privind impozitul pe venit și contribuțiile sociale datorate de persoanele fizice/</w:t>
            </w:r>
            <w:r w:rsidRPr="004C3D68">
              <w:rPr>
                <w:rFonts w:eastAsia="Calibri" w:cstheme="minorHAnsi"/>
                <w:b/>
                <w:sz w:val="24"/>
                <w:szCs w:val="24"/>
              </w:rPr>
              <w:t>Declarația de inactivitate înregistrată la Administrația Financiară, în cazul solicitanților care nu au desfășurat activitate anterior depunerii proiectului</w:t>
            </w:r>
          </w:p>
        </w:tc>
        <w:tc>
          <w:tcPr>
            <w:tcW w:w="492" w:type="dxa"/>
          </w:tcPr>
          <w:p w14:paraId="580E2C6C" w14:textId="77777777" w:rsidR="00A2412A" w:rsidRPr="004C3D68" w:rsidRDefault="00A2412A" w:rsidP="00157EF5">
            <w:pPr>
              <w:tabs>
                <w:tab w:val="left" w:pos="0"/>
                <w:tab w:val="left" w:pos="990"/>
              </w:tabs>
              <w:ind w:right="-563"/>
              <w:jc w:val="both"/>
              <w:rPr>
                <w:rFonts w:eastAsia="Times New Roman" w:cstheme="minorHAnsi"/>
                <w:bCs/>
                <w:sz w:val="24"/>
                <w:szCs w:val="24"/>
                <w:lang w:eastAsia="fr-FR"/>
              </w:rPr>
            </w:pPr>
          </w:p>
        </w:tc>
        <w:tc>
          <w:tcPr>
            <w:tcW w:w="535" w:type="dxa"/>
          </w:tcPr>
          <w:p w14:paraId="32CB0D8B" w14:textId="77777777" w:rsidR="00A2412A" w:rsidRPr="004C3D68" w:rsidRDefault="00A2412A"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6A6A6" w:themeFill="background1" w:themeFillShade="A6"/>
          </w:tcPr>
          <w:p w14:paraId="32D34CF6" w14:textId="77777777" w:rsidR="00A2412A" w:rsidRPr="004C3D68" w:rsidRDefault="00A2412A" w:rsidP="00157EF5">
            <w:pPr>
              <w:tabs>
                <w:tab w:val="left" w:pos="0"/>
                <w:tab w:val="left" w:pos="990"/>
              </w:tabs>
              <w:ind w:right="-563"/>
              <w:jc w:val="both"/>
              <w:rPr>
                <w:rFonts w:eastAsia="Calibri" w:cstheme="minorHAnsi"/>
                <w:b/>
                <w:sz w:val="24"/>
                <w:szCs w:val="24"/>
              </w:rPr>
            </w:pPr>
          </w:p>
        </w:tc>
      </w:tr>
      <w:tr w:rsidR="00A93BBE" w:rsidRPr="004C3D68" w14:paraId="5326835E" w14:textId="77777777" w:rsidTr="00A93BBE">
        <w:tc>
          <w:tcPr>
            <w:tcW w:w="8328" w:type="dxa"/>
            <w:shd w:val="clear" w:color="auto" w:fill="A6A6A6" w:themeFill="background1" w:themeFillShade="A6"/>
          </w:tcPr>
          <w:p w14:paraId="777393E1" w14:textId="77777777" w:rsidR="00A93BBE" w:rsidRPr="0081046A" w:rsidRDefault="00A93BBE" w:rsidP="00A93BBE">
            <w:pPr>
              <w:tabs>
                <w:tab w:val="left" w:pos="0"/>
                <w:tab w:val="left" w:pos="990"/>
              </w:tabs>
              <w:jc w:val="both"/>
              <w:rPr>
                <w:rFonts w:eastAsia="Calibri" w:cstheme="minorHAnsi"/>
                <w:b/>
                <w:sz w:val="24"/>
                <w:szCs w:val="24"/>
                <w:highlight w:val="darkGray"/>
              </w:rPr>
            </w:pPr>
            <w:r w:rsidRPr="0081046A">
              <w:rPr>
                <w:rFonts w:eastAsia="Calibri" w:cstheme="minorHAnsi"/>
                <w:b/>
                <w:sz w:val="24"/>
                <w:szCs w:val="24"/>
                <w:highlight w:val="darkGray"/>
              </w:rPr>
              <w:t>EG9.Beneficiarul trebuie să dovedească dreptul de proprietate asupra terenului pe care urmează să realizeze investiția sau dreptul de folosință pe o perioada de cel puțin 10 ani;</w:t>
            </w:r>
          </w:p>
        </w:tc>
        <w:tc>
          <w:tcPr>
            <w:tcW w:w="492" w:type="dxa"/>
          </w:tcPr>
          <w:p w14:paraId="27FD28FC" w14:textId="77777777" w:rsidR="00A93BBE" w:rsidRPr="004C3D68" w:rsidRDefault="00000000" w:rsidP="00A93BBE">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68163372"/>
              </w:sdtPr>
              <w:sdtContent>
                <w:r w:rsidR="00A93BBE" w:rsidRPr="004C3D68">
                  <w:rPr>
                    <w:rFonts w:ascii="Segoe UI Symbol" w:eastAsia="MS Gothic" w:hAnsi="Segoe UI Symbol" w:cs="Segoe UI Symbol"/>
                    <w:bCs/>
                    <w:sz w:val="24"/>
                    <w:szCs w:val="24"/>
                    <w:lang w:eastAsia="fr-FR"/>
                  </w:rPr>
                  <w:t>☐</w:t>
                </w:r>
              </w:sdtContent>
            </w:sdt>
          </w:p>
        </w:tc>
        <w:tc>
          <w:tcPr>
            <w:tcW w:w="535" w:type="dxa"/>
          </w:tcPr>
          <w:p w14:paraId="361A03F8" w14:textId="77777777" w:rsidR="00A93BBE" w:rsidRPr="004C3D68" w:rsidRDefault="00000000" w:rsidP="00A93BBE">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371958180"/>
              </w:sdtPr>
              <w:sdtContent>
                <w:r w:rsidR="00A93BBE"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1F171251" w14:textId="77777777" w:rsidR="00A93BBE" w:rsidRPr="004C3D68" w:rsidRDefault="00A93BBE" w:rsidP="00A93BBE">
            <w:pPr>
              <w:tabs>
                <w:tab w:val="left" w:pos="0"/>
                <w:tab w:val="left" w:pos="990"/>
              </w:tabs>
              <w:ind w:right="-563"/>
              <w:jc w:val="both"/>
              <w:rPr>
                <w:rFonts w:eastAsia="Calibri" w:cstheme="minorHAnsi"/>
                <w:b/>
                <w:sz w:val="24"/>
                <w:szCs w:val="24"/>
              </w:rPr>
            </w:pPr>
          </w:p>
        </w:tc>
      </w:tr>
      <w:tr w:rsidR="00A93BBE" w:rsidRPr="004C3D68" w14:paraId="0E9A75DC" w14:textId="77777777" w:rsidTr="00A93BBE">
        <w:tc>
          <w:tcPr>
            <w:tcW w:w="8328" w:type="dxa"/>
          </w:tcPr>
          <w:p w14:paraId="078A941B" w14:textId="77777777" w:rsidR="00A93BBE" w:rsidRPr="004C3D68" w:rsidRDefault="00A93BBE" w:rsidP="00157EF5">
            <w:pPr>
              <w:tabs>
                <w:tab w:val="left" w:pos="0"/>
                <w:tab w:val="left" w:pos="990"/>
              </w:tabs>
              <w:jc w:val="both"/>
              <w:rPr>
                <w:rFonts w:eastAsia="Calibri" w:cstheme="minorHAnsi"/>
                <w:b/>
                <w:sz w:val="24"/>
                <w:szCs w:val="24"/>
              </w:rPr>
            </w:pPr>
            <w:r w:rsidRPr="004C3D68">
              <w:rPr>
                <w:rFonts w:eastAsia="Calibri" w:cstheme="minorHAnsi"/>
                <w:b/>
                <w:sz w:val="24"/>
                <w:szCs w:val="24"/>
              </w:rPr>
              <w:t xml:space="preserve">Documente verificate: </w:t>
            </w:r>
          </w:p>
          <w:p w14:paraId="6A6072F3" w14:textId="77777777" w:rsidR="00A93BBE" w:rsidRPr="004C3D68" w:rsidRDefault="00A93BBE"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pentru terenurile și/sau clădirele aferente realizării investiției.</w:t>
            </w:r>
          </w:p>
        </w:tc>
        <w:tc>
          <w:tcPr>
            <w:tcW w:w="492" w:type="dxa"/>
          </w:tcPr>
          <w:p w14:paraId="1126B563" w14:textId="77777777" w:rsidR="00A93BBE" w:rsidRPr="004C3D68" w:rsidRDefault="00A93BBE" w:rsidP="00157EF5">
            <w:pPr>
              <w:tabs>
                <w:tab w:val="left" w:pos="0"/>
                <w:tab w:val="left" w:pos="990"/>
              </w:tabs>
              <w:ind w:right="-563"/>
              <w:jc w:val="both"/>
              <w:rPr>
                <w:rFonts w:eastAsia="Times New Roman" w:cstheme="minorHAnsi"/>
                <w:bCs/>
                <w:sz w:val="24"/>
                <w:szCs w:val="24"/>
                <w:lang w:eastAsia="fr-FR"/>
              </w:rPr>
            </w:pPr>
          </w:p>
        </w:tc>
        <w:tc>
          <w:tcPr>
            <w:tcW w:w="535" w:type="dxa"/>
          </w:tcPr>
          <w:p w14:paraId="15095A07" w14:textId="77777777" w:rsidR="00A93BBE" w:rsidRPr="004C3D68" w:rsidRDefault="00A93BBE"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6A6A6" w:themeFill="background1" w:themeFillShade="A6"/>
          </w:tcPr>
          <w:p w14:paraId="22CF87D3" w14:textId="77777777" w:rsidR="00A93BBE" w:rsidRPr="004C3D68" w:rsidRDefault="00A93BBE" w:rsidP="00157EF5">
            <w:pPr>
              <w:tabs>
                <w:tab w:val="left" w:pos="0"/>
                <w:tab w:val="left" w:pos="990"/>
              </w:tabs>
              <w:ind w:right="-563"/>
              <w:jc w:val="both"/>
              <w:rPr>
                <w:rFonts w:eastAsia="Calibri" w:cstheme="minorHAnsi"/>
                <w:b/>
                <w:sz w:val="24"/>
                <w:szCs w:val="24"/>
              </w:rPr>
            </w:pPr>
          </w:p>
        </w:tc>
      </w:tr>
      <w:tr w:rsidR="00B302F8" w:rsidRPr="004C3D68" w14:paraId="3FE8A7AE" w14:textId="77777777" w:rsidTr="00B302F8">
        <w:tc>
          <w:tcPr>
            <w:tcW w:w="8328" w:type="dxa"/>
            <w:shd w:val="clear" w:color="auto" w:fill="A6A6A6" w:themeFill="background1" w:themeFillShade="A6"/>
          </w:tcPr>
          <w:p w14:paraId="56A821FB" w14:textId="77777777" w:rsidR="00B302F8" w:rsidRPr="0081046A" w:rsidRDefault="00B302F8" w:rsidP="00B302F8">
            <w:pPr>
              <w:tabs>
                <w:tab w:val="left" w:pos="0"/>
                <w:tab w:val="left" w:pos="990"/>
              </w:tabs>
              <w:jc w:val="both"/>
              <w:rPr>
                <w:rFonts w:eastAsia="Calibri" w:cstheme="minorHAnsi"/>
                <w:b/>
                <w:sz w:val="24"/>
                <w:szCs w:val="24"/>
                <w:highlight w:val="darkGray"/>
              </w:rPr>
            </w:pPr>
            <w:r w:rsidRPr="0081046A">
              <w:rPr>
                <w:rFonts w:eastAsia="Calibri" w:cstheme="minorHAnsi"/>
                <w:b/>
                <w:sz w:val="24"/>
                <w:szCs w:val="24"/>
                <w:highlight w:val="darkGray"/>
              </w:rPr>
              <w:t>EG10. În cazul investițiilor în agro-turism, beneficiarul/membrul gospodăriei agricole trebuie să desfășoare o activitate agricolă în momentul aplicării</w:t>
            </w:r>
          </w:p>
        </w:tc>
        <w:tc>
          <w:tcPr>
            <w:tcW w:w="492" w:type="dxa"/>
          </w:tcPr>
          <w:p w14:paraId="0B2C88B5"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373033436"/>
              </w:sdtPr>
              <w:sdtContent>
                <w:r w:rsidR="00B302F8" w:rsidRPr="004C3D68">
                  <w:rPr>
                    <w:rFonts w:ascii="Segoe UI Symbol" w:eastAsia="MS Gothic" w:hAnsi="Segoe UI Symbol" w:cs="Segoe UI Symbol"/>
                    <w:bCs/>
                    <w:sz w:val="24"/>
                    <w:szCs w:val="24"/>
                    <w:lang w:eastAsia="fr-FR"/>
                  </w:rPr>
                  <w:t>☐</w:t>
                </w:r>
              </w:sdtContent>
            </w:sdt>
          </w:p>
        </w:tc>
        <w:tc>
          <w:tcPr>
            <w:tcW w:w="535" w:type="dxa"/>
          </w:tcPr>
          <w:p w14:paraId="46853828"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5279237"/>
              </w:sdtPr>
              <w:sdtContent>
                <w:r w:rsidR="00B302F8" w:rsidRPr="004C3D68">
                  <w:rPr>
                    <w:rFonts w:ascii="Segoe UI Symbol" w:eastAsia="MS Gothic" w:hAnsi="Segoe UI Symbol" w:cs="Segoe UI Symbol"/>
                    <w:bCs/>
                    <w:sz w:val="24"/>
                    <w:szCs w:val="24"/>
                    <w:lang w:eastAsia="fr-FR"/>
                  </w:rPr>
                  <w:t>☐</w:t>
                </w:r>
              </w:sdtContent>
            </w:sdt>
          </w:p>
        </w:tc>
        <w:tc>
          <w:tcPr>
            <w:tcW w:w="746" w:type="dxa"/>
            <w:shd w:val="clear" w:color="auto" w:fill="FFFFFF" w:themeFill="background1"/>
          </w:tcPr>
          <w:p w14:paraId="7FC83D67"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838910845"/>
              </w:sdtPr>
              <w:sdtContent>
                <w:r w:rsidR="00B302F8" w:rsidRPr="004C3D68">
                  <w:rPr>
                    <w:rFonts w:ascii="Segoe UI Symbol" w:eastAsia="MS Gothic" w:hAnsi="Segoe UI Symbol" w:cs="Segoe UI Symbol"/>
                    <w:bCs/>
                    <w:sz w:val="24"/>
                    <w:szCs w:val="24"/>
                    <w:lang w:eastAsia="fr-FR"/>
                  </w:rPr>
                  <w:t>☐</w:t>
                </w:r>
              </w:sdtContent>
            </w:sdt>
          </w:p>
        </w:tc>
      </w:tr>
      <w:tr w:rsidR="0018562A" w:rsidRPr="004C3D68" w14:paraId="0770FED3" w14:textId="77777777" w:rsidTr="00B302F8">
        <w:tc>
          <w:tcPr>
            <w:tcW w:w="8328" w:type="dxa"/>
          </w:tcPr>
          <w:p w14:paraId="5B75A370" w14:textId="77777777" w:rsidR="00B302F8" w:rsidRPr="004C3D68" w:rsidRDefault="00B302F8" w:rsidP="00157EF5">
            <w:pPr>
              <w:tabs>
                <w:tab w:val="left" w:pos="0"/>
                <w:tab w:val="left" w:pos="990"/>
              </w:tabs>
              <w:jc w:val="both"/>
              <w:rPr>
                <w:rFonts w:eastAsia="Calibri" w:cstheme="minorHAnsi"/>
                <w:b/>
                <w:sz w:val="24"/>
                <w:szCs w:val="24"/>
              </w:rPr>
            </w:pPr>
            <w:r w:rsidRPr="004C3D68">
              <w:rPr>
                <w:rFonts w:eastAsia="Calibri" w:cstheme="minorHAnsi"/>
                <w:b/>
                <w:sz w:val="24"/>
                <w:szCs w:val="24"/>
              </w:rPr>
              <w:t>Documente verificate:</w:t>
            </w:r>
          </w:p>
          <w:p w14:paraId="4B0BE8BD" w14:textId="77777777" w:rsidR="0018562A" w:rsidRPr="004C3D68" w:rsidRDefault="00B302F8" w:rsidP="00157EF5">
            <w:pPr>
              <w:tabs>
                <w:tab w:val="left" w:pos="0"/>
                <w:tab w:val="left" w:pos="990"/>
              </w:tabs>
              <w:jc w:val="both"/>
              <w:rPr>
                <w:rFonts w:eastAsia="Calibri" w:cstheme="minorHAnsi"/>
                <w:b/>
                <w:sz w:val="24"/>
                <w:szCs w:val="24"/>
              </w:rPr>
            </w:pPr>
            <w:r w:rsidRPr="004C3D68">
              <w:rPr>
                <w:rFonts w:eastAsia="Calibri" w:cstheme="minorHAnsi"/>
                <w:b/>
                <w:sz w:val="24"/>
                <w:szCs w:val="24"/>
              </w:rPr>
              <w:t>Planul de afaceri,</w:t>
            </w:r>
            <w:r w:rsidR="00A36FE2" w:rsidRPr="004C3D68">
              <w:rPr>
                <w:rFonts w:eastAsia="Calibri" w:cstheme="minorHAnsi"/>
                <w:b/>
                <w:sz w:val="24"/>
                <w:szCs w:val="24"/>
              </w:rPr>
              <w:t xml:space="preserve"> </w:t>
            </w:r>
            <w:r w:rsidRPr="004C3D68">
              <w:rPr>
                <w:rFonts w:eastAsia="Calibri" w:cstheme="minorHAnsi"/>
                <w:b/>
                <w:sz w:val="24"/>
                <w:szCs w:val="24"/>
              </w:rPr>
              <w:t>Extras din Registrul agricol emis de Primăriile locale, pentru exploatații; Adeverință de la APIA şi/ sau extras din Registrul Exploataţiei de la ANSVSA/ DSVSA</w:t>
            </w:r>
          </w:p>
        </w:tc>
        <w:tc>
          <w:tcPr>
            <w:tcW w:w="492" w:type="dxa"/>
          </w:tcPr>
          <w:p w14:paraId="22EC6777" w14:textId="77777777" w:rsidR="0018562A" w:rsidRPr="004C3D68" w:rsidRDefault="0018562A" w:rsidP="00157EF5">
            <w:pPr>
              <w:tabs>
                <w:tab w:val="left" w:pos="0"/>
                <w:tab w:val="left" w:pos="990"/>
              </w:tabs>
              <w:ind w:right="-563"/>
              <w:jc w:val="both"/>
              <w:rPr>
                <w:rFonts w:eastAsia="Times New Roman" w:cstheme="minorHAnsi"/>
                <w:bCs/>
                <w:sz w:val="24"/>
                <w:szCs w:val="24"/>
                <w:lang w:eastAsia="fr-FR"/>
              </w:rPr>
            </w:pPr>
          </w:p>
        </w:tc>
        <w:tc>
          <w:tcPr>
            <w:tcW w:w="535" w:type="dxa"/>
            <w:shd w:val="clear" w:color="auto" w:fill="auto"/>
          </w:tcPr>
          <w:p w14:paraId="6249FAAC" w14:textId="77777777" w:rsidR="0018562A" w:rsidRPr="004C3D68" w:rsidRDefault="0018562A" w:rsidP="00157EF5">
            <w:pPr>
              <w:tabs>
                <w:tab w:val="left" w:pos="0"/>
                <w:tab w:val="left" w:pos="990"/>
              </w:tabs>
              <w:ind w:right="-563"/>
              <w:jc w:val="both"/>
              <w:rPr>
                <w:rFonts w:eastAsia="Times New Roman" w:cstheme="minorHAnsi"/>
                <w:bCs/>
                <w:sz w:val="24"/>
                <w:szCs w:val="24"/>
                <w:lang w:eastAsia="fr-FR"/>
              </w:rPr>
            </w:pPr>
          </w:p>
        </w:tc>
        <w:tc>
          <w:tcPr>
            <w:tcW w:w="746" w:type="dxa"/>
            <w:shd w:val="clear" w:color="auto" w:fill="auto"/>
          </w:tcPr>
          <w:p w14:paraId="4B228C66" w14:textId="77777777" w:rsidR="0018562A" w:rsidRPr="004C3D68" w:rsidRDefault="0018562A" w:rsidP="00157EF5">
            <w:pPr>
              <w:tabs>
                <w:tab w:val="left" w:pos="0"/>
                <w:tab w:val="left" w:pos="990"/>
              </w:tabs>
              <w:ind w:right="-563"/>
              <w:jc w:val="both"/>
              <w:rPr>
                <w:rFonts w:eastAsia="Calibri" w:cstheme="minorHAnsi"/>
                <w:b/>
                <w:sz w:val="24"/>
                <w:szCs w:val="24"/>
              </w:rPr>
            </w:pPr>
          </w:p>
        </w:tc>
      </w:tr>
      <w:tr w:rsidR="00B302F8" w:rsidRPr="004C3D68" w14:paraId="5867D81A" w14:textId="77777777" w:rsidTr="00B302F8">
        <w:tc>
          <w:tcPr>
            <w:tcW w:w="8328" w:type="dxa"/>
            <w:shd w:val="clear" w:color="auto" w:fill="A6A6A6" w:themeFill="background1" w:themeFillShade="A6"/>
          </w:tcPr>
          <w:p w14:paraId="14EC88FF" w14:textId="77777777" w:rsidR="00B302F8" w:rsidRPr="0081046A" w:rsidRDefault="00B302F8" w:rsidP="00B302F8">
            <w:pPr>
              <w:tabs>
                <w:tab w:val="left" w:pos="0"/>
                <w:tab w:val="left" w:pos="990"/>
              </w:tabs>
              <w:jc w:val="both"/>
              <w:rPr>
                <w:rFonts w:eastAsia="Calibri" w:cstheme="minorHAnsi"/>
                <w:b/>
                <w:sz w:val="24"/>
                <w:szCs w:val="24"/>
                <w:highlight w:val="darkGray"/>
              </w:rPr>
            </w:pPr>
            <w:r w:rsidRPr="0081046A">
              <w:rPr>
                <w:rFonts w:eastAsia="Calibri" w:cstheme="minorHAnsi"/>
                <w:b/>
                <w:sz w:val="24"/>
                <w:szCs w:val="24"/>
                <w:highlight w:val="darkGray"/>
              </w:rPr>
              <w:t>EG11. Structurile de primire turistice rurale vor fi în conformitate cu normele de clasificare prevăzute în legislația naționala în vigoare</w:t>
            </w:r>
          </w:p>
        </w:tc>
        <w:tc>
          <w:tcPr>
            <w:tcW w:w="492" w:type="dxa"/>
          </w:tcPr>
          <w:p w14:paraId="515055C9"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557084894"/>
              </w:sdtPr>
              <w:sdtContent>
                <w:r w:rsidR="00B302F8" w:rsidRPr="004C3D68">
                  <w:rPr>
                    <w:rFonts w:ascii="Segoe UI Symbol" w:eastAsia="MS Gothic" w:hAnsi="Segoe UI Symbol" w:cs="Segoe UI Symbol"/>
                    <w:bCs/>
                    <w:sz w:val="24"/>
                    <w:szCs w:val="24"/>
                    <w:lang w:eastAsia="fr-FR"/>
                  </w:rPr>
                  <w:t>☐</w:t>
                </w:r>
              </w:sdtContent>
            </w:sdt>
          </w:p>
        </w:tc>
        <w:tc>
          <w:tcPr>
            <w:tcW w:w="535" w:type="dxa"/>
            <w:shd w:val="clear" w:color="auto" w:fill="auto"/>
          </w:tcPr>
          <w:p w14:paraId="11F7CDE0"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855687938"/>
              </w:sdtPr>
              <w:sdtContent>
                <w:r w:rsidR="00B302F8"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6AA1B349" w14:textId="77777777" w:rsidR="00B302F8" w:rsidRPr="004C3D68" w:rsidRDefault="00000000" w:rsidP="00B302F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365526349"/>
              </w:sdtPr>
              <w:sdtContent>
                <w:r w:rsidR="00B302F8" w:rsidRPr="004C3D68">
                  <w:rPr>
                    <w:rFonts w:ascii="Segoe UI Symbol" w:eastAsia="MS Gothic" w:hAnsi="Segoe UI Symbol" w:cs="Segoe UI Symbol"/>
                    <w:bCs/>
                    <w:sz w:val="24"/>
                    <w:szCs w:val="24"/>
                    <w:lang w:eastAsia="fr-FR"/>
                  </w:rPr>
                  <w:t>☐</w:t>
                </w:r>
              </w:sdtContent>
            </w:sdt>
          </w:p>
        </w:tc>
      </w:tr>
      <w:tr w:rsidR="00B302F8" w:rsidRPr="004C3D68" w14:paraId="0228C823" w14:textId="77777777" w:rsidTr="00B302F8">
        <w:tc>
          <w:tcPr>
            <w:tcW w:w="8328" w:type="dxa"/>
            <w:shd w:val="clear" w:color="auto" w:fill="auto"/>
          </w:tcPr>
          <w:p w14:paraId="22DA3C75" w14:textId="77777777" w:rsidR="00B302F8" w:rsidRPr="004C3D68" w:rsidRDefault="00B302F8" w:rsidP="00B302F8">
            <w:pPr>
              <w:tabs>
                <w:tab w:val="left" w:pos="0"/>
                <w:tab w:val="left" w:pos="990"/>
              </w:tabs>
              <w:jc w:val="both"/>
              <w:rPr>
                <w:rFonts w:eastAsia="Calibri" w:cstheme="minorHAnsi"/>
                <w:b/>
                <w:sz w:val="24"/>
                <w:szCs w:val="24"/>
              </w:rPr>
            </w:pPr>
            <w:r w:rsidRPr="004C3D68">
              <w:rPr>
                <w:rFonts w:eastAsia="Calibri" w:cstheme="minorHAnsi"/>
                <w:b/>
                <w:sz w:val="24"/>
                <w:szCs w:val="24"/>
              </w:rPr>
              <w:t xml:space="preserve">Documente verificate: </w:t>
            </w:r>
          </w:p>
          <w:p w14:paraId="294E1445" w14:textId="77777777" w:rsidR="00B302F8" w:rsidRPr="004C3D68" w:rsidRDefault="001676DA" w:rsidP="00B302F8">
            <w:pPr>
              <w:tabs>
                <w:tab w:val="left" w:pos="0"/>
                <w:tab w:val="left" w:pos="990"/>
              </w:tabs>
              <w:jc w:val="both"/>
              <w:rPr>
                <w:rFonts w:eastAsia="Calibri" w:cstheme="minorHAnsi"/>
                <w:b/>
                <w:sz w:val="24"/>
                <w:szCs w:val="24"/>
              </w:rPr>
            </w:pPr>
            <w:r w:rsidRPr="004C3D68">
              <w:rPr>
                <w:rFonts w:eastAsia="Calibri" w:cstheme="minorHAnsi"/>
                <w:b/>
                <w:sz w:val="24"/>
                <w:szCs w:val="24"/>
              </w:rPr>
              <w:t>Plan de Afaceri, Extras din Registrul Agricol emis de Primăriile locale, pentru exploatatii mai mici de 1 hectar (în copie cu ştampila primăriei şi menţiunea "Conform cu originalul") sau, după caz, baza de date APIA/ Registrul ANSVSA/Sectiunea F a Cererii de Finanțare; Documente pe care solicitanții de finanțare trebuie să le prezinte pentru terenurile și clădirile aferente obiectivelor prevăzute în Planul de Afaceri (cu excepţia solicitanţilor care îşi propun achiziţie de teren prin Planul de afaceri).</w:t>
            </w:r>
          </w:p>
        </w:tc>
        <w:tc>
          <w:tcPr>
            <w:tcW w:w="492" w:type="dxa"/>
          </w:tcPr>
          <w:p w14:paraId="336C64A6" w14:textId="77777777" w:rsidR="00B302F8" w:rsidRPr="004C3D68" w:rsidRDefault="00B302F8" w:rsidP="00B302F8">
            <w:pPr>
              <w:tabs>
                <w:tab w:val="left" w:pos="0"/>
                <w:tab w:val="left" w:pos="990"/>
              </w:tabs>
              <w:ind w:right="-563"/>
              <w:jc w:val="both"/>
              <w:rPr>
                <w:rFonts w:eastAsia="Times New Roman" w:cstheme="minorHAnsi"/>
                <w:bCs/>
                <w:sz w:val="24"/>
                <w:szCs w:val="24"/>
                <w:lang w:eastAsia="fr-FR"/>
              </w:rPr>
            </w:pPr>
          </w:p>
        </w:tc>
        <w:tc>
          <w:tcPr>
            <w:tcW w:w="535" w:type="dxa"/>
            <w:shd w:val="clear" w:color="auto" w:fill="auto"/>
          </w:tcPr>
          <w:p w14:paraId="605DF604" w14:textId="77777777" w:rsidR="00B302F8" w:rsidRPr="004C3D68" w:rsidRDefault="00B302F8" w:rsidP="00B302F8">
            <w:pPr>
              <w:tabs>
                <w:tab w:val="left" w:pos="0"/>
                <w:tab w:val="left" w:pos="990"/>
              </w:tabs>
              <w:ind w:right="-563"/>
              <w:jc w:val="both"/>
              <w:rPr>
                <w:rFonts w:eastAsia="Times New Roman" w:cstheme="minorHAnsi"/>
                <w:bCs/>
                <w:sz w:val="24"/>
                <w:szCs w:val="24"/>
                <w:lang w:eastAsia="fr-FR"/>
              </w:rPr>
            </w:pPr>
          </w:p>
        </w:tc>
        <w:tc>
          <w:tcPr>
            <w:tcW w:w="746" w:type="dxa"/>
            <w:shd w:val="clear" w:color="auto" w:fill="auto"/>
          </w:tcPr>
          <w:p w14:paraId="0FB3DCC2" w14:textId="77777777" w:rsidR="00B302F8" w:rsidRPr="004C3D68" w:rsidRDefault="00B302F8" w:rsidP="00B302F8">
            <w:pPr>
              <w:tabs>
                <w:tab w:val="left" w:pos="0"/>
                <w:tab w:val="left" w:pos="990"/>
              </w:tabs>
              <w:ind w:right="-563"/>
              <w:jc w:val="both"/>
              <w:rPr>
                <w:rFonts w:eastAsia="Times New Roman" w:cstheme="minorHAnsi"/>
                <w:bCs/>
                <w:sz w:val="24"/>
                <w:szCs w:val="24"/>
                <w:lang w:eastAsia="fr-FR"/>
              </w:rPr>
            </w:pPr>
          </w:p>
        </w:tc>
      </w:tr>
      <w:tr w:rsidR="00A36FE2" w:rsidRPr="004C3D68" w14:paraId="1C3E3CA3" w14:textId="77777777" w:rsidTr="00A36FE2">
        <w:tc>
          <w:tcPr>
            <w:tcW w:w="8328" w:type="dxa"/>
          </w:tcPr>
          <w:p w14:paraId="71928908" w14:textId="77777777" w:rsidR="00A36FE2" w:rsidRPr="0081046A" w:rsidRDefault="00A36FE2" w:rsidP="00A36FE2">
            <w:pPr>
              <w:shd w:val="clear" w:color="auto" w:fill="A6A6A6" w:themeFill="background1" w:themeFillShade="A6"/>
              <w:tabs>
                <w:tab w:val="left" w:pos="0"/>
                <w:tab w:val="left" w:pos="990"/>
              </w:tabs>
              <w:jc w:val="both"/>
              <w:rPr>
                <w:rFonts w:eastAsia="Calibri" w:cstheme="minorHAnsi"/>
                <w:b/>
                <w:sz w:val="24"/>
                <w:szCs w:val="24"/>
                <w:highlight w:val="darkGray"/>
              </w:rPr>
            </w:pPr>
            <w:r w:rsidRPr="0081046A">
              <w:rPr>
                <w:rFonts w:eastAsia="Calibri" w:cstheme="minorHAnsi"/>
                <w:b/>
                <w:sz w:val="24"/>
                <w:szCs w:val="24"/>
                <w:highlight w:val="darkGray"/>
              </w:rPr>
              <w:t>EG12. Proiectul prevede acordarea sprijinului în cel puțin două rate pe o perioadă de maximum cinci ani.</w:t>
            </w:r>
          </w:p>
        </w:tc>
        <w:tc>
          <w:tcPr>
            <w:tcW w:w="492" w:type="dxa"/>
          </w:tcPr>
          <w:p w14:paraId="1D9FD918" w14:textId="77777777" w:rsidR="00A36FE2" w:rsidRPr="004C3D68" w:rsidRDefault="00000000" w:rsidP="00A36FE2">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200470571"/>
              </w:sdtPr>
              <w:sdtContent>
                <w:r w:rsidR="00A36FE2" w:rsidRPr="004C3D68">
                  <w:rPr>
                    <w:rFonts w:ascii="Segoe UI Symbol" w:eastAsia="MS Gothic" w:hAnsi="Segoe UI Symbol" w:cs="Segoe UI Symbol"/>
                    <w:bCs/>
                    <w:sz w:val="24"/>
                    <w:szCs w:val="24"/>
                    <w:lang w:eastAsia="fr-FR"/>
                  </w:rPr>
                  <w:t>☐</w:t>
                </w:r>
              </w:sdtContent>
            </w:sdt>
          </w:p>
        </w:tc>
        <w:tc>
          <w:tcPr>
            <w:tcW w:w="535" w:type="dxa"/>
          </w:tcPr>
          <w:p w14:paraId="18582864" w14:textId="77777777" w:rsidR="00A36FE2" w:rsidRPr="004C3D68" w:rsidRDefault="00000000" w:rsidP="00A36FE2">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413747838"/>
              </w:sdtPr>
              <w:sdtContent>
                <w:r w:rsidR="00A36FE2" w:rsidRPr="004C3D68">
                  <w:rPr>
                    <w:rFonts w:ascii="Segoe UI Symbol" w:eastAsia="MS Gothic" w:hAnsi="Segoe UI Symbol" w:cs="Segoe UI Symbol"/>
                    <w:bCs/>
                    <w:sz w:val="24"/>
                    <w:szCs w:val="24"/>
                    <w:lang w:eastAsia="fr-FR"/>
                  </w:rPr>
                  <w:t>☐</w:t>
                </w:r>
              </w:sdtContent>
            </w:sdt>
          </w:p>
        </w:tc>
        <w:tc>
          <w:tcPr>
            <w:tcW w:w="746" w:type="dxa"/>
            <w:shd w:val="clear" w:color="auto" w:fill="A6A6A6" w:themeFill="background1" w:themeFillShade="A6"/>
          </w:tcPr>
          <w:p w14:paraId="0912406D" w14:textId="77777777" w:rsidR="00A36FE2" w:rsidRPr="004C3D68" w:rsidRDefault="00A36FE2" w:rsidP="00A36FE2">
            <w:pPr>
              <w:tabs>
                <w:tab w:val="left" w:pos="0"/>
                <w:tab w:val="left" w:pos="990"/>
              </w:tabs>
              <w:ind w:right="-563"/>
              <w:jc w:val="both"/>
              <w:rPr>
                <w:rFonts w:eastAsia="Calibri" w:cstheme="minorHAnsi"/>
                <w:b/>
                <w:sz w:val="24"/>
                <w:szCs w:val="24"/>
              </w:rPr>
            </w:pPr>
          </w:p>
        </w:tc>
      </w:tr>
      <w:tr w:rsidR="00A36FE2" w:rsidRPr="004C3D68" w14:paraId="54B20176" w14:textId="77777777" w:rsidTr="00A36FE2">
        <w:tc>
          <w:tcPr>
            <w:tcW w:w="8328" w:type="dxa"/>
            <w:shd w:val="clear" w:color="auto" w:fill="FFFFFF" w:themeFill="background1"/>
          </w:tcPr>
          <w:p w14:paraId="1AA9050B" w14:textId="77777777" w:rsidR="00A36FE2" w:rsidRPr="004C3D68" w:rsidRDefault="00A36FE2" w:rsidP="00A36FE2">
            <w:pPr>
              <w:tabs>
                <w:tab w:val="left" w:pos="0"/>
                <w:tab w:val="left" w:pos="990"/>
              </w:tabs>
              <w:jc w:val="both"/>
              <w:rPr>
                <w:rFonts w:eastAsia="Calibri" w:cstheme="minorHAnsi"/>
                <w:b/>
                <w:sz w:val="24"/>
                <w:szCs w:val="24"/>
              </w:rPr>
            </w:pPr>
            <w:r w:rsidRPr="004C3D68">
              <w:rPr>
                <w:rFonts w:eastAsia="Calibri" w:cstheme="minorHAnsi"/>
                <w:b/>
                <w:sz w:val="24"/>
                <w:szCs w:val="24"/>
              </w:rPr>
              <w:t xml:space="preserve">Documente verificate: </w:t>
            </w:r>
          </w:p>
          <w:p w14:paraId="613349F1" w14:textId="77777777" w:rsidR="00A36FE2" w:rsidRPr="004C3D68" w:rsidRDefault="00A36FE2" w:rsidP="00A36FE2">
            <w:pPr>
              <w:tabs>
                <w:tab w:val="left" w:pos="0"/>
                <w:tab w:val="left" w:pos="990"/>
              </w:tabs>
              <w:jc w:val="both"/>
              <w:rPr>
                <w:rFonts w:eastAsia="Calibri" w:cstheme="minorHAnsi"/>
                <w:b/>
                <w:sz w:val="24"/>
                <w:szCs w:val="24"/>
              </w:rPr>
            </w:pPr>
            <w:r w:rsidRPr="004C3D68">
              <w:rPr>
                <w:rFonts w:eastAsia="Calibri" w:cstheme="minorHAnsi"/>
                <w:b/>
                <w:sz w:val="24"/>
                <w:szCs w:val="24"/>
              </w:rPr>
              <w:t xml:space="preserve">Plan de </w:t>
            </w:r>
            <w:r w:rsidRPr="004C3D68">
              <w:rPr>
                <w:rFonts w:eastAsia="Calibri" w:cstheme="minorHAnsi"/>
                <w:b/>
                <w:sz w:val="24"/>
                <w:szCs w:val="24"/>
                <w:shd w:val="clear" w:color="auto" w:fill="FFFFFF" w:themeFill="background1"/>
              </w:rPr>
              <w:t>Afaceri</w:t>
            </w:r>
          </w:p>
        </w:tc>
        <w:tc>
          <w:tcPr>
            <w:tcW w:w="492" w:type="dxa"/>
          </w:tcPr>
          <w:p w14:paraId="07A87F51" w14:textId="77777777" w:rsidR="00A36FE2" w:rsidRPr="004C3D68" w:rsidRDefault="00A36FE2" w:rsidP="00B33607">
            <w:pPr>
              <w:tabs>
                <w:tab w:val="left" w:pos="0"/>
                <w:tab w:val="left" w:pos="990"/>
              </w:tabs>
              <w:ind w:right="-563"/>
              <w:jc w:val="both"/>
              <w:rPr>
                <w:rFonts w:eastAsia="Times New Roman" w:cstheme="minorHAnsi"/>
                <w:bCs/>
                <w:sz w:val="24"/>
                <w:szCs w:val="24"/>
                <w:lang w:eastAsia="fr-FR"/>
              </w:rPr>
            </w:pPr>
          </w:p>
        </w:tc>
        <w:tc>
          <w:tcPr>
            <w:tcW w:w="535" w:type="dxa"/>
          </w:tcPr>
          <w:p w14:paraId="6628F4F4" w14:textId="77777777" w:rsidR="00A36FE2" w:rsidRPr="004C3D68" w:rsidRDefault="00A36FE2" w:rsidP="00B33607">
            <w:pPr>
              <w:tabs>
                <w:tab w:val="left" w:pos="0"/>
                <w:tab w:val="left" w:pos="990"/>
              </w:tabs>
              <w:ind w:right="-563"/>
              <w:jc w:val="both"/>
              <w:rPr>
                <w:rFonts w:eastAsia="Times New Roman" w:cstheme="minorHAnsi"/>
                <w:bCs/>
                <w:sz w:val="24"/>
                <w:szCs w:val="24"/>
                <w:lang w:eastAsia="fr-FR"/>
              </w:rPr>
            </w:pPr>
          </w:p>
        </w:tc>
        <w:tc>
          <w:tcPr>
            <w:tcW w:w="746" w:type="dxa"/>
            <w:shd w:val="clear" w:color="auto" w:fill="A6A6A6" w:themeFill="background1" w:themeFillShade="A6"/>
          </w:tcPr>
          <w:p w14:paraId="4C4A2D20" w14:textId="77777777" w:rsidR="00A36FE2" w:rsidRPr="004C3D68" w:rsidRDefault="00A36FE2" w:rsidP="00E66D28">
            <w:pPr>
              <w:tabs>
                <w:tab w:val="left" w:pos="0"/>
                <w:tab w:val="left" w:pos="990"/>
              </w:tabs>
              <w:ind w:right="-563"/>
              <w:jc w:val="both"/>
              <w:rPr>
                <w:rFonts w:eastAsia="Calibri" w:cstheme="minorHAnsi"/>
                <w:b/>
                <w:sz w:val="24"/>
                <w:szCs w:val="24"/>
              </w:rPr>
            </w:pPr>
          </w:p>
        </w:tc>
      </w:tr>
      <w:tr w:rsidR="001E7D32" w:rsidRPr="004C3D68" w14:paraId="6DA583FE" w14:textId="77777777" w:rsidTr="00A93BBE">
        <w:tc>
          <w:tcPr>
            <w:tcW w:w="8328" w:type="dxa"/>
          </w:tcPr>
          <w:p w14:paraId="4BEEE7BB" w14:textId="77777777" w:rsidR="001E7D32" w:rsidRPr="004C3D68" w:rsidRDefault="001E7D32" w:rsidP="008F58C8">
            <w:pPr>
              <w:shd w:val="clear" w:color="auto" w:fill="A6A6A6" w:themeFill="background1" w:themeFillShade="A6"/>
              <w:tabs>
                <w:tab w:val="left" w:pos="0"/>
                <w:tab w:val="left" w:pos="990"/>
              </w:tabs>
              <w:jc w:val="both"/>
              <w:rPr>
                <w:rFonts w:eastAsia="Calibri" w:cstheme="minorHAnsi"/>
                <w:b/>
                <w:sz w:val="24"/>
                <w:szCs w:val="24"/>
              </w:rPr>
            </w:pPr>
            <w:r w:rsidRPr="004C3D68">
              <w:rPr>
                <w:rFonts w:eastAsia="Calibri" w:cstheme="minorHAnsi"/>
                <w:b/>
                <w:sz w:val="24"/>
                <w:szCs w:val="24"/>
              </w:rPr>
              <w:t>3. VALOAREA SPRIJINULUI:</w:t>
            </w:r>
          </w:p>
          <w:p w14:paraId="273CBEF0" w14:textId="77777777" w:rsidR="001E7D32" w:rsidRPr="004C3D68" w:rsidRDefault="001E7D32" w:rsidP="001E7D32">
            <w:pPr>
              <w:tabs>
                <w:tab w:val="left" w:pos="0"/>
                <w:tab w:val="left" w:pos="990"/>
              </w:tabs>
              <w:jc w:val="both"/>
              <w:rPr>
                <w:rFonts w:eastAsia="Calibri" w:cstheme="minorHAnsi"/>
                <w:sz w:val="24"/>
                <w:szCs w:val="24"/>
              </w:rPr>
            </w:pPr>
            <w:r w:rsidRPr="004C3D68">
              <w:rPr>
                <w:rFonts w:eastAsia="Calibri" w:cstheme="minorHAnsi"/>
                <w:sz w:val="24"/>
                <w:szCs w:val="24"/>
              </w:rPr>
              <w:t xml:space="preserve">Suma nerambursabila acordata este de </w:t>
            </w:r>
            <w:r w:rsidR="00B302F8" w:rsidRPr="004C3D68">
              <w:rPr>
                <w:rFonts w:eastAsia="Calibri" w:cstheme="minorHAnsi"/>
                <w:sz w:val="24"/>
                <w:szCs w:val="24"/>
              </w:rPr>
              <w:t>40</w:t>
            </w:r>
            <w:r w:rsidRPr="004C3D68">
              <w:rPr>
                <w:rFonts w:eastAsia="Calibri" w:cstheme="minorHAnsi"/>
                <w:sz w:val="24"/>
                <w:szCs w:val="24"/>
              </w:rPr>
              <w:t>.000 Euro</w:t>
            </w:r>
            <w:r w:rsidR="00B302F8" w:rsidRPr="004C3D68">
              <w:rPr>
                <w:rFonts w:eastAsia="Calibri" w:cstheme="minorHAnsi"/>
                <w:sz w:val="24"/>
                <w:szCs w:val="24"/>
              </w:rPr>
              <w:t>/proiect</w:t>
            </w:r>
          </w:p>
          <w:p w14:paraId="6075B409" w14:textId="77777777" w:rsidR="00B302F8" w:rsidRPr="004C3D68" w:rsidRDefault="00B302F8" w:rsidP="00B302F8">
            <w:pPr>
              <w:tabs>
                <w:tab w:val="left" w:pos="0"/>
                <w:tab w:val="left" w:pos="990"/>
              </w:tabs>
              <w:jc w:val="both"/>
              <w:rPr>
                <w:rFonts w:eastAsia="Calibri" w:cstheme="minorHAnsi"/>
                <w:sz w:val="24"/>
                <w:szCs w:val="24"/>
              </w:rPr>
            </w:pPr>
            <w:r w:rsidRPr="004C3D68">
              <w:rPr>
                <w:rFonts w:eastAsia="Calibri" w:cstheme="minorHAnsi"/>
                <w:sz w:val="24"/>
                <w:szCs w:val="24"/>
              </w:rPr>
              <w:t>Suma nerambursabila acordata este de 50.000 Euro/proiect</w:t>
            </w:r>
          </w:p>
          <w:p w14:paraId="1E88959D" w14:textId="77777777" w:rsidR="00B302F8" w:rsidRPr="004C3D68" w:rsidRDefault="00B302F8" w:rsidP="001E7D32">
            <w:pPr>
              <w:tabs>
                <w:tab w:val="left" w:pos="0"/>
                <w:tab w:val="left" w:pos="990"/>
              </w:tabs>
              <w:jc w:val="both"/>
              <w:rPr>
                <w:rFonts w:eastAsia="Calibri" w:cstheme="minorHAnsi"/>
                <w:sz w:val="24"/>
                <w:szCs w:val="24"/>
              </w:rPr>
            </w:pPr>
          </w:p>
          <w:p w14:paraId="78E0616D" w14:textId="77777777" w:rsidR="001E7D32" w:rsidRPr="004C3D68" w:rsidRDefault="001E7D32" w:rsidP="001E7D32">
            <w:pPr>
              <w:tabs>
                <w:tab w:val="left" w:pos="0"/>
                <w:tab w:val="left" w:pos="990"/>
              </w:tabs>
              <w:jc w:val="both"/>
              <w:rPr>
                <w:rFonts w:eastAsia="Calibri" w:cstheme="minorHAnsi"/>
                <w:b/>
                <w:sz w:val="24"/>
                <w:szCs w:val="24"/>
              </w:rPr>
            </w:pPr>
          </w:p>
        </w:tc>
        <w:tc>
          <w:tcPr>
            <w:tcW w:w="492" w:type="dxa"/>
          </w:tcPr>
          <w:p w14:paraId="5306980B" w14:textId="77777777" w:rsidR="00B302F8" w:rsidRPr="004C3D68" w:rsidRDefault="00B302F8" w:rsidP="00B33607">
            <w:pPr>
              <w:tabs>
                <w:tab w:val="left" w:pos="0"/>
                <w:tab w:val="left" w:pos="990"/>
              </w:tabs>
              <w:ind w:right="-563"/>
              <w:jc w:val="both"/>
              <w:rPr>
                <w:rFonts w:eastAsia="Times New Roman" w:cstheme="minorHAnsi"/>
                <w:bCs/>
                <w:sz w:val="24"/>
                <w:szCs w:val="24"/>
                <w:lang w:eastAsia="fr-FR"/>
              </w:rPr>
            </w:pPr>
          </w:p>
          <w:p w14:paraId="3F03CB2B" w14:textId="77777777" w:rsidR="001E7D32" w:rsidRPr="004C3D68" w:rsidRDefault="00000000" w:rsidP="00B33607">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001885233"/>
              </w:sdtPr>
              <w:sdtContent>
                <w:r w:rsidR="001E7D32" w:rsidRPr="004C3D68">
                  <w:rPr>
                    <w:rFonts w:ascii="Segoe UI Symbol" w:eastAsia="MS Gothic" w:hAnsi="Segoe UI Symbol" w:cs="Segoe UI Symbol"/>
                    <w:bCs/>
                    <w:sz w:val="24"/>
                    <w:szCs w:val="24"/>
                    <w:lang w:eastAsia="fr-FR"/>
                  </w:rPr>
                  <w:t>☐</w:t>
                </w:r>
              </w:sdtContent>
            </w:sdt>
          </w:p>
          <w:p w14:paraId="0F95FD0D" w14:textId="77777777" w:rsidR="00B302F8" w:rsidRPr="004C3D68" w:rsidRDefault="00000000" w:rsidP="00B33607">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2117945942"/>
              </w:sdtPr>
              <w:sdtContent>
                <w:r w:rsidR="00B302F8" w:rsidRPr="004C3D68">
                  <w:rPr>
                    <w:rFonts w:ascii="Segoe UI Symbol" w:eastAsia="MS Gothic" w:hAnsi="Segoe UI Symbol" w:cs="Segoe UI Symbol"/>
                    <w:bCs/>
                    <w:sz w:val="24"/>
                    <w:szCs w:val="24"/>
                    <w:lang w:eastAsia="fr-FR"/>
                  </w:rPr>
                  <w:t>☐</w:t>
                </w:r>
              </w:sdtContent>
            </w:sdt>
          </w:p>
        </w:tc>
        <w:tc>
          <w:tcPr>
            <w:tcW w:w="535" w:type="dxa"/>
          </w:tcPr>
          <w:p w14:paraId="081999B1" w14:textId="77777777" w:rsidR="00B302F8" w:rsidRPr="004C3D68" w:rsidRDefault="00B302F8" w:rsidP="00B33607">
            <w:pPr>
              <w:tabs>
                <w:tab w:val="left" w:pos="0"/>
                <w:tab w:val="left" w:pos="990"/>
              </w:tabs>
              <w:ind w:right="-563"/>
              <w:jc w:val="both"/>
              <w:rPr>
                <w:rFonts w:eastAsia="Times New Roman" w:cstheme="minorHAnsi"/>
                <w:bCs/>
                <w:sz w:val="24"/>
                <w:szCs w:val="24"/>
                <w:lang w:eastAsia="fr-FR"/>
              </w:rPr>
            </w:pPr>
          </w:p>
          <w:p w14:paraId="5929D718" w14:textId="77777777" w:rsidR="001E7D32" w:rsidRPr="004C3D68" w:rsidRDefault="00000000" w:rsidP="00B33607">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864323995"/>
              </w:sdtPr>
              <w:sdtContent>
                <w:r w:rsidR="001E7D32" w:rsidRPr="004C3D68">
                  <w:rPr>
                    <w:rFonts w:ascii="Segoe UI Symbol" w:eastAsia="MS Gothic" w:hAnsi="Segoe UI Symbol" w:cs="Segoe UI Symbol"/>
                    <w:bCs/>
                    <w:sz w:val="24"/>
                    <w:szCs w:val="24"/>
                    <w:lang w:eastAsia="fr-FR"/>
                  </w:rPr>
                  <w:t>☐</w:t>
                </w:r>
              </w:sdtContent>
            </w:sdt>
          </w:p>
          <w:p w14:paraId="352D8B9C" w14:textId="77777777" w:rsidR="00B302F8" w:rsidRPr="004C3D68" w:rsidRDefault="00000000" w:rsidP="00B33607">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494380881"/>
              </w:sdtPr>
              <w:sdtContent>
                <w:r w:rsidR="00B302F8"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2F51BBFC" w14:textId="77777777" w:rsidR="001E7D32" w:rsidRPr="004C3D68" w:rsidRDefault="001E7D32" w:rsidP="00E66D28">
            <w:pPr>
              <w:tabs>
                <w:tab w:val="left" w:pos="0"/>
                <w:tab w:val="left" w:pos="990"/>
              </w:tabs>
              <w:ind w:right="-563"/>
              <w:jc w:val="both"/>
              <w:rPr>
                <w:rFonts w:eastAsia="Calibri" w:cstheme="minorHAnsi"/>
                <w:b/>
                <w:sz w:val="24"/>
                <w:szCs w:val="24"/>
              </w:rPr>
            </w:pPr>
          </w:p>
        </w:tc>
      </w:tr>
      <w:tr w:rsidR="00E66D28" w:rsidRPr="004C3D68" w14:paraId="291BC7CA" w14:textId="77777777" w:rsidTr="00A93BBE">
        <w:tc>
          <w:tcPr>
            <w:tcW w:w="8328" w:type="dxa"/>
          </w:tcPr>
          <w:p w14:paraId="01C59220" w14:textId="77777777" w:rsidR="00E66D28" w:rsidRPr="004C3D68" w:rsidRDefault="001D6C64" w:rsidP="008F58C8">
            <w:pPr>
              <w:shd w:val="clear" w:color="auto" w:fill="A6A6A6" w:themeFill="background1" w:themeFillShade="A6"/>
              <w:jc w:val="both"/>
              <w:rPr>
                <w:rFonts w:eastAsia="Times New Roman" w:cstheme="minorHAnsi"/>
                <w:b/>
                <w:iCs/>
                <w:sz w:val="24"/>
                <w:szCs w:val="24"/>
              </w:rPr>
            </w:pPr>
            <w:r w:rsidRPr="004C3D68">
              <w:rPr>
                <w:rFonts w:eastAsia="Times New Roman" w:cstheme="minorHAnsi"/>
                <w:b/>
                <w:sz w:val="24"/>
                <w:szCs w:val="24"/>
              </w:rPr>
              <w:t>4</w:t>
            </w:r>
            <w:r w:rsidR="00E66D28" w:rsidRPr="004C3D68">
              <w:rPr>
                <w:rFonts w:eastAsia="Times New Roman" w:cstheme="minorHAnsi"/>
                <w:b/>
                <w:sz w:val="24"/>
                <w:szCs w:val="24"/>
              </w:rPr>
              <w:t xml:space="preserve">. </w:t>
            </w:r>
            <w:r w:rsidR="00E66D28" w:rsidRPr="004C3D68">
              <w:rPr>
                <w:rFonts w:eastAsia="Times New Roman" w:cstheme="minorHAnsi"/>
                <w:b/>
                <w:iCs/>
                <w:sz w:val="24"/>
                <w:szCs w:val="24"/>
              </w:rPr>
              <w:t>Verificarea  indicatorilor de monitorizare</w:t>
            </w:r>
          </w:p>
          <w:p w14:paraId="13838A01" w14:textId="77777777" w:rsidR="00E66D28" w:rsidRPr="004C3D68" w:rsidRDefault="00E66D28" w:rsidP="00E66D28">
            <w:pPr>
              <w:jc w:val="both"/>
              <w:rPr>
                <w:rFonts w:eastAsia="Times New Roman" w:cstheme="minorHAnsi"/>
                <w:sz w:val="24"/>
                <w:szCs w:val="24"/>
              </w:rPr>
            </w:pPr>
            <w:r w:rsidRPr="004C3D68">
              <w:rPr>
                <w:rFonts w:eastAsia="Calibri" w:cstheme="minorHAnsi"/>
                <w:sz w:val="24"/>
                <w:szCs w:val="24"/>
              </w:rPr>
              <w:t>Indicatorii de mon</w:t>
            </w:r>
            <w:r w:rsidR="00130B55" w:rsidRPr="004C3D68">
              <w:rPr>
                <w:rFonts w:eastAsia="Calibri" w:cstheme="minorHAnsi"/>
                <w:sz w:val="24"/>
                <w:szCs w:val="24"/>
              </w:rPr>
              <w:t xml:space="preserve">itorizare, specifici măsurii </w:t>
            </w:r>
            <w:r w:rsidR="003B79F9" w:rsidRPr="004C3D68">
              <w:rPr>
                <w:rFonts w:eastAsia="Calibri" w:cstheme="minorHAnsi"/>
                <w:sz w:val="24"/>
                <w:szCs w:val="24"/>
              </w:rPr>
              <w:t>3.1/6A</w:t>
            </w:r>
            <w:r w:rsidRPr="004C3D68">
              <w:rPr>
                <w:rFonts w:eastAsia="Calibri" w:cstheme="minorHAnsi"/>
                <w:sz w:val="24"/>
                <w:szCs w:val="24"/>
              </w:rPr>
              <w:t xml:space="preserve"> prevăzuți în Cererea de finanțare sunt corect completaţi de către solicitant?</w:t>
            </w:r>
          </w:p>
        </w:tc>
        <w:tc>
          <w:tcPr>
            <w:tcW w:w="492" w:type="dxa"/>
          </w:tcPr>
          <w:p w14:paraId="3851FA92" w14:textId="77777777" w:rsidR="00E66D28" w:rsidRPr="004C3D68" w:rsidRDefault="00000000" w:rsidP="00E66D2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453608462"/>
              </w:sdtPr>
              <w:sdtContent>
                <w:r w:rsidR="00E66D28" w:rsidRPr="004C3D68">
                  <w:rPr>
                    <w:rFonts w:ascii="Segoe UI Symbol" w:eastAsia="MS Gothic" w:hAnsi="Segoe UI Symbol" w:cs="Segoe UI Symbol"/>
                    <w:bCs/>
                    <w:sz w:val="24"/>
                    <w:szCs w:val="24"/>
                    <w:lang w:eastAsia="fr-FR"/>
                  </w:rPr>
                  <w:t>☐</w:t>
                </w:r>
              </w:sdtContent>
            </w:sdt>
          </w:p>
        </w:tc>
        <w:tc>
          <w:tcPr>
            <w:tcW w:w="535" w:type="dxa"/>
          </w:tcPr>
          <w:p w14:paraId="3C0671FB" w14:textId="77777777" w:rsidR="00E66D28" w:rsidRPr="004C3D68" w:rsidRDefault="00000000" w:rsidP="00E66D28">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966162108"/>
              </w:sdtPr>
              <w:sdtContent>
                <w:r w:rsidR="00E66D28" w:rsidRPr="004C3D68">
                  <w:rPr>
                    <w:rFonts w:ascii="Segoe UI Symbol" w:eastAsia="MS Gothic" w:hAnsi="Segoe UI Symbol" w:cs="Segoe UI Symbol"/>
                    <w:bCs/>
                    <w:sz w:val="24"/>
                    <w:szCs w:val="24"/>
                    <w:lang w:eastAsia="fr-FR"/>
                  </w:rPr>
                  <w:t>☐</w:t>
                </w:r>
              </w:sdtContent>
            </w:sdt>
          </w:p>
        </w:tc>
        <w:tc>
          <w:tcPr>
            <w:tcW w:w="746" w:type="dxa"/>
            <w:shd w:val="clear" w:color="auto" w:fill="auto"/>
          </w:tcPr>
          <w:p w14:paraId="5E4F73D6" w14:textId="77777777" w:rsidR="00E66D28" w:rsidRPr="004C3D68" w:rsidRDefault="00E66D28" w:rsidP="00E66D28">
            <w:pPr>
              <w:tabs>
                <w:tab w:val="left" w:pos="0"/>
                <w:tab w:val="left" w:pos="990"/>
              </w:tabs>
              <w:ind w:right="-563"/>
              <w:jc w:val="both"/>
              <w:rPr>
                <w:rFonts w:eastAsia="Calibri" w:cstheme="minorHAnsi"/>
                <w:b/>
                <w:sz w:val="24"/>
                <w:szCs w:val="24"/>
              </w:rPr>
            </w:pPr>
          </w:p>
        </w:tc>
      </w:tr>
    </w:tbl>
    <w:p w14:paraId="29CC4B34" w14:textId="77777777" w:rsidR="009A7E94" w:rsidRPr="004C3D68" w:rsidRDefault="009A7E94" w:rsidP="009A7E94">
      <w:pPr>
        <w:tabs>
          <w:tab w:val="left" w:pos="3120"/>
          <w:tab w:val="center" w:pos="4320"/>
          <w:tab w:val="right" w:pos="8640"/>
        </w:tabs>
        <w:spacing w:after="0" w:line="240" w:lineRule="auto"/>
        <w:rPr>
          <w:rFonts w:eastAsia="MS Mincho" w:cstheme="minorHAnsi"/>
          <w:sz w:val="24"/>
          <w:szCs w:val="24"/>
          <w:lang w:eastAsia="ja-JP"/>
        </w:rPr>
      </w:pPr>
    </w:p>
    <w:p w14:paraId="1D6DD3EC" w14:textId="77777777" w:rsidR="009A7E94" w:rsidRPr="004C3D68" w:rsidRDefault="009A7E94" w:rsidP="009A7E94">
      <w:pPr>
        <w:tabs>
          <w:tab w:val="left" w:pos="3120"/>
          <w:tab w:val="center" w:pos="4320"/>
          <w:tab w:val="right" w:pos="8640"/>
        </w:tabs>
        <w:spacing w:after="0" w:line="240" w:lineRule="auto"/>
        <w:rPr>
          <w:rFonts w:eastAsia="Calibri" w:cstheme="minorHAnsi"/>
          <w:sz w:val="24"/>
          <w:szCs w:val="24"/>
        </w:rPr>
      </w:pPr>
      <w:r w:rsidRPr="004C3D68">
        <w:rPr>
          <w:rFonts w:eastAsia="Calibri" w:cstheme="minorHAnsi"/>
          <w:sz w:val="24"/>
          <w:szCs w:val="24"/>
        </w:rPr>
        <w:t>Observații:</w:t>
      </w:r>
    </w:p>
    <w:p w14:paraId="1967C9E5" w14:textId="77777777" w:rsidR="009A7E94" w:rsidRPr="004C3D68" w:rsidRDefault="009A7E94" w:rsidP="009A7E94">
      <w:pPr>
        <w:tabs>
          <w:tab w:val="left" w:pos="3120"/>
          <w:tab w:val="center" w:pos="4320"/>
          <w:tab w:val="right" w:pos="8640"/>
        </w:tabs>
        <w:spacing w:after="0" w:line="240" w:lineRule="auto"/>
        <w:rPr>
          <w:rFonts w:eastAsia="Calibri" w:cstheme="minorHAnsi"/>
          <w:sz w:val="24"/>
          <w:szCs w:val="24"/>
        </w:rPr>
      </w:pPr>
      <w:r w:rsidRPr="004C3D68">
        <w:rPr>
          <w:rFonts w:eastAsia="Calibri" w:cstheme="minorHAnsi"/>
          <w:sz w:val="24"/>
          <w:szCs w:val="24"/>
        </w:rPr>
        <w:t>................................................................................................................................................................................................................................</w:t>
      </w:r>
      <w:r w:rsidR="006F0B9D" w:rsidRPr="004C3D68">
        <w:rPr>
          <w:rFonts w:eastAsia="Calibri" w:cstheme="minorHAnsi"/>
          <w:sz w:val="24"/>
          <w:szCs w:val="24"/>
        </w:rPr>
        <w:t>............................</w:t>
      </w:r>
    </w:p>
    <w:p w14:paraId="3DB922C5" w14:textId="77777777" w:rsidR="00D615B9" w:rsidRPr="004C3D68" w:rsidRDefault="00D615B9" w:rsidP="009A7E94">
      <w:pPr>
        <w:spacing w:after="0" w:line="240" w:lineRule="auto"/>
        <w:rPr>
          <w:rFonts w:eastAsia="MS Mincho" w:cstheme="minorHAnsi"/>
          <w:b/>
          <w:noProof/>
          <w:sz w:val="24"/>
          <w:szCs w:val="24"/>
        </w:rPr>
      </w:pPr>
    </w:p>
    <w:tbl>
      <w:tblPr>
        <w:tblStyle w:val="TableGrid"/>
        <w:tblW w:w="10412" w:type="dxa"/>
        <w:tblInd w:w="2" w:type="dxa"/>
        <w:tblLook w:val="04A0" w:firstRow="1" w:lastRow="0" w:firstColumn="1" w:lastColumn="0" w:noHBand="0" w:noVBand="1"/>
      </w:tblPr>
      <w:tblGrid>
        <w:gridCol w:w="8044"/>
        <w:gridCol w:w="774"/>
        <w:gridCol w:w="850"/>
        <w:gridCol w:w="744"/>
      </w:tblGrid>
      <w:tr w:rsidR="009F0BF1" w:rsidRPr="004C3D68" w14:paraId="36A2EBEC" w14:textId="77777777" w:rsidTr="008F58C8">
        <w:trPr>
          <w:trHeight w:hRule="exact" w:val="227"/>
        </w:trPr>
        <w:tc>
          <w:tcPr>
            <w:tcW w:w="8044" w:type="dxa"/>
            <w:vMerge w:val="restart"/>
            <w:shd w:val="clear" w:color="auto" w:fill="A6A6A6" w:themeFill="background1" w:themeFillShade="A6"/>
          </w:tcPr>
          <w:p w14:paraId="0277AB79" w14:textId="77777777" w:rsidR="009F0BF1" w:rsidRPr="004C3D68" w:rsidRDefault="009F0BF1" w:rsidP="009F0BF1">
            <w:pPr>
              <w:jc w:val="both"/>
              <w:rPr>
                <w:rFonts w:eastAsia="Calibri" w:cstheme="minorHAnsi"/>
                <w:b/>
                <w:sz w:val="24"/>
                <w:szCs w:val="24"/>
              </w:rPr>
            </w:pPr>
          </w:p>
          <w:p w14:paraId="43F9F482" w14:textId="77777777" w:rsidR="009F0BF1" w:rsidRPr="004C3D68" w:rsidRDefault="009F0BF1" w:rsidP="009F0BF1">
            <w:pPr>
              <w:jc w:val="both"/>
              <w:rPr>
                <w:rFonts w:eastAsia="Times New Roman" w:cstheme="minorHAnsi"/>
                <w:sz w:val="24"/>
                <w:szCs w:val="24"/>
              </w:rPr>
            </w:pPr>
          </w:p>
        </w:tc>
        <w:tc>
          <w:tcPr>
            <w:tcW w:w="2368" w:type="dxa"/>
            <w:gridSpan w:val="3"/>
            <w:shd w:val="clear" w:color="auto" w:fill="A6A6A6" w:themeFill="background1" w:themeFillShade="A6"/>
          </w:tcPr>
          <w:p w14:paraId="6725F7DE" w14:textId="77777777" w:rsidR="009F0BF1" w:rsidRPr="004C3D68" w:rsidRDefault="009F0BF1" w:rsidP="009F0BF1">
            <w:pPr>
              <w:tabs>
                <w:tab w:val="left" w:pos="0"/>
                <w:tab w:val="left" w:pos="990"/>
              </w:tabs>
              <w:ind w:right="-563"/>
              <w:jc w:val="both"/>
              <w:rPr>
                <w:rFonts w:eastAsia="Calibri" w:cstheme="minorHAnsi"/>
                <w:b/>
                <w:sz w:val="24"/>
                <w:szCs w:val="24"/>
              </w:rPr>
            </w:pPr>
            <w:r w:rsidRPr="004C3D68">
              <w:rPr>
                <w:rFonts w:eastAsia="Calibri" w:cstheme="minorHAnsi"/>
                <w:b/>
                <w:sz w:val="24"/>
                <w:szCs w:val="24"/>
              </w:rPr>
              <w:t>Verificare efectuată</w:t>
            </w:r>
          </w:p>
        </w:tc>
      </w:tr>
      <w:tr w:rsidR="009F0BF1" w:rsidRPr="004C3D68" w14:paraId="2C1164B7" w14:textId="77777777" w:rsidTr="008F58C8">
        <w:trPr>
          <w:trHeight w:val="507"/>
        </w:trPr>
        <w:tc>
          <w:tcPr>
            <w:tcW w:w="8044" w:type="dxa"/>
            <w:vMerge/>
            <w:shd w:val="clear" w:color="auto" w:fill="A6A6A6" w:themeFill="background1" w:themeFillShade="A6"/>
          </w:tcPr>
          <w:p w14:paraId="23418245" w14:textId="77777777" w:rsidR="009F0BF1" w:rsidRPr="004C3D68" w:rsidRDefault="009F0BF1" w:rsidP="009F0BF1">
            <w:pPr>
              <w:jc w:val="both"/>
              <w:rPr>
                <w:rFonts w:eastAsia="Calibri" w:cstheme="minorHAnsi"/>
                <w:b/>
                <w:sz w:val="24"/>
                <w:szCs w:val="24"/>
              </w:rPr>
            </w:pPr>
          </w:p>
        </w:tc>
        <w:tc>
          <w:tcPr>
            <w:tcW w:w="774" w:type="dxa"/>
            <w:shd w:val="clear" w:color="auto" w:fill="A6A6A6" w:themeFill="background1" w:themeFillShade="A6"/>
          </w:tcPr>
          <w:p w14:paraId="232F5A20" w14:textId="77777777" w:rsidR="009F0BF1" w:rsidRPr="004C3D68" w:rsidRDefault="009F0BF1" w:rsidP="009F0BF1">
            <w:pPr>
              <w:tabs>
                <w:tab w:val="left" w:pos="0"/>
                <w:tab w:val="left" w:pos="990"/>
              </w:tabs>
              <w:ind w:right="-563"/>
              <w:jc w:val="both"/>
              <w:rPr>
                <w:rFonts w:eastAsia="Calibri" w:cstheme="minorHAnsi"/>
                <w:b/>
                <w:sz w:val="24"/>
                <w:szCs w:val="24"/>
              </w:rPr>
            </w:pPr>
            <w:r w:rsidRPr="004C3D68">
              <w:rPr>
                <w:rFonts w:eastAsia="Calibri" w:cstheme="minorHAnsi"/>
                <w:b/>
                <w:sz w:val="24"/>
                <w:szCs w:val="24"/>
              </w:rPr>
              <w:t>DA</w:t>
            </w:r>
          </w:p>
        </w:tc>
        <w:tc>
          <w:tcPr>
            <w:tcW w:w="850" w:type="dxa"/>
            <w:shd w:val="clear" w:color="auto" w:fill="A6A6A6" w:themeFill="background1" w:themeFillShade="A6"/>
          </w:tcPr>
          <w:p w14:paraId="6AA134EB" w14:textId="77777777" w:rsidR="009F0BF1" w:rsidRPr="004C3D68" w:rsidRDefault="009F0BF1" w:rsidP="009F0BF1">
            <w:pPr>
              <w:tabs>
                <w:tab w:val="left" w:pos="0"/>
                <w:tab w:val="left" w:pos="990"/>
              </w:tabs>
              <w:ind w:right="-563"/>
              <w:jc w:val="both"/>
              <w:rPr>
                <w:rFonts w:eastAsia="Calibri" w:cstheme="minorHAnsi"/>
                <w:b/>
                <w:sz w:val="24"/>
                <w:szCs w:val="24"/>
              </w:rPr>
            </w:pPr>
            <w:r w:rsidRPr="004C3D68">
              <w:rPr>
                <w:rFonts w:eastAsia="Calibri" w:cstheme="minorHAnsi"/>
                <w:b/>
                <w:sz w:val="24"/>
                <w:szCs w:val="24"/>
              </w:rPr>
              <w:t>NU</w:t>
            </w:r>
          </w:p>
        </w:tc>
        <w:tc>
          <w:tcPr>
            <w:tcW w:w="744" w:type="dxa"/>
            <w:shd w:val="clear" w:color="auto" w:fill="A6A6A6" w:themeFill="background1" w:themeFillShade="A6"/>
          </w:tcPr>
          <w:p w14:paraId="45781D86" w14:textId="77777777" w:rsidR="009F0BF1" w:rsidRPr="004C3D68" w:rsidRDefault="009F0BF1" w:rsidP="009F0BF1">
            <w:pPr>
              <w:tabs>
                <w:tab w:val="left" w:pos="0"/>
                <w:tab w:val="left" w:pos="990"/>
              </w:tabs>
              <w:ind w:right="-563"/>
              <w:jc w:val="both"/>
              <w:rPr>
                <w:rFonts w:eastAsia="Calibri" w:cstheme="minorHAnsi"/>
                <w:b/>
                <w:sz w:val="24"/>
                <w:szCs w:val="24"/>
              </w:rPr>
            </w:pPr>
          </w:p>
        </w:tc>
      </w:tr>
      <w:tr w:rsidR="009F0BF1" w:rsidRPr="004C3D68" w14:paraId="02728D7E" w14:textId="77777777" w:rsidTr="008F58C8">
        <w:trPr>
          <w:trHeight w:val="507"/>
        </w:trPr>
        <w:tc>
          <w:tcPr>
            <w:tcW w:w="8044" w:type="dxa"/>
            <w:shd w:val="clear" w:color="auto" w:fill="A6A6A6" w:themeFill="background1" w:themeFillShade="A6"/>
          </w:tcPr>
          <w:p w14:paraId="32517B73" w14:textId="77777777" w:rsidR="009F0BF1" w:rsidRPr="004C3D68" w:rsidRDefault="009F0BF1" w:rsidP="009F0BF1">
            <w:pPr>
              <w:jc w:val="both"/>
              <w:rPr>
                <w:rFonts w:eastAsia="Calibri" w:cstheme="minorHAnsi"/>
                <w:b/>
                <w:sz w:val="24"/>
                <w:szCs w:val="24"/>
              </w:rPr>
            </w:pPr>
            <w:r w:rsidRPr="004C3D68">
              <w:rPr>
                <w:rFonts w:eastAsia="Calibri" w:cstheme="minorHAnsi"/>
                <w:b/>
                <w:sz w:val="24"/>
                <w:szCs w:val="24"/>
              </w:rPr>
              <w:t>5. Verificarea condiţiilor artificiale</w:t>
            </w:r>
          </w:p>
        </w:tc>
        <w:tc>
          <w:tcPr>
            <w:tcW w:w="774" w:type="dxa"/>
          </w:tcPr>
          <w:p w14:paraId="7AF9C2BD" w14:textId="77777777" w:rsidR="009F0BF1" w:rsidRPr="004C3D68" w:rsidRDefault="00000000" w:rsidP="009F0BF1">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461267944"/>
              </w:sdtPr>
              <w:sdtContent>
                <w:r w:rsidR="009F0BF1" w:rsidRPr="004C3D68">
                  <w:rPr>
                    <w:rFonts w:ascii="Segoe UI Symbol" w:eastAsia="MS Gothic" w:hAnsi="Segoe UI Symbol" w:cs="Segoe UI Symbol"/>
                    <w:bCs/>
                    <w:sz w:val="24"/>
                    <w:szCs w:val="24"/>
                    <w:lang w:eastAsia="fr-FR"/>
                  </w:rPr>
                  <w:t>☐</w:t>
                </w:r>
              </w:sdtContent>
            </w:sdt>
          </w:p>
        </w:tc>
        <w:tc>
          <w:tcPr>
            <w:tcW w:w="850" w:type="dxa"/>
          </w:tcPr>
          <w:p w14:paraId="5AB0D64D" w14:textId="77777777" w:rsidR="009F0BF1" w:rsidRPr="004C3D68" w:rsidRDefault="00000000" w:rsidP="009F0BF1">
            <w:pPr>
              <w:tabs>
                <w:tab w:val="left" w:pos="0"/>
                <w:tab w:val="left" w:pos="990"/>
              </w:tabs>
              <w:ind w:right="-563"/>
              <w:jc w:val="both"/>
              <w:rPr>
                <w:rFonts w:eastAsia="Calibri" w:cstheme="minorHAnsi"/>
                <w:b/>
                <w:sz w:val="24"/>
                <w:szCs w:val="24"/>
              </w:rPr>
            </w:pPr>
            <w:sdt>
              <w:sdtPr>
                <w:rPr>
                  <w:rFonts w:eastAsia="Times New Roman" w:cstheme="minorHAnsi"/>
                  <w:bCs/>
                  <w:sz w:val="24"/>
                  <w:szCs w:val="24"/>
                  <w:lang w:eastAsia="fr-FR"/>
                </w:rPr>
                <w:id w:val="1503476474"/>
              </w:sdtPr>
              <w:sdtContent>
                <w:r w:rsidR="009F0BF1" w:rsidRPr="004C3D68">
                  <w:rPr>
                    <w:rFonts w:ascii="Segoe UI Symbol" w:eastAsia="MS Gothic" w:hAnsi="Segoe UI Symbol" w:cs="Segoe UI Symbol"/>
                    <w:bCs/>
                    <w:sz w:val="24"/>
                    <w:szCs w:val="24"/>
                    <w:lang w:eastAsia="fr-FR"/>
                  </w:rPr>
                  <w:t>☐</w:t>
                </w:r>
              </w:sdtContent>
            </w:sdt>
          </w:p>
        </w:tc>
        <w:tc>
          <w:tcPr>
            <w:tcW w:w="744" w:type="dxa"/>
            <w:shd w:val="clear" w:color="auto" w:fill="auto"/>
          </w:tcPr>
          <w:p w14:paraId="4D1A3BBD" w14:textId="77777777" w:rsidR="009F0BF1" w:rsidRPr="004C3D68" w:rsidRDefault="009F0BF1" w:rsidP="009F0BF1">
            <w:pPr>
              <w:tabs>
                <w:tab w:val="left" w:pos="0"/>
                <w:tab w:val="left" w:pos="990"/>
              </w:tabs>
              <w:ind w:right="-563"/>
              <w:jc w:val="both"/>
              <w:rPr>
                <w:rFonts w:eastAsia="Calibri" w:cstheme="minorHAnsi"/>
                <w:b/>
                <w:sz w:val="24"/>
                <w:szCs w:val="24"/>
              </w:rPr>
            </w:pPr>
          </w:p>
        </w:tc>
      </w:tr>
      <w:tr w:rsidR="009F0BF1" w:rsidRPr="004C3D68" w14:paraId="143B4485" w14:textId="77777777" w:rsidTr="00F54881">
        <w:trPr>
          <w:trHeight w:val="260"/>
        </w:trPr>
        <w:tc>
          <w:tcPr>
            <w:tcW w:w="8044" w:type="dxa"/>
          </w:tcPr>
          <w:p w14:paraId="7FAAC75A" w14:textId="77777777" w:rsidR="009F0BF1" w:rsidRPr="004C3D68" w:rsidRDefault="009F0BF1" w:rsidP="009F0BF1">
            <w:pPr>
              <w:jc w:val="both"/>
              <w:rPr>
                <w:rFonts w:eastAsia="Calibri" w:cstheme="minorHAnsi"/>
                <w:sz w:val="24"/>
                <w:szCs w:val="24"/>
              </w:rPr>
            </w:pPr>
            <w:r w:rsidRPr="004C3D68">
              <w:rPr>
                <w:rFonts w:eastAsia="Calibri" w:cstheme="minorHAnsi"/>
                <w:sz w:val="24"/>
                <w:szCs w:val="24"/>
              </w:rPr>
              <w:t>Au fost identificate în proiect următoarele elemente comune care pot conduce la verificări suplimentare vizând crearea unor condiţii artificiale:</w:t>
            </w:r>
          </w:p>
          <w:p w14:paraId="55AECAD2" w14:textId="77777777" w:rsidR="009F0BF1" w:rsidRPr="004C3D68" w:rsidRDefault="009F0BF1" w:rsidP="009F0BF1">
            <w:pPr>
              <w:jc w:val="both"/>
              <w:rPr>
                <w:rFonts w:eastAsia="Calibri" w:cstheme="minorHAnsi"/>
                <w:sz w:val="24"/>
                <w:szCs w:val="24"/>
              </w:rPr>
            </w:pPr>
            <w:r w:rsidRPr="004C3D68">
              <w:rPr>
                <w:rFonts w:eastAsia="Calibri" w:cstheme="minorHAnsi"/>
                <w:sz w:val="24"/>
                <w:szCs w:val="24"/>
              </w:rPr>
              <w:t>Acelaşi sediu social se regăseşte la două sau mai multe proiecte?</w:t>
            </w:r>
          </w:p>
          <w:p w14:paraId="2DA7C643" w14:textId="77777777" w:rsidR="009F0BF1" w:rsidRPr="004C3D68" w:rsidRDefault="009F0BF1" w:rsidP="005434F6">
            <w:pPr>
              <w:numPr>
                <w:ilvl w:val="0"/>
                <w:numId w:val="4"/>
              </w:numPr>
              <w:ind w:left="0"/>
              <w:jc w:val="both"/>
              <w:rPr>
                <w:rFonts w:eastAsia="Calibri" w:cstheme="minorHAnsi"/>
                <w:sz w:val="24"/>
                <w:szCs w:val="24"/>
              </w:rPr>
            </w:pPr>
            <w:r w:rsidRPr="004C3D68">
              <w:rPr>
                <w:rFonts w:eastAsia="Calibri" w:cstheme="minorHAnsi"/>
                <w:sz w:val="24"/>
                <w:szCs w:val="24"/>
              </w:rPr>
              <w:t>Acelaşi amplasament (sat/comună</w:t>
            </w:r>
            <w:r w:rsidR="008F58C8" w:rsidRPr="004C3D68">
              <w:rPr>
                <w:rFonts w:eastAsia="Calibri" w:cstheme="minorHAnsi"/>
                <w:sz w:val="24"/>
                <w:szCs w:val="24"/>
              </w:rPr>
              <w:t>/oraș</w:t>
            </w:r>
            <w:r w:rsidRPr="004C3D68">
              <w:rPr>
                <w:rFonts w:eastAsia="Calibri" w:cstheme="minorHAnsi"/>
                <w:sz w:val="24"/>
                <w:szCs w:val="24"/>
              </w:rPr>
              <w:t>) al proiectului se regăseşte la două  sau mai multe proiecte?</w:t>
            </w:r>
          </w:p>
          <w:p w14:paraId="186DC85E" w14:textId="77777777" w:rsidR="009F0BF1" w:rsidRPr="004C3D68" w:rsidRDefault="009F0BF1" w:rsidP="005434F6">
            <w:pPr>
              <w:numPr>
                <w:ilvl w:val="0"/>
                <w:numId w:val="4"/>
              </w:numPr>
              <w:ind w:left="0"/>
              <w:jc w:val="both"/>
              <w:rPr>
                <w:rFonts w:eastAsia="Calibri" w:cstheme="minorHAnsi"/>
                <w:sz w:val="24"/>
                <w:szCs w:val="24"/>
              </w:rPr>
            </w:pPr>
            <w:r w:rsidRPr="004C3D68">
              <w:rPr>
                <w:rFonts w:eastAsia="Calibri" w:cstheme="minorHAnsi"/>
                <w:sz w:val="24"/>
                <w:szCs w:val="24"/>
              </w:rPr>
              <w:t>Acelaşi administrator/reprezentant legal al proiectului se regăseşte la două  sau mai multe proiecte?</w:t>
            </w:r>
          </w:p>
          <w:p w14:paraId="46AC7153" w14:textId="77777777" w:rsidR="009F0BF1" w:rsidRPr="004C3D68" w:rsidRDefault="009F0BF1" w:rsidP="005434F6">
            <w:pPr>
              <w:numPr>
                <w:ilvl w:val="0"/>
                <w:numId w:val="4"/>
              </w:numPr>
              <w:ind w:left="0"/>
              <w:jc w:val="both"/>
              <w:rPr>
                <w:rFonts w:eastAsia="Calibri" w:cstheme="minorHAnsi"/>
                <w:sz w:val="24"/>
                <w:szCs w:val="24"/>
              </w:rPr>
            </w:pPr>
            <w:r w:rsidRPr="004C3D68">
              <w:rPr>
                <w:rFonts w:eastAsia="Calibri" w:cstheme="minorHAnsi"/>
                <w:sz w:val="24"/>
                <w:szCs w:val="24"/>
              </w:rPr>
              <w:t>Acelaşi consultant al proiectului se regăseşte la două  sau mai multe proiecte?</w:t>
            </w:r>
            <w:r w:rsidR="009404AB" w:rsidRPr="004C3D68">
              <w:rPr>
                <w:rFonts w:eastAsia="Calibri" w:cstheme="minorHAnsi"/>
                <w:sz w:val="24"/>
                <w:szCs w:val="24"/>
              </w:rPr>
              <w:t xml:space="preserve"> </w:t>
            </w:r>
          </w:p>
          <w:p w14:paraId="60845950" w14:textId="77777777" w:rsidR="009F0BF1" w:rsidRPr="004C3D68" w:rsidRDefault="009F0BF1" w:rsidP="005434F6">
            <w:pPr>
              <w:numPr>
                <w:ilvl w:val="0"/>
                <w:numId w:val="4"/>
              </w:numPr>
              <w:ind w:left="0"/>
              <w:jc w:val="both"/>
              <w:rPr>
                <w:rFonts w:eastAsia="Calibri" w:cstheme="minorHAnsi"/>
                <w:sz w:val="24"/>
                <w:szCs w:val="24"/>
              </w:rPr>
            </w:pPr>
            <w:r w:rsidRPr="004C3D68">
              <w:rPr>
                <w:rFonts w:eastAsia="Calibri" w:cstheme="minorHAnsi"/>
                <w:sz w:val="24"/>
                <w:szCs w:val="24"/>
              </w:rPr>
              <w:t xml:space="preserve">Sediul social și/sau punctul (punctele) de lucru/amplasamentul investitiei propuse sunt învecinate cu cel/cele ale unui alt proiect finanțat FEADR ? </w:t>
            </w:r>
          </w:p>
          <w:p w14:paraId="50633BEF" w14:textId="77777777" w:rsidR="009F0BF1" w:rsidRPr="004C3D68" w:rsidRDefault="009F0BF1" w:rsidP="005434F6">
            <w:pPr>
              <w:numPr>
                <w:ilvl w:val="0"/>
                <w:numId w:val="4"/>
              </w:numPr>
              <w:ind w:left="0"/>
              <w:jc w:val="both"/>
              <w:rPr>
                <w:rFonts w:eastAsia="Calibri" w:cstheme="minorHAnsi"/>
                <w:sz w:val="24"/>
                <w:szCs w:val="24"/>
              </w:rPr>
            </w:pPr>
            <w:r w:rsidRPr="004C3D68">
              <w:rPr>
                <w:rFonts w:eastAsia="Calibri" w:cstheme="minorHAnsi"/>
                <w:sz w:val="24"/>
                <w:szCs w:val="24"/>
              </w:rPr>
              <w:t>Sunt identificate în cadrul proiectului alte legături între solicitant și persoana fizică/juridică de la care a fost închiriat/cumpărat terenul/clădirea?</w:t>
            </w:r>
          </w:p>
          <w:p w14:paraId="09FF32EB" w14:textId="77777777" w:rsidR="009F0BF1" w:rsidRPr="004C3D68" w:rsidRDefault="009F0BF1" w:rsidP="009F0BF1">
            <w:pPr>
              <w:jc w:val="both"/>
              <w:rPr>
                <w:rFonts w:eastAsia="Calibri" w:cstheme="minorHAnsi"/>
                <w:b/>
                <w:sz w:val="24"/>
                <w:szCs w:val="24"/>
              </w:rPr>
            </w:pPr>
            <w:r w:rsidRPr="004C3D68">
              <w:rPr>
                <w:rFonts w:eastAsia="Calibri" w:cstheme="minorHAnsi"/>
                <w:sz w:val="24"/>
                <w:szCs w:val="24"/>
              </w:rPr>
              <w:t xml:space="preserve">Altele*    </w:t>
            </w:r>
          </w:p>
        </w:tc>
        <w:tc>
          <w:tcPr>
            <w:tcW w:w="774" w:type="dxa"/>
          </w:tcPr>
          <w:p w14:paraId="1E5114D9"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27999A81"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4AC92041"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897327726"/>
              </w:sdtPr>
              <w:sdtContent>
                <w:r w:rsidR="009F0BF1" w:rsidRPr="004C3D68">
                  <w:rPr>
                    <w:rFonts w:ascii="Segoe UI Symbol" w:eastAsia="MS Gothic" w:hAnsi="Segoe UI Symbol" w:cs="Segoe UI Symbol"/>
                    <w:bCs/>
                    <w:sz w:val="24"/>
                    <w:szCs w:val="24"/>
                    <w:lang w:eastAsia="fr-FR"/>
                  </w:rPr>
                  <w:t>☐</w:t>
                </w:r>
              </w:sdtContent>
            </w:sdt>
          </w:p>
          <w:p w14:paraId="20E72BD7"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324320907"/>
              </w:sdtPr>
              <w:sdtContent>
                <w:r w:rsidR="009F0BF1" w:rsidRPr="004C3D68">
                  <w:rPr>
                    <w:rFonts w:ascii="Segoe UI Symbol" w:eastAsia="MS Gothic" w:hAnsi="Segoe UI Symbol" w:cs="Segoe UI Symbol"/>
                    <w:bCs/>
                    <w:sz w:val="24"/>
                    <w:szCs w:val="24"/>
                    <w:lang w:eastAsia="fr-FR"/>
                  </w:rPr>
                  <w:t>☐</w:t>
                </w:r>
              </w:sdtContent>
            </w:sdt>
          </w:p>
          <w:p w14:paraId="5F89A2DB"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675408214"/>
              </w:sdtPr>
              <w:sdtContent>
                <w:r w:rsidR="009F0BF1" w:rsidRPr="004C3D68">
                  <w:rPr>
                    <w:rFonts w:ascii="Segoe UI Symbol" w:eastAsia="MS Gothic" w:hAnsi="Segoe UI Symbol" w:cs="Segoe UI Symbol"/>
                    <w:bCs/>
                    <w:sz w:val="24"/>
                    <w:szCs w:val="24"/>
                    <w:lang w:eastAsia="fr-FR"/>
                  </w:rPr>
                  <w:t>☐</w:t>
                </w:r>
              </w:sdtContent>
            </w:sdt>
          </w:p>
          <w:p w14:paraId="3E399DE6"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606609308"/>
              </w:sdtPr>
              <w:sdtContent>
                <w:r w:rsidR="009F0BF1" w:rsidRPr="004C3D68">
                  <w:rPr>
                    <w:rFonts w:ascii="Segoe UI Symbol" w:eastAsia="MS Gothic" w:hAnsi="Segoe UI Symbol" w:cs="Segoe UI Symbol"/>
                    <w:bCs/>
                    <w:sz w:val="24"/>
                    <w:szCs w:val="24"/>
                    <w:lang w:eastAsia="fr-FR"/>
                  </w:rPr>
                  <w:t>☐</w:t>
                </w:r>
              </w:sdtContent>
            </w:sdt>
          </w:p>
          <w:p w14:paraId="436B6170"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2067523933"/>
              </w:sdtPr>
              <w:sdtContent>
                <w:r w:rsidR="009F0BF1" w:rsidRPr="004C3D68">
                  <w:rPr>
                    <w:rFonts w:ascii="Segoe UI Symbol" w:eastAsia="MS Gothic" w:hAnsi="Segoe UI Symbol" w:cs="Segoe UI Symbol"/>
                    <w:bCs/>
                    <w:sz w:val="24"/>
                    <w:szCs w:val="24"/>
                    <w:lang w:eastAsia="fr-FR"/>
                  </w:rPr>
                  <w:t>☐</w:t>
                </w:r>
              </w:sdtContent>
            </w:sdt>
          </w:p>
          <w:p w14:paraId="0985DA36"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6F10F8E5"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79295AA1"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301929887"/>
              </w:sdtPr>
              <w:sdtContent>
                <w:r w:rsidR="009F0BF1" w:rsidRPr="004C3D68">
                  <w:rPr>
                    <w:rFonts w:ascii="Segoe UI Symbol" w:eastAsia="MS Gothic" w:hAnsi="Segoe UI Symbol" w:cs="Segoe UI Symbol"/>
                    <w:bCs/>
                    <w:sz w:val="24"/>
                    <w:szCs w:val="24"/>
                    <w:lang w:eastAsia="fr-FR"/>
                  </w:rPr>
                  <w:t>☐</w:t>
                </w:r>
              </w:sdtContent>
            </w:sdt>
          </w:p>
          <w:p w14:paraId="4286D2FE"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277868671"/>
              </w:sdtPr>
              <w:sdtContent>
                <w:r w:rsidR="009F0BF1" w:rsidRPr="004C3D68">
                  <w:rPr>
                    <w:rFonts w:ascii="Segoe UI Symbol" w:eastAsia="MS Gothic" w:hAnsi="Segoe UI Symbol" w:cs="Segoe UI Symbol"/>
                    <w:bCs/>
                    <w:sz w:val="24"/>
                    <w:szCs w:val="24"/>
                    <w:lang w:eastAsia="fr-FR"/>
                  </w:rPr>
                  <w:t>☐</w:t>
                </w:r>
              </w:sdtContent>
            </w:sdt>
          </w:p>
          <w:p w14:paraId="49592188"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tc>
        <w:tc>
          <w:tcPr>
            <w:tcW w:w="850" w:type="dxa"/>
          </w:tcPr>
          <w:p w14:paraId="7B682E47"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66C44BC2"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139B35F5"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354312282"/>
              </w:sdtPr>
              <w:sdtContent>
                <w:r w:rsidR="009F0BF1" w:rsidRPr="004C3D68">
                  <w:rPr>
                    <w:rFonts w:ascii="Segoe UI Symbol" w:eastAsia="MS Gothic" w:hAnsi="Segoe UI Symbol" w:cs="Segoe UI Symbol"/>
                    <w:bCs/>
                    <w:sz w:val="24"/>
                    <w:szCs w:val="24"/>
                    <w:lang w:eastAsia="fr-FR"/>
                  </w:rPr>
                  <w:t>☐</w:t>
                </w:r>
              </w:sdtContent>
            </w:sdt>
          </w:p>
          <w:p w14:paraId="4471C1BC"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37997568"/>
              </w:sdtPr>
              <w:sdtContent>
                <w:r w:rsidR="009F0BF1" w:rsidRPr="004C3D68">
                  <w:rPr>
                    <w:rFonts w:ascii="Segoe UI Symbol" w:eastAsia="MS Gothic" w:hAnsi="Segoe UI Symbol" w:cs="Segoe UI Symbol"/>
                    <w:bCs/>
                    <w:sz w:val="24"/>
                    <w:szCs w:val="24"/>
                    <w:lang w:eastAsia="fr-FR"/>
                  </w:rPr>
                  <w:t>☐</w:t>
                </w:r>
              </w:sdtContent>
            </w:sdt>
          </w:p>
          <w:p w14:paraId="5B2218F2"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162283367"/>
              </w:sdtPr>
              <w:sdtContent>
                <w:r w:rsidR="009F0BF1" w:rsidRPr="004C3D68">
                  <w:rPr>
                    <w:rFonts w:ascii="Segoe UI Symbol" w:eastAsia="MS Gothic" w:hAnsi="Segoe UI Symbol" w:cs="Segoe UI Symbol"/>
                    <w:bCs/>
                    <w:sz w:val="24"/>
                    <w:szCs w:val="24"/>
                    <w:lang w:eastAsia="fr-FR"/>
                  </w:rPr>
                  <w:t>☐</w:t>
                </w:r>
              </w:sdtContent>
            </w:sdt>
          </w:p>
          <w:p w14:paraId="4623D8FA"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83985879"/>
              </w:sdtPr>
              <w:sdtContent>
                <w:r w:rsidR="009F0BF1" w:rsidRPr="004C3D68">
                  <w:rPr>
                    <w:rFonts w:ascii="Segoe UI Symbol" w:eastAsia="MS Gothic" w:hAnsi="Segoe UI Symbol" w:cs="Segoe UI Symbol"/>
                    <w:bCs/>
                    <w:sz w:val="24"/>
                    <w:szCs w:val="24"/>
                    <w:lang w:eastAsia="fr-FR"/>
                  </w:rPr>
                  <w:t>☐</w:t>
                </w:r>
              </w:sdtContent>
            </w:sdt>
          </w:p>
          <w:p w14:paraId="6847B939"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504329481"/>
              </w:sdtPr>
              <w:sdtContent>
                <w:r w:rsidR="009F0BF1" w:rsidRPr="004C3D68">
                  <w:rPr>
                    <w:rFonts w:ascii="Segoe UI Symbol" w:eastAsia="MS Gothic" w:hAnsi="Segoe UI Symbol" w:cs="Segoe UI Symbol"/>
                    <w:bCs/>
                    <w:sz w:val="24"/>
                    <w:szCs w:val="24"/>
                    <w:lang w:eastAsia="fr-FR"/>
                  </w:rPr>
                  <w:t>☐</w:t>
                </w:r>
              </w:sdtContent>
            </w:sdt>
          </w:p>
          <w:p w14:paraId="2299A7B6"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7BC3A916"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p w14:paraId="1C3AA522"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009802790"/>
              </w:sdtPr>
              <w:sdtContent>
                <w:r w:rsidR="009F0BF1" w:rsidRPr="004C3D68">
                  <w:rPr>
                    <w:rFonts w:ascii="Segoe UI Symbol" w:eastAsia="MS Gothic" w:hAnsi="Segoe UI Symbol" w:cs="Segoe UI Symbol"/>
                    <w:bCs/>
                    <w:sz w:val="24"/>
                    <w:szCs w:val="24"/>
                    <w:lang w:eastAsia="fr-FR"/>
                  </w:rPr>
                  <w:t>☐</w:t>
                </w:r>
              </w:sdtContent>
            </w:sdt>
          </w:p>
          <w:p w14:paraId="10DDD1CF" w14:textId="77777777" w:rsidR="009F0BF1" w:rsidRPr="004C3D68" w:rsidRDefault="00000000" w:rsidP="009F0BF1">
            <w:pPr>
              <w:tabs>
                <w:tab w:val="left" w:pos="0"/>
                <w:tab w:val="left" w:pos="990"/>
              </w:tabs>
              <w:ind w:right="-563"/>
              <w:jc w:val="both"/>
              <w:rPr>
                <w:rFonts w:eastAsia="Times New Roman" w:cstheme="minorHAnsi"/>
                <w:bCs/>
                <w:sz w:val="24"/>
                <w:szCs w:val="24"/>
                <w:lang w:eastAsia="fr-FR"/>
              </w:rPr>
            </w:pPr>
            <w:sdt>
              <w:sdtPr>
                <w:rPr>
                  <w:rFonts w:eastAsia="Times New Roman" w:cstheme="minorHAnsi"/>
                  <w:bCs/>
                  <w:sz w:val="24"/>
                  <w:szCs w:val="24"/>
                  <w:lang w:eastAsia="fr-FR"/>
                </w:rPr>
                <w:id w:val="1082263072"/>
              </w:sdtPr>
              <w:sdtContent>
                <w:r w:rsidR="009F0BF1" w:rsidRPr="004C3D68">
                  <w:rPr>
                    <w:rFonts w:ascii="Segoe UI Symbol" w:eastAsia="MS Gothic" w:hAnsi="Segoe UI Symbol" w:cs="Segoe UI Symbol"/>
                    <w:bCs/>
                    <w:sz w:val="24"/>
                    <w:szCs w:val="24"/>
                    <w:lang w:eastAsia="fr-FR"/>
                  </w:rPr>
                  <w:t>☐</w:t>
                </w:r>
              </w:sdtContent>
            </w:sdt>
          </w:p>
          <w:p w14:paraId="28C6BE7A" w14:textId="77777777" w:rsidR="009F0BF1" w:rsidRPr="004C3D68" w:rsidRDefault="009F0BF1" w:rsidP="009F0BF1">
            <w:pPr>
              <w:tabs>
                <w:tab w:val="left" w:pos="0"/>
                <w:tab w:val="left" w:pos="990"/>
              </w:tabs>
              <w:ind w:right="-563"/>
              <w:jc w:val="both"/>
              <w:rPr>
                <w:rFonts w:eastAsia="Calibri" w:cstheme="minorHAnsi"/>
                <w:b/>
                <w:sz w:val="24"/>
                <w:szCs w:val="24"/>
              </w:rPr>
            </w:pPr>
          </w:p>
        </w:tc>
        <w:tc>
          <w:tcPr>
            <w:tcW w:w="744" w:type="dxa"/>
            <w:shd w:val="clear" w:color="auto" w:fill="auto"/>
          </w:tcPr>
          <w:p w14:paraId="6B8624B6" w14:textId="77777777" w:rsidR="009F0BF1" w:rsidRPr="004C3D68" w:rsidRDefault="009F0BF1" w:rsidP="009F0BF1">
            <w:pPr>
              <w:tabs>
                <w:tab w:val="left" w:pos="0"/>
                <w:tab w:val="left" w:pos="990"/>
              </w:tabs>
              <w:ind w:right="-563"/>
              <w:jc w:val="both"/>
              <w:rPr>
                <w:rFonts w:eastAsia="Calibri" w:cstheme="minorHAnsi"/>
                <w:b/>
                <w:sz w:val="24"/>
                <w:szCs w:val="24"/>
              </w:rPr>
            </w:pPr>
          </w:p>
        </w:tc>
      </w:tr>
      <w:tr w:rsidR="009F0BF1" w:rsidRPr="004C3D68" w14:paraId="3B050D4F" w14:textId="77777777" w:rsidTr="00F54881">
        <w:trPr>
          <w:trHeight w:val="507"/>
        </w:trPr>
        <w:tc>
          <w:tcPr>
            <w:tcW w:w="8044" w:type="dxa"/>
          </w:tcPr>
          <w:p w14:paraId="40C05318" w14:textId="77777777" w:rsidR="009F0BF1" w:rsidRPr="004C3D68" w:rsidRDefault="009F0BF1" w:rsidP="009F0BF1">
            <w:pPr>
              <w:jc w:val="both"/>
              <w:rPr>
                <w:rFonts w:eastAsia="Calibri" w:cstheme="minorHAnsi"/>
                <w:sz w:val="24"/>
                <w:szCs w:val="24"/>
              </w:rPr>
            </w:pPr>
            <w:r w:rsidRPr="004C3D68">
              <w:rPr>
                <w:rFonts w:eastAsia="Calibri" w:cstheme="minorHAnsi"/>
                <w:sz w:val="24"/>
                <w:szCs w:val="24"/>
              </w:rPr>
              <w:t>Documente verificate:</w:t>
            </w:r>
          </w:p>
          <w:p w14:paraId="2D40A313" w14:textId="77777777" w:rsidR="009F0BF1" w:rsidRPr="004C3D68" w:rsidRDefault="009F0BF1" w:rsidP="009F0BF1">
            <w:pPr>
              <w:jc w:val="both"/>
              <w:rPr>
                <w:rFonts w:eastAsia="Calibri" w:cstheme="minorHAnsi"/>
                <w:sz w:val="24"/>
                <w:szCs w:val="24"/>
              </w:rPr>
            </w:pPr>
            <w:r w:rsidRPr="004C3D68">
              <w:rPr>
                <w:rFonts w:eastAsia="Calibri" w:cstheme="minorHAnsi"/>
                <w:sz w:val="24"/>
                <w:szCs w:val="24"/>
              </w:rPr>
              <w:t>Declarații partea F a Cererii de finanțare</w:t>
            </w:r>
            <w:r w:rsidR="00130B55" w:rsidRPr="004C3D68">
              <w:rPr>
                <w:rFonts w:eastAsia="Calibri" w:cstheme="minorHAnsi"/>
                <w:sz w:val="24"/>
                <w:szCs w:val="24"/>
              </w:rPr>
              <w:t xml:space="preserve">, </w:t>
            </w:r>
            <w:r w:rsidRPr="004C3D68">
              <w:rPr>
                <w:rFonts w:eastAsia="Calibri" w:cstheme="minorHAnsi"/>
                <w:sz w:val="24"/>
                <w:szCs w:val="24"/>
              </w:rPr>
              <w:t>Planul de afaceri și documentele depuse la Cererea de Finanțare</w:t>
            </w:r>
          </w:p>
        </w:tc>
        <w:tc>
          <w:tcPr>
            <w:tcW w:w="774" w:type="dxa"/>
          </w:tcPr>
          <w:p w14:paraId="23BCE433"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tc>
        <w:tc>
          <w:tcPr>
            <w:tcW w:w="850" w:type="dxa"/>
          </w:tcPr>
          <w:p w14:paraId="208B3945" w14:textId="77777777" w:rsidR="009F0BF1" w:rsidRPr="004C3D68" w:rsidRDefault="009F0BF1" w:rsidP="009F0BF1">
            <w:pPr>
              <w:tabs>
                <w:tab w:val="left" w:pos="0"/>
                <w:tab w:val="left" w:pos="990"/>
              </w:tabs>
              <w:ind w:right="-563"/>
              <w:jc w:val="both"/>
              <w:rPr>
                <w:rFonts w:eastAsia="Times New Roman" w:cstheme="minorHAnsi"/>
                <w:bCs/>
                <w:sz w:val="24"/>
                <w:szCs w:val="24"/>
                <w:lang w:eastAsia="fr-FR"/>
              </w:rPr>
            </w:pPr>
          </w:p>
        </w:tc>
        <w:tc>
          <w:tcPr>
            <w:tcW w:w="744" w:type="dxa"/>
            <w:shd w:val="clear" w:color="auto" w:fill="auto"/>
          </w:tcPr>
          <w:p w14:paraId="1820BD26" w14:textId="77777777" w:rsidR="009F0BF1" w:rsidRPr="004C3D68" w:rsidRDefault="009F0BF1" w:rsidP="009F0BF1">
            <w:pPr>
              <w:tabs>
                <w:tab w:val="left" w:pos="0"/>
                <w:tab w:val="left" w:pos="990"/>
              </w:tabs>
              <w:ind w:right="-563"/>
              <w:jc w:val="both"/>
              <w:rPr>
                <w:rFonts w:eastAsia="Calibri" w:cstheme="minorHAnsi"/>
                <w:b/>
                <w:sz w:val="24"/>
                <w:szCs w:val="24"/>
              </w:rPr>
            </w:pPr>
          </w:p>
        </w:tc>
      </w:tr>
    </w:tbl>
    <w:p w14:paraId="4BDC5382" w14:textId="77777777" w:rsidR="00D615B9" w:rsidRPr="004C3D68" w:rsidRDefault="00D615B9" w:rsidP="009A7E94">
      <w:pPr>
        <w:spacing w:after="0" w:line="240" w:lineRule="auto"/>
        <w:rPr>
          <w:rFonts w:eastAsia="MS Mincho" w:cstheme="minorHAnsi"/>
          <w:b/>
          <w:noProof/>
          <w:sz w:val="24"/>
          <w:szCs w:val="24"/>
        </w:rPr>
      </w:pPr>
    </w:p>
    <w:p w14:paraId="5E7C8AD3" w14:textId="77777777" w:rsidR="00BC7E99" w:rsidRPr="004C3D68" w:rsidRDefault="009F25F4" w:rsidP="009F25F4">
      <w:pPr>
        <w:spacing w:after="0" w:line="240" w:lineRule="auto"/>
        <w:jc w:val="both"/>
        <w:rPr>
          <w:rFonts w:eastAsia="Calibri" w:cstheme="minorHAnsi"/>
          <w:i/>
          <w:sz w:val="24"/>
          <w:szCs w:val="24"/>
        </w:rPr>
      </w:pPr>
      <w:r w:rsidRPr="004C3D68">
        <w:rPr>
          <w:rFonts w:eastAsia="Calibri" w:cstheme="minorHAnsi"/>
          <w:i/>
          <w:sz w:val="24"/>
          <w:szCs w:val="24"/>
        </w:rPr>
        <w:t>*Alte elemente care pot conduce la concluzia ca solicitantul a creat conditii artificiale pentru accesarea fondurilor nerambursabile</w:t>
      </w:r>
    </w:p>
    <w:p w14:paraId="6AE6B05E" w14:textId="77777777" w:rsidR="00BC7E99" w:rsidRPr="004C3D68" w:rsidRDefault="00BC7E99" w:rsidP="009F25F4">
      <w:pPr>
        <w:spacing w:after="0" w:line="240" w:lineRule="auto"/>
        <w:jc w:val="both"/>
        <w:rPr>
          <w:rFonts w:eastAsia="Calibri" w:cstheme="minorHAnsi"/>
          <w:b/>
          <w:sz w:val="24"/>
          <w:szCs w:val="24"/>
        </w:rPr>
      </w:pPr>
    </w:p>
    <w:p w14:paraId="2F08FFAF" w14:textId="77777777" w:rsidR="00C15143" w:rsidRPr="004C3D68" w:rsidRDefault="009F25F4" w:rsidP="009F25F4">
      <w:pPr>
        <w:spacing w:after="0" w:line="240" w:lineRule="auto"/>
        <w:jc w:val="both"/>
        <w:rPr>
          <w:rFonts w:eastAsia="Calibri" w:cstheme="minorHAnsi"/>
          <w:sz w:val="24"/>
          <w:szCs w:val="24"/>
        </w:rPr>
      </w:pPr>
      <w:r w:rsidRPr="004C3D68">
        <w:rPr>
          <w:rFonts w:eastAsia="Calibri" w:cstheme="minorHAnsi"/>
          <w:b/>
          <w:sz w:val="24"/>
          <w:szCs w:val="24"/>
        </w:rPr>
        <w:t>OBSERVAȚII:</w:t>
      </w:r>
    </w:p>
    <w:p w14:paraId="0745A808" w14:textId="77777777" w:rsidR="009F25F4" w:rsidRPr="004C3D68" w:rsidRDefault="009F25F4" w:rsidP="009F25F4">
      <w:pPr>
        <w:spacing w:after="0" w:line="240" w:lineRule="auto"/>
        <w:jc w:val="both"/>
        <w:rPr>
          <w:rFonts w:eastAsia="Calibri" w:cstheme="minorHAnsi"/>
          <w:sz w:val="24"/>
          <w:szCs w:val="24"/>
        </w:rPr>
      </w:pPr>
      <w:r w:rsidRPr="004C3D68">
        <w:rPr>
          <w:rFonts w:eastAsia="Calibri" w:cstheme="minorHAnsi"/>
          <w:sz w:val="24"/>
          <w:szCs w:val="24"/>
        </w:rPr>
        <w:t>...................................................................................................................</w:t>
      </w:r>
      <w:r w:rsidR="00BC7E99" w:rsidRPr="004C3D68">
        <w:rPr>
          <w:rFonts w:eastAsia="Calibri" w:cstheme="minorHAnsi"/>
          <w:sz w:val="24"/>
          <w:szCs w:val="24"/>
        </w:rPr>
        <w:t>...........</w:t>
      </w:r>
    </w:p>
    <w:p w14:paraId="164BEB03" w14:textId="77777777" w:rsidR="009F25F4" w:rsidRPr="004C3D68" w:rsidRDefault="009F25F4" w:rsidP="009F25F4">
      <w:pPr>
        <w:spacing w:after="0" w:line="240" w:lineRule="auto"/>
        <w:jc w:val="both"/>
        <w:rPr>
          <w:rFonts w:eastAsia="Calibri" w:cstheme="minorHAnsi"/>
          <w:sz w:val="24"/>
          <w:szCs w:val="24"/>
        </w:rPr>
      </w:pPr>
    </w:p>
    <w:p w14:paraId="79839D17" w14:textId="77777777" w:rsidR="009F25F4" w:rsidRPr="004C3D68" w:rsidRDefault="009F25F4" w:rsidP="009F25F4">
      <w:pPr>
        <w:spacing w:after="0" w:line="240" w:lineRule="auto"/>
        <w:jc w:val="both"/>
        <w:rPr>
          <w:rFonts w:eastAsia="Calibri" w:cstheme="minorHAnsi"/>
          <w:b/>
          <w:bCs/>
          <w:sz w:val="24"/>
          <w:szCs w:val="24"/>
        </w:rPr>
      </w:pPr>
      <w:r w:rsidRPr="004C3D68">
        <w:rPr>
          <w:rFonts w:eastAsia="Calibri" w:cstheme="minorHAnsi"/>
          <w:b/>
          <w:bCs/>
          <w:sz w:val="24"/>
          <w:szCs w:val="24"/>
        </w:rPr>
        <w:t xml:space="preserve">Solicitantul a creat condiţii artificiale necesare pentru a beneficia de plăţi (sprijin) şi a obţine astfel un avantaj care contravine obiectivelor măsurii? </w:t>
      </w:r>
    </w:p>
    <w:p w14:paraId="492E74BD" w14:textId="77777777" w:rsidR="009F25F4" w:rsidRPr="004C3D68" w:rsidRDefault="009F25F4" w:rsidP="009F25F4">
      <w:pPr>
        <w:tabs>
          <w:tab w:val="left" w:pos="0"/>
          <w:tab w:val="left" w:pos="990"/>
        </w:tabs>
        <w:spacing w:after="0" w:line="240" w:lineRule="auto"/>
        <w:ind w:right="-563"/>
        <w:jc w:val="both"/>
        <w:rPr>
          <w:rFonts w:eastAsia="Times New Roman" w:cstheme="minorHAnsi"/>
          <w:bCs/>
          <w:sz w:val="24"/>
          <w:szCs w:val="24"/>
          <w:lang w:eastAsia="fr-FR"/>
        </w:rPr>
      </w:pPr>
      <w:r w:rsidRPr="004C3D68">
        <w:rPr>
          <w:rFonts w:eastAsia="Calibri" w:cstheme="minorHAnsi"/>
          <w:b/>
          <w:bCs/>
          <w:sz w:val="24"/>
          <w:szCs w:val="24"/>
        </w:rPr>
        <w:t xml:space="preserve">DA </w:t>
      </w:r>
      <w:sdt>
        <w:sdtPr>
          <w:rPr>
            <w:rFonts w:eastAsia="Times New Roman" w:cstheme="minorHAnsi"/>
            <w:bCs/>
            <w:sz w:val="24"/>
            <w:szCs w:val="24"/>
            <w:lang w:eastAsia="fr-FR"/>
          </w:rPr>
          <w:id w:val="306208089"/>
        </w:sdtPr>
        <w:sdtContent>
          <w:r w:rsidRPr="004C3D68">
            <w:rPr>
              <w:rFonts w:ascii="Segoe UI Symbol" w:eastAsia="MS Gothic" w:hAnsi="Segoe UI Symbol" w:cs="Segoe UI Symbol"/>
              <w:bCs/>
              <w:sz w:val="24"/>
              <w:szCs w:val="24"/>
              <w:lang w:eastAsia="fr-FR"/>
            </w:rPr>
            <w:t>☐</w:t>
          </w:r>
        </w:sdtContent>
      </w:sdt>
      <w:r w:rsidRPr="004C3D68">
        <w:rPr>
          <w:rFonts w:eastAsia="Calibri" w:cstheme="minorHAnsi"/>
          <w:bCs/>
          <w:sz w:val="24"/>
          <w:szCs w:val="24"/>
        </w:rPr>
        <w:t xml:space="preserve">    </w:t>
      </w:r>
      <w:r w:rsidRPr="004C3D68">
        <w:rPr>
          <w:rFonts w:eastAsia="Calibri" w:cstheme="minorHAnsi"/>
          <w:b/>
          <w:bCs/>
          <w:sz w:val="24"/>
          <w:szCs w:val="24"/>
        </w:rPr>
        <w:t xml:space="preserve">sau NU </w:t>
      </w:r>
      <w:sdt>
        <w:sdtPr>
          <w:rPr>
            <w:rFonts w:eastAsia="Times New Roman" w:cstheme="minorHAnsi"/>
            <w:bCs/>
            <w:sz w:val="24"/>
            <w:szCs w:val="24"/>
            <w:lang w:eastAsia="fr-FR"/>
          </w:rPr>
          <w:id w:val="1779841422"/>
        </w:sdtPr>
        <w:sdtContent>
          <w:r w:rsidRPr="004C3D68">
            <w:rPr>
              <w:rFonts w:ascii="Segoe UI Symbol" w:eastAsia="MS Gothic" w:hAnsi="Segoe UI Symbol" w:cs="Segoe UI Symbol"/>
              <w:bCs/>
              <w:sz w:val="24"/>
              <w:szCs w:val="24"/>
              <w:lang w:eastAsia="fr-FR"/>
            </w:rPr>
            <w:t>☐</w:t>
          </w:r>
        </w:sdtContent>
      </w:sdt>
    </w:p>
    <w:p w14:paraId="16415A65" w14:textId="77777777" w:rsidR="00D615B9" w:rsidRPr="004C3D68" w:rsidRDefault="00D615B9" w:rsidP="009A7E94">
      <w:pPr>
        <w:spacing w:after="0" w:line="240" w:lineRule="auto"/>
        <w:rPr>
          <w:rFonts w:eastAsia="Calibri" w:cstheme="minorHAnsi"/>
          <w:b/>
          <w:sz w:val="24"/>
          <w:szCs w:val="24"/>
        </w:rPr>
      </w:pPr>
    </w:p>
    <w:tbl>
      <w:tblPr>
        <w:tblW w:w="49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1"/>
        <w:gridCol w:w="1469"/>
        <w:gridCol w:w="1591"/>
      </w:tblGrid>
      <w:tr w:rsidR="009A7E94" w:rsidRPr="004C3D68" w14:paraId="593128DD" w14:textId="77777777" w:rsidTr="008F58C8">
        <w:trPr>
          <w:trHeight w:val="281"/>
        </w:trPr>
        <w:tc>
          <w:tcPr>
            <w:tcW w:w="3475" w:type="pct"/>
            <w:vMerge w:val="restart"/>
            <w:tcBorders>
              <w:top w:val="single" w:sz="4" w:space="0" w:color="auto"/>
            </w:tcBorders>
            <w:shd w:val="clear" w:color="auto" w:fill="A6A6A6" w:themeFill="background1" w:themeFillShade="A6"/>
          </w:tcPr>
          <w:p w14:paraId="64357F19" w14:textId="77777777" w:rsidR="009A7E94" w:rsidRPr="004C3D68" w:rsidRDefault="009A7E94" w:rsidP="009A7E94">
            <w:pPr>
              <w:overflowPunct w:val="0"/>
              <w:autoSpaceDE w:val="0"/>
              <w:autoSpaceDN w:val="0"/>
              <w:adjustRightInd w:val="0"/>
              <w:spacing w:after="0" w:line="240" w:lineRule="auto"/>
              <w:jc w:val="center"/>
              <w:textAlignment w:val="baseline"/>
              <w:rPr>
                <w:rFonts w:eastAsia="Times New Roman" w:cstheme="minorHAnsi"/>
                <w:b/>
                <w:bCs/>
                <w:sz w:val="24"/>
                <w:szCs w:val="24"/>
                <w:lang w:eastAsia="fr-FR"/>
              </w:rPr>
            </w:pPr>
            <w:r w:rsidRPr="004C3D68">
              <w:rPr>
                <w:rFonts w:eastAsia="Times New Roman" w:cstheme="minorHAnsi"/>
                <w:b/>
                <w:bCs/>
                <w:iCs/>
                <w:sz w:val="24"/>
                <w:szCs w:val="24"/>
                <w:lang w:eastAsia="fr-FR"/>
              </w:rPr>
              <w:t xml:space="preserve">VERIFICAREA PE TEREN </w:t>
            </w:r>
          </w:p>
        </w:tc>
        <w:tc>
          <w:tcPr>
            <w:tcW w:w="1525" w:type="pct"/>
            <w:gridSpan w:val="2"/>
            <w:tcBorders>
              <w:top w:val="single" w:sz="4" w:space="0" w:color="auto"/>
            </w:tcBorders>
            <w:shd w:val="clear" w:color="auto" w:fill="A6A6A6" w:themeFill="background1" w:themeFillShade="A6"/>
          </w:tcPr>
          <w:p w14:paraId="7359DAF0" w14:textId="77777777" w:rsidR="009A7E94" w:rsidRPr="004C3D68" w:rsidRDefault="009A7E94" w:rsidP="009A7E94">
            <w:pPr>
              <w:overflowPunct w:val="0"/>
              <w:autoSpaceDE w:val="0"/>
              <w:autoSpaceDN w:val="0"/>
              <w:adjustRightInd w:val="0"/>
              <w:spacing w:after="0" w:line="240" w:lineRule="auto"/>
              <w:jc w:val="center"/>
              <w:textAlignment w:val="baseline"/>
              <w:rPr>
                <w:rFonts w:eastAsia="Times New Roman" w:cstheme="minorHAnsi"/>
                <w:b/>
                <w:bCs/>
                <w:sz w:val="24"/>
                <w:szCs w:val="24"/>
                <w:lang w:eastAsia="fr-FR"/>
              </w:rPr>
            </w:pPr>
            <w:r w:rsidRPr="004C3D68">
              <w:rPr>
                <w:rFonts w:eastAsia="Times New Roman" w:cstheme="minorHAnsi"/>
                <w:b/>
                <w:bCs/>
                <w:sz w:val="24"/>
                <w:szCs w:val="24"/>
                <w:lang w:eastAsia="fr-FR"/>
              </w:rPr>
              <w:t>Verificare efectuată</w:t>
            </w:r>
          </w:p>
        </w:tc>
      </w:tr>
      <w:tr w:rsidR="009A7E94" w:rsidRPr="004C3D68" w14:paraId="493871D5" w14:textId="77777777" w:rsidTr="008F58C8">
        <w:trPr>
          <w:trHeight w:val="152"/>
        </w:trPr>
        <w:tc>
          <w:tcPr>
            <w:tcW w:w="3475" w:type="pct"/>
            <w:vMerge/>
            <w:shd w:val="clear" w:color="auto" w:fill="A6A6A6" w:themeFill="background1" w:themeFillShade="A6"/>
          </w:tcPr>
          <w:p w14:paraId="4DF993E8" w14:textId="77777777" w:rsidR="009A7E94" w:rsidRPr="004C3D68" w:rsidRDefault="009A7E94" w:rsidP="005434F6">
            <w:pPr>
              <w:numPr>
                <w:ilvl w:val="0"/>
                <w:numId w:val="1"/>
              </w:numPr>
              <w:spacing w:after="0" w:line="240" w:lineRule="auto"/>
              <w:ind w:right="148"/>
              <w:contextualSpacing/>
              <w:jc w:val="both"/>
              <w:rPr>
                <w:rFonts w:eastAsia="Calibri" w:cstheme="minorHAnsi"/>
                <w:b/>
                <w:bCs/>
                <w:iCs/>
                <w:sz w:val="24"/>
                <w:szCs w:val="24"/>
              </w:rPr>
            </w:pPr>
          </w:p>
        </w:tc>
        <w:tc>
          <w:tcPr>
            <w:tcW w:w="732" w:type="pct"/>
            <w:tcBorders>
              <w:top w:val="single" w:sz="4" w:space="0" w:color="auto"/>
            </w:tcBorders>
            <w:shd w:val="clear" w:color="auto" w:fill="A6A6A6" w:themeFill="background1" w:themeFillShade="A6"/>
          </w:tcPr>
          <w:p w14:paraId="7AABFB27" w14:textId="77777777" w:rsidR="009A7E94" w:rsidRPr="004C3D68" w:rsidRDefault="009A7E94" w:rsidP="009A7E94">
            <w:pPr>
              <w:pBdr>
                <w:left w:val="single" w:sz="8" w:space="0" w:color="auto"/>
              </w:pBdr>
              <w:overflowPunct w:val="0"/>
              <w:autoSpaceDE w:val="0"/>
              <w:autoSpaceDN w:val="0"/>
              <w:adjustRightInd w:val="0"/>
              <w:spacing w:after="0" w:line="240" w:lineRule="auto"/>
              <w:jc w:val="center"/>
              <w:textAlignment w:val="baseline"/>
              <w:rPr>
                <w:rFonts w:eastAsia="Times New Roman" w:cstheme="minorHAnsi"/>
                <w:b/>
                <w:bCs/>
                <w:sz w:val="24"/>
                <w:szCs w:val="24"/>
                <w:lang w:eastAsia="fr-FR"/>
              </w:rPr>
            </w:pPr>
            <w:r w:rsidRPr="004C3D68">
              <w:rPr>
                <w:rFonts w:eastAsia="Times New Roman" w:cstheme="minorHAnsi"/>
                <w:b/>
                <w:bCs/>
                <w:sz w:val="24"/>
                <w:szCs w:val="24"/>
                <w:lang w:eastAsia="fr-FR"/>
              </w:rPr>
              <w:t>DA</w:t>
            </w:r>
          </w:p>
        </w:tc>
        <w:tc>
          <w:tcPr>
            <w:tcW w:w="793" w:type="pct"/>
            <w:tcBorders>
              <w:top w:val="single" w:sz="4" w:space="0" w:color="auto"/>
            </w:tcBorders>
            <w:shd w:val="clear" w:color="auto" w:fill="A6A6A6" w:themeFill="background1" w:themeFillShade="A6"/>
          </w:tcPr>
          <w:p w14:paraId="32CEF923" w14:textId="77777777" w:rsidR="009A7E94" w:rsidRPr="004C3D68" w:rsidRDefault="009A7E94" w:rsidP="009A7E94">
            <w:pPr>
              <w:pBdr>
                <w:left w:val="single" w:sz="8" w:space="0" w:color="auto"/>
              </w:pBdr>
              <w:overflowPunct w:val="0"/>
              <w:autoSpaceDE w:val="0"/>
              <w:autoSpaceDN w:val="0"/>
              <w:adjustRightInd w:val="0"/>
              <w:spacing w:after="0" w:line="240" w:lineRule="auto"/>
              <w:jc w:val="center"/>
              <w:textAlignment w:val="baseline"/>
              <w:rPr>
                <w:rFonts w:eastAsia="Times New Roman" w:cstheme="minorHAnsi"/>
                <w:b/>
                <w:bCs/>
                <w:sz w:val="24"/>
                <w:szCs w:val="24"/>
                <w:lang w:eastAsia="fr-FR"/>
              </w:rPr>
            </w:pPr>
            <w:r w:rsidRPr="004C3D68">
              <w:rPr>
                <w:rFonts w:eastAsia="Times New Roman" w:cstheme="minorHAnsi"/>
                <w:b/>
                <w:bCs/>
                <w:sz w:val="24"/>
                <w:szCs w:val="24"/>
                <w:lang w:eastAsia="fr-FR"/>
              </w:rPr>
              <w:t xml:space="preserve">NU </w:t>
            </w:r>
          </w:p>
        </w:tc>
      </w:tr>
      <w:tr w:rsidR="009A7E94" w:rsidRPr="004C3D68" w14:paraId="5CBCBB19" w14:textId="77777777" w:rsidTr="00B107D7">
        <w:trPr>
          <w:trHeight w:val="375"/>
        </w:trPr>
        <w:tc>
          <w:tcPr>
            <w:tcW w:w="3475" w:type="pct"/>
            <w:tcBorders>
              <w:bottom w:val="single" w:sz="4" w:space="0" w:color="auto"/>
            </w:tcBorders>
            <w:shd w:val="clear" w:color="auto" w:fill="auto"/>
          </w:tcPr>
          <w:p w14:paraId="1573C21C" w14:textId="77777777" w:rsidR="009A7E94" w:rsidRPr="004C3D68" w:rsidRDefault="009A7E94" w:rsidP="009A3A40">
            <w:pPr>
              <w:overflowPunct w:val="0"/>
              <w:autoSpaceDE w:val="0"/>
              <w:autoSpaceDN w:val="0"/>
              <w:adjustRightInd w:val="0"/>
              <w:spacing w:after="0" w:line="240" w:lineRule="auto"/>
              <w:jc w:val="center"/>
              <w:textAlignment w:val="baseline"/>
              <w:rPr>
                <w:rFonts w:eastAsia="Times New Roman" w:cstheme="minorHAnsi"/>
                <w:b/>
                <w:bCs/>
                <w:iCs/>
                <w:sz w:val="24"/>
                <w:szCs w:val="24"/>
                <w:lang w:eastAsia="fr-FR"/>
              </w:rPr>
            </w:pPr>
            <w:r w:rsidRPr="004C3D68">
              <w:rPr>
                <w:rFonts w:eastAsia="Times New Roman" w:cstheme="minorHAnsi"/>
                <w:b/>
                <w:bCs/>
                <w:i/>
                <w:iCs/>
                <w:sz w:val="24"/>
                <w:szCs w:val="24"/>
                <w:lang w:eastAsia="fr-FR"/>
              </w:rPr>
              <w:t xml:space="preserve">Verificare efectuată de experții GAL </w:t>
            </w:r>
            <w:r w:rsidR="003B79F9" w:rsidRPr="004C3D68">
              <w:rPr>
                <w:rFonts w:eastAsia="Times New Roman" w:cstheme="minorHAnsi"/>
                <w:b/>
                <w:bCs/>
                <w:i/>
                <w:iCs/>
                <w:sz w:val="24"/>
                <w:szCs w:val="24"/>
                <w:lang w:eastAsia="fr-FR"/>
              </w:rPr>
              <w:t>Sudul Gorjului</w:t>
            </w:r>
          </w:p>
        </w:tc>
        <w:tc>
          <w:tcPr>
            <w:tcW w:w="732" w:type="pct"/>
            <w:tcBorders>
              <w:bottom w:val="single" w:sz="4" w:space="0" w:color="auto"/>
            </w:tcBorders>
            <w:shd w:val="clear" w:color="auto" w:fill="auto"/>
          </w:tcPr>
          <w:p w14:paraId="14EA7BD3" w14:textId="77777777" w:rsidR="009A7E94" w:rsidRPr="004C3D68" w:rsidRDefault="00000000" w:rsidP="009A7E94">
            <w:pPr>
              <w:spacing w:after="0" w:line="240" w:lineRule="auto"/>
              <w:jc w:val="center"/>
              <w:rPr>
                <w:rFonts w:eastAsia="Calibri" w:cstheme="minorHAnsi"/>
                <w:sz w:val="24"/>
                <w:szCs w:val="24"/>
              </w:rPr>
            </w:pPr>
            <w:sdt>
              <w:sdtPr>
                <w:rPr>
                  <w:rFonts w:eastAsia="Times New Roman" w:cstheme="minorHAnsi"/>
                  <w:bCs/>
                  <w:sz w:val="24"/>
                  <w:szCs w:val="24"/>
                  <w:lang w:eastAsia="fr-FR"/>
                </w:rPr>
                <w:id w:val="744234652"/>
              </w:sdtPr>
              <w:sdtContent>
                <w:r w:rsidR="009A7E94" w:rsidRPr="004C3D68">
                  <w:rPr>
                    <w:rFonts w:ascii="Segoe UI Symbol" w:eastAsia="MS Gothic" w:hAnsi="Segoe UI Symbol" w:cs="Segoe UI Symbol"/>
                    <w:bCs/>
                    <w:sz w:val="24"/>
                    <w:szCs w:val="24"/>
                    <w:lang w:eastAsia="fr-FR"/>
                  </w:rPr>
                  <w:t>☐</w:t>
                </w:r>
              </w:sdtContent>
            </w:sdt>
          </w:p>
        </w:tc>
        <w:tc>
          <w:tcPr>
            <w:tcW w:w="793" w:type="pct"/>
            <w:tcBorders>
              <w:bottom w:val="single" w:sz="4" w:space="0" w:color="auto"/>
            </w:tcBorders>
          </w:tcPr>
          <w:p w14:paraId="029D045B" w14:textId="77777777" w:rsidR="009A7E94" w:rsidRPr="004C3D68" w:rsidRDefault="00000000" w:rsidP="009A7E94">
            <w:pPr>
              <w:spacing w:after="0" w:line="240" w:lineRule="auto"/>
              <w:jc w:val="center"/>
              <w:rPr>
                <w:rFonts w:eastAsia="Calibri" w:cstheme="minorHAnsi"/>
                <w:sz w:val="24"/>
                <w:szCs w:val="24"/>
              </w:rPr>
            </w:pPr>
            <w:sdt>
              <w:sdtPr>
                <w:rPr>
                  <w:rFonts w:eastAsia="Times New Roman" w:cstheme="minorHAnsi"/>
                  <w:bCs/>
                  <w:sz w:val="24"/>
                  <w:szCs w:val="24"/>
                  <w:lang w:eastAsia="fr-FR"/>
                </w:rPr>
                <w:id w:val="-1420562262"/>
              </w:sdtPr>
              <w:sdtContent>
                <w:r w:rsidR="009A7E94" w:rsidRPr="004C3D68">
                  <w:rPr>
                    <w:rFonts w:ascii="Segoe UI Symbol" w:eastAsia="MS Gothic" w:hAnsi="Segoe UI Symbol" w:cs="Segoe UI Symbol"/>
                    <w:bCs/>
                    <w:sz w:val="24"/>
                    <w:szCs w:val="24"/>
                    <w:lang w:eastAsia="fr-FR"/>
                  </w:rPr>
                  <w:t>☐</w:t>
                </w:r>
              </w:sdtContent>
            </w:sdt>
          </w:p>
        </w:tc>
      </w:tr>
    </w:tbl>
    <w:p w14:paraId="4F629616" w14:textId="77777777" w:rsidR="00D615B9" w:rsidRPr="004C3D68" w:rsidRDefault="00D615B9" w:rsidP="00CC37ED">
      <w:pPr>
        <w:pStyle w:val="BodyText"/>
        <w:spacing w:before="1"/>
        <w:ind w:left="220"/>
        <w:rPr>
          <w:rFonts w:asciiTheme="minorHAnsi" w:hAnsiTheme="minorHAnsi" w:cstheme="minorHAnsi"/>
        </w:rPr>
      </w:pPr>
    </w:p>
    <w:p w14:paraId="142498F8" w14:textId="77777777" w:rsidR="007D4341" w:rsidRPr="004C3D68" w:rsidRDefault="007D4341" w:rsidP="007D4341">
      <w:pPr>
        <w:spacing w:before="120" w:after="120" w:line="240" w:lineRule="auto"/>
        <w:contextualSpacing/>
        <w:jc w:val="both"/>
        <w:rPr>
          <w:rFonts w:cstheme="minorHAnsi"/>
          <w:b/>
          <w:kern w:val="32"/>
          <w:sz w:val="24"/>
          <w:szCs w:val="24"/>
        </w:rPr>
      </w:pPr>
      <w:r w:rsidRPr="004C3D68">
        <w:rPr>
          <w:rFonts w:cstheme="minorHAnsi"/>
          <w:b/>
          <w:kern w:val="32"/>
          <w:sz w:val="24"/>
          <w:szCs w:val="24"/>
        </w:rPr>
        <w:t>DECIZIA REFERITOARE LA PROIECT</w:t>
      </w:r>
    </w:p>
    <w:p w14:paraId="5B0D26CD" w14:textId="77777777" w:rsidR="007D4341" w:rsidRPr="004C3D68" w:rsidRDefault="007D4341" w:rsidP="007D4341">
      <w:pPr>
        <w:spacing w:before="120" w:after="120" w:line="240" w:lineRule="auto"/>
        <w:contextualSpacing/>
        <w:jc w:val="both"/>
        <w:rPr>
          <w:rFonts w:cstheme="minorHAnsi"/>
          <w:b/>
          <w:kern w:val="32"/>
          <w:sz w:val="24"/>
          <w:szCs w:val="24"/>
        </w:rPr>
      </w:pPr>
      <w:r w:rsidRPr="004C3D68">
        <w:rPr>
          <w:rFonts w:cstheme="minorHAnsi"/>
          <w:b/>
          <w:kern w:val="32"/>
          <w:sz w:val="24"/>
          <w:szCs w:val="24"/>
        </w:rPr>
        <w:t>PROIECTUL ESTE:</w:t>
      </w:r>
    </w:p>
    <w:p w14:paraId="229675F8" w14:textId="1BA0287D" w:rsidR="007D4341" w:rsidRPr="004C3D68" w:rsidRDefault="007D4341" w:rsidP="005434F6">
      <w:pPr>
        <w:numPr>
          <w:ilvl w:val="0"/>
          <w:numId w:val="12"/>
        </w:numPr>
        <w:spacing w:before="120" w:after="120" w:line="240" w:lineRule="auto"/>
        <w:contextualSpacing/>
        <w:jc w:val="both"/>
        <w:rPr>
          <w:rFonts w:cstheme="minorHAnsi"/>
          <w:b/>
          <w:kern w:val="32"/>
          <w:sz w:val="24"/>
          <w:szCs w:val="24"/>
        </w:rPr>
      </w:pPr>
      <w:r w:rsidRPr="004C3D68">
        <w:rPr>
          <w:rFonts w:cstheme="minorHAnsi"/>
          <w:b/>
          <w:kern w:val="32"/>
          <w:sz w:val="24"/>
          <w:szCs w:val="24"/>
        </w:rPr>
        <w:t xml:space="preserve">ELIGIBIL </w:t>
      </w:r>
    </w:p>
    <w:p w14:paraId="6C2EC616" w14:textId="77777777" w:rsidR="007D4341" w:rsidRPr="004C3D68" w:rsidRDefault="007D4341" w:rsidP="005434F6">
      <w:pPr>
        <w:numPr>
          <w:ilvl w:val="0"/>
          <w:numId w:val="12"/>
        </w:numPr>
        <w:spacing w:before="120" w:after="120" w:line="240" w:lineRule="auto"/>
        <w:contextualSpacing/>
        <w:jc w:val="both"/>
        <w:rPr>
          <w:rFonts w:cstheme="minorHAnsi"/>
          <w:b/>
          <w:kern w:val="32"/>
          <w:sz w:val="24"/>
          <w:szCs w:val="24"/>
        </w:rPr>
      </w:pPr>
      <w:r w:rsidRPr="004C3D68">
        <w:rPr>
          <w:rFonts w:cstheme="minorHAnsi"/>
          <w:b/>
          <w:kern w:val="32"/>
          <w:sz w:val="24"/>
          <w:szCs w:val="24"/>
        </w:rPr>
        <w:t>NEELIGIBIL</w:t>
      </w:r>
    </w:p>
    <w:p w14:paraId="597227C3" w14:textId="77777777" w:rsidR="00E13652" w:rsidRPr="004C3D68" w:rsidRDefault="00E13652" w:rsidP="00E13652">
      <w:pPr>
        <w:spacing w:after="0" w:line="240" w:lineRule="auto"/>
        <w:ind w:left="720"/>
        <w:contextualSpacing/>
        <w:jc w:val="both"/>
        <w:rPr>
          <w:rFonts w:eastAsia="Times New Roman" w:cstheme="minorHAnsi"/>
          <w:b/>
          <w:bCs/>
          <w:kern w:val="32"/>
          <w:sz w:val="24"/>
          <w:szCs w:val="24"/>
        </w:rPr>
      </w:pPr>
    </w:p>
    <w:p w14:paraId="0B6C4D44" w14:textId="77777777" w:rsidR="003853D5" w:rsidRPr="004C3D68" w:rsidRDefault="003853D5" w:rsidP="003853D5">
      <w:pPr>
        <w:spacing w:before="120" w:after="120" w:line="240" w:lineRule="auto"/>
        <w:contextualSpacing/>
        <w:jc w:val="both"/>
        <w:rPr>
          <w:rFonts w:cstheme="minorHAnsi"/>
          <w:b/>
          <w:kern w:val="32"/>
          <w:sz w:val="24"/>
          <w:szCs w:val="24"/>
        </w:rPr>
      </w:pPr>
    </w:p>
    <w:p w14:paraId="54DCF2FB" w14:textId="77777777" w:rsidR="003853D5" w:rsidRPr="004C3D68" w:rsidRDefault="003853D5" w:rsidP="003853D5">
      <w:pPr>
        <w:overflowPunct w:val="0"/>
        <w:autoSpaceDE w:val="0"/>
        <w:autoSpaceDN w:val="0"/>
        <w:adjustRightInd w:val="0"/>
        <w:spacing w:before="120" w:after="120" w:line="240" w:lineRule="auto"/>
        <w:jc w:val="both"/>
        <w:textAlignment w:val="baseline"/>
        <w:rPr>
          <w:rFonts w:cstheme="minorHAnsi"/>
          <w:b/>
          <w:i/>
          <w:sz w:val="24"/>
          <w:szCs w:val="24"/>
        </w:rPr>
      </w:pPr>
      <w:r w:rsidRPr="004C3D68">
        <w:rPr>
          <w:rFonts w:cstheme="minorHAnsi"/>
          <w:b/>
          <w:i/>
          <w:sz w:val="24"/>
          <w:szCs w:val="24"/>
        </w:rPr>
        <w:t>În cazul proiectelor neeligibile se va completa rubrica Observaţii cu toate motivele de neeligibilitate ale  proiectului.</w:t>
      </w:r>
    </w:p>
    <w:p w14:paraId="3B6279C0" w14:textId="77777777" w:rsidR="003853D5" w:rsidRPr="004C3D68" w:rsidRDefault="003853D5" w:rsidP="003853D5">
      <w:pPr>
        <w:overflowPunct w:val="0"/>
        <w:autoSpaceDE w:val="0"/>
        <w:autoSpaceDN w:val="0"/>
        <w:adjustRightInd w:val="0"/>
        <w:spacing w:before="120" w:after="120" w:line="240" w:lineRule="auto"/>
        <w:jc w:val="both"/>
        <w:textAlignment w:val="baseline"/>
        <w:rPr>
          <w:rFonts w:cstheme="minorHAnsi"/>
          <w:i/>
          <w:sz w:val="24"/>
          <w:szCs w:val="24"/>
        </w:rPr>
      </w:pPr>
      <w:r w:rsidRPr="004C3D68">
        <w:rPr>
          <w:rFonts w:cs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BE58A2C" w14:textId="77777777" w:rsidR="003853D5" w:rsidRPr="004C3D68" w:rsidRDefault="003853D5" w:rsidP="003853D5">
      <w:pPr>
        <w:pStyle w:val="BodyText3"/>
        <w:pBdr>
          <w:top w:val="single" w:sz="4" w:space="1" w:color="auto"/>
          <w:left w:val="single" w:sz="4" w:space="4" w:color="auto"/>
          <w:bottom w:val="single" w:sz="4" w:space="1" w:color="auto"/>
          <w:right w:val="single" w:sz="4" w:space="4" w:color="auto"/>
        </w:pBdr>
        <w:spacing w:before="120"/>
        <w:jc w:val="both"/>
        <w:rPr>
          <w:rFonts w:cstheme="minorHAnsi"/>
          <w:b/>
          <w:sz w:val="24"/>
          <w:szCs w:val="24"/>
          <w:u w:val="single"/>
        </w:rPr>
      </w:pPr>
      <w:r w:rsidRPr="004C3D68">
        <w:rPr>
          <w:rFonts w:cstheme="minorHAnsi"/>
          <w:sz w:val="24"/>
          <w:szCs w:val="24"/>
          <w:u w:val="single"/>
        </w:rPr>
        <w:t xml:space="preserve">Observatii: </w:t>
      </w:r>
    </w:p>
    <w:p w14:paraId="3FF2A881" w14:textId="77777777" w:rsidR="003853D5" w:rsidRPr="004C3D68" w:rsidRDefault="003853D5" w:rsidP="003853D5">
      <w:pPr>
        <w:pStyle w:val="BodyText3"/>
        <w:pBdr>
          <w:top w:val="single" w:sz="4" w:space="1" w:color="auto"/>
          <w:left w:val="single" w:sz="4" w:space="4" w:color="auto"/>
          <w:bottom w:val="single" w:sz="4" w:space="1" w:color="auto"/>
          <w:right w:val="single" w:sz="4" w:space="4" w:color="auto"/>
        </w:pBdr>
        <w:spacing w:before="120"/>
        <w:jc w:val="both"/>
        <w:rPr>
          <w:rFonts w:cstheme="minorHAnsi"/>
          <w:b/>
          <w:sz w:val="24"/>
          <w:szCs w:val="24"/>
        </w:rPr>
      </w:pPr>
      <w:r w:rsidRPr="004C3D68">
        <w:rPr>
          <w:rFonts w:cstheme="minorHAnsi"/>
          <w:sz w:val="24"/>
          <w:szCs w:val="24"/>
        </w:rPr>
        <w:t>Se detaliază pentru fiecare criteriu de eligibilitate care nu a fost îndeplinit, motivul neeligibilităţii, dacă este cazul</w:t>
      </w:r>
      <w:r w:rsidRPr="004C3D68">
        <w:rPr>
          <w:rFonts w:cstheme="minorHAnsi"/>
          <w:iCs/>
          <w:sz w:val="24"/>
          <w:szCs w:val="24"/>
        </w:rPr>
        <w:t>,  motivul reducerii valorii eligibile sau a valorii publice, dacă este cazul);</w:t>
      </w:r>
    </w:p>
    <w:p w14:paraId="5B3733A1" w14:textId="77777777" w:rsidR="003853D5" w:rsidRPr="004C3D68" w:rsidRDefault="003853D5" w:rsidP="003853D5">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noProof/>
          <w:sz w:val="24"/>
          <w:szCs w:val="24"/>
        </w:rPr>
      </w:pPr>
      <w:r w:rsidRPr="004C3D68">
        <w:rPr>
          <w:rFonts w:cstheme="minorHAnsi"/>
          <w:b/>
          <w:iCs/>
          <w:sz w:val="24"/>
          <w:szCs w:val="24"/>
        </w:rPr>
        <w:t>......................................................................................................................................................................................................................................</w:t>
      </w:r>
    </w:p>
    <w:p w14:paraId="6FC48E5D" w14:textId="77777777" w:rsidR="005E5D81" w:rsidRPr="004C3D68" w:rsidRDefault="005E5D81" w:rsidP="00CC37ED">
      <w:pPr>
        <w:pStyle w:val="BodyText"/>
        <w:spacing w:before="1"/>
        <w:ind w:left="220"/>
        <w:rPr>
          <w:rFonts w:asciiTheme="minorHAnsi" w:hAnsiTheme="minorHAnsi" w:cstheme="minorHAnsi"/>
        </w:rPr>
      </w:pPr>
    </w:p>
    <w:p w14:paraId="62966EAF" w14:textId="77777777" w:rsidR="001B173C" w:rsidRPr="004C3D68" w:rsidRDefault="00850B38" w:rsidP="00D432BE">
      <w:pPr>
        <w:pStyle w:val="BodyText"/>
        <w:ind w:left="221" w:right="-563"/>
        <w:rPr>
          <w:rFonts w:asciiTheme="minorHAnsi" w:hAnsiTheme="minorHAnsi" w:cstheme="minorHAnsi"/>
        </w:rPr>
      </w:pPr>
      <w:r w:rsidRPr="004C3D68">
        <w:rPr>
          <w:rFonts w:asciiTheme="minorHAnsi" w:hAnsiTheme="minorHAnsi" w:cstheme="minorHAnsi"/>
          <w:noProof/>
          <w:lang w:eastAsia="ro-RO"/>
        </w:rPr>
        <mc:AlternateContent>
          <mc:Choice Requires="wps">
            <w:drawing>
              <wp:anchor distT="0" distB="0" distL="114300" distR="114300" simplePos="0" relativeHeight="251658240" behindDoc="0" locked="0" layoutInCell="1" allowOverlap="1" wp14:anchorId="7564B5A8" wp14:editId="3399D223">
                <wp:simplePos x="0" y="0"/>
                <wp:positionH relativeFrom="page">
                  <wp:posOffset>5503716</wp:posOffset>
                </wp:positionH>
                <wp:positionV relativeFrom="paragraph">
                  <wp:posOffset>8826</wp:posOffset>
                </wp:positionV>
                <wp:extent cx="1224915" cy="1026160"/>
                <wp:effectExtent l="0" t="0" r="13335" b="21590"/>
                <wp:wrapThrough wrapText="bothSides">
                  <wp:wrapPolygon edited="0">
                    <wp:start x="0" y="0"/>
                    <wp:lineTo x="0" y="21653"/>
                    <wp:lineTo x="21499" y="21653"/>
                    <wp:lineTo x="2149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02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BBC43" w14:textId="77777777" w:rsidR="002A304C" w:rsidRPr="006B57D5" w:rsidRDefault="002A304C"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B5A8" id="_x0000_t202" coordsize="21600,21600" o:spt="202" path="m,l,21600r21600,l21600,xe">
                <v:stroke joinstyle="miter"/>
                <v:path gradientshapeok="t" o:connecttype="rect"/>
              </v:shapetype>
              <v:shape id="Text Box 5" o:spid="_x0000_s1026" type="#_x0000_t202" style="position:absolute;left:0;text-align:left;margin-left:433.35pt;margin-top:.7pt;width:96.45pt;height:8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" filled="f">
                <v:textbox inset="0,0,0,0">
                  <w:txbxContent>
                    <w:p w14:paraId="4B4BBC43" w14:textId="77777777" w:rsidR="002A304C" w:rsidRPr="006B57D5" w:rsidRDefault="002A304C" w:rsidP="006B57D5">
                      <w:pPr>
                        <w:spacing w:before="72"/>
                        <w:jc w:val="center"/>
                        <w:rPr>
                          <w:sz w:val="20"/>
                        </w:rPr>
                      </w:pPr>
                      <w:r w:rsidRPr="006B57D5">
                        <w:rPr>
                          <w:sz w:val="20"/>
                        </w:rPr>
                        <w:t>Ștampila</w:t>
                      </w:r>
                    </w:p>
                  </w:txbxContent>
                </v:textbox>
                <w10:wrap type="through" anchorx="page"/>
              </v:shape>
            </w:pict>
          </mc:Fallback>
        </mc:AlternateContent>
      </w:r>
      <w:r w:rsidR="001B173C" w:rsidRPr="004C3D68">
        <w:rPr>
          <w:rFonts w:asciiTheme="minorHAnsi" w:hAnsiTheme="minorHAnsi" w:cstheme="minorHAnsi"/>
        </w:rPr>
        <w:t>Aprobat,</w:t>
      </w:r>
    </w:p>
    <w:p w14:paraId="402114CD" w14:textId="77777777" w:rsidR="001B173C" w:rsidRPr="004C3D68" w:rsidRDefault="00210F93" w:rsidP="00D432BE">
      <w:pPr>
        <w:pStyle w:val="BodyText"/>
        <w:ind w:left="221" w:right="-563"/>
        <w:rPr>
          <w:rFonts w:asciiTheme="minorHAnsi" w:hAnsiTheme="minorHAnsi" w:cstheme="minorHAnsi"/>
        </w:rPr>
      </w:pPr>
      <w:r w:rsidRPr="004C3D68">
        <w:rPr>
          <w:rFonts w:asciiTheme="minorHAnsi" w:hAnsiTheme="minorHAnsi" w:cstheme="minorHAnsi"/>
        </w:rPr>
        <w:t>Manager GAL/Preș</w:t>
      </w:r>
      <w:r w:rsidR="001B173C" w:rsidRPr="004C3D68">
        <w:rPr>
          <w:rFonts w:asciiTheme="minorHAnsi" w:hAnsiTheme="minorHAnsi" w:cstheme="minorHAnsi"/>
        </w:rPr>
        <w:t>edinte GAL</w:t>
      </w:r>
      <w:r w:rsidR="00CC37ED" w:rsidRPr="004C3D68">
        <w:rPr>
          <w:rFonts w:asciiTheme="minorHAnsi" w:hAnsiTheme="minorHAnsi" w:cstheme="minorHAnsi"/>
        </w:rPr>
        <w:t xml:space="preserve"> </w:t>
      </w:r>
      <w:r w:rsidR="003B79F9" w:rsidRPr="004C3D68">
        <w:rPr>
          <w:rFonts w:asciiTheme="minorHAnsi" w:hAnsiTheme="minorHAnsi" w:cstheme="minorHAnsi"/>
        </w:rPr>
        <w:t>Sudul Gorjului</w:t>
      </w:r>
    </w:p>
    <w:p w14:paraId="5027E585" w14:textId="77777777" w:rsidR="001B173C" w:rsidRPr="004C3D68" w:rsidRDefault="001B173C" w:rsidP="00D432BE">
      <w:pPr>
        <w:tabs>
          <w:tab w:val="left" w:pos="6651"/>
        </w:tabs>
        <w:spacing w:after="0"/>
        <w:ind w:left="221" w:right="-563"/>
        <w:rPr>
          <w:rFonts w:cstheme="minorHAnsi"/>
          <w:i/>
          <w:sz w:val="24"/>
          <w:szCs w:val="24"/>
        </w:rPr>
      </w:pPr>
      <w:r w:rsidRPr="004C3D68">
        <w:rPr>
          <w:rFonts w:cstheme="minorHAnsi"/>
          <w:i/>
          <w:sz w:val="24"/>
          <w:szCs w:val="24"/>
        </w:rPr>
        <w:t>Nume/Prenume</w:t>
      </w:r>
      <w:r w:rsidR="00CC37ED" w:rsidRPr="004C3D68">
        <w:rPr>
          <w:rFonts w:cstheme="minorHAnsi"/>
          <w:i/>
          <w:sz w:val="24"/>
          <w:szCs w:val="24"/>
        </w:rPr>
        <w:t>____________________</w:t>
      </w:r>
    </w:p>
    <w:p w14:paraId="259D127C" w14:textId="77777777" w:rsidR="001B173C" w:rsidRPr="004C3D68" w:rsidRDefault="001B173C" w:rsidP="00D432BE">
      <w:pPr>
        <w:tabs>
          <w:tab w:val="left" w:pos="4148"/>
        </w:tabs>
        <w:spacing w:after="0"/>
        <w:ind w:left="221" w:right="-563"/>
        <w:rPr>
          <w:rFonts w:cstheme="minorHAnsi"/>
          <w:sz w:val="24"/>
          <w:szCs w:val="24"/>
        </w:rPr>
      </w:pPr>
      <w:r w:rsidRPr="004C3D68">
        <w:rPr>
          <w:rFonts w:cstheme="minorHAnsi"/>
          <w:i/>
          <w:sz w:val="24"/>
          <w:szCs w:val="24"/>
        </w:rPr>
        <w:t>Semnătura</w:t>
      </w:r>
      <w:r w:rsidRPr="004C3D68">
        <w:rPr>
          <w:rFonts w:cstheme="minorHAnsi"/>
          <w:i/>
          <w:spacing w:val="-1"/>
          <w:sz w:val="24"/>
          <w:szCs w:val="24"/>
        </w:rPr>
        <w:t xml:space="preserve"> </w:t>
      </w:r>
      <w:r w:rsidRPr="004C3D68">
        <w:rPr>
          <w:rFonts w:cstheme="minorHAnsi"/>
          <w:sz w:val="24"/>
          <w:szCs w:val="24"/>
          <w:u w:val="single"/>
        </w:rPr>
        <w:t xml:space="preserve"> </w:t>
      </w:r>
      <w:r w:rsidRPr="004C3D68">
        <w:rPr>
          <w:rFonts w:cstheme="minorHAnsi"/>
          <w:sz w:val="24"/>
          <w:szCs w:val="24"/>
          <w:u w:val="single"/>
        </w:rPr>
        <w:tab/>
      </w:r>
    </w:p>
    <w:p w14:paraId="15DAD97E" w14:textId="77777777" w:rsidR="001B173C" w:rsidRPr="004C3D68" w:rsidRDefault="001B173C" w:rsidP="00D432BE">
      <w:pPr>
        <w:tabs>
          <w:tab w:val="left" w:pos="1294"/>
          <w:tab w:val="left" w:pos="1982"/>
          <w:tab w:val="left" w:pos="3441"/>
        </w:tabs>
        <w:spacing w:after="0"/>
        <w:ind w:left="221" w:right="-563"/>
        <w:rPr>
          <w:rFonts w:cstheme="minorHAnsi"/>
          <w:i/>
          <w:sz w:val="24"/>
          <w:szCs w:val="24"/>
        </w:rPr>
      </w:pPr>
      <w:r w:rsidRPr="004C3D68">
        <w:rPr>
          <w:rFonts w:cstheme="minorHAnsi"/>
          <w:i/>
          <w:sz w:val="24"/>
          <w:szCs w:val="24"/>
        </w:rPr>
        <w:t>Data</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p>
    <w:p w14:paraId="07D68454" w14:textId="77777777" w:rsidR="00B33607" w:rsidRPr="004C3D68" w:rsidRDefault="00B33607" w:rsidP="00934381">
      <w:pPr>
        <w:pStyle w:val="BodyText"/>
        <w:ind w:right="-563"/>
        <w:rPr>
          <w:rFonts w:asciiTheme="minorHAnsi" w:hAnsiTheme="minorHAnsi" w:cstheme="minorHAnsi"/>
        </w:rPr>
      </w:pPr>
    </w:p>
    <w:p w14:paraId="4B9F3DEB" w14:textId="77777777" w:rsidR="008F58C8" w:rsidRPr="004C3D68" w:rsidRDefault="008F58C8" w:rsidP="00934381">
      <w:pPr>
        <w:pStyle w:val="BodyText"/>
        <w:ind w:right="-563"/>
        <w:rPr>
          <w:rFonts w:asciiTheme="minorHAnsi" w:hAnsiTheme="minorHAnsi" w:cstheme="minorHAnsi"/>
        </w:rPr>
      </w:pPr>
    </w:p>
    <w:p w14:paraId="37172B13" w14:textId="77777777" w:rsidR="008F58C8" w:rsidRPr="004C3D68" w:rsidRDefault="008F58C8" w:rsidP="00934381">
      <w:pPr>
        <w:pStyle w:val="BodyText"/>
        <w:ind w:right="-563"/>
        <w:rPr>
          <w:rFonts w:asciiTheme="minorHAnsi" w:hAnsiTheme="minorHAnsi" w:cstheme="minorHAnsi"/>
        </w:rPr>
      </w:pPr>
    </w:p>
    <w:p w14:paraId="0EDC556B" w14:textId="77777777" w:rsidR="008F58C8" w:rsidRPr="004C3D68" w:rsidRDefault="008F58C8" w:rsidP="00934381">
      <w:pPr>
        <w:pStyle w:val="BodyText"/>
        <w:ind w:right="-563"/>
        <w:rPr>
          <w:rFonts w:asciiTheme="minorHAnsi" w:hAnsiTheme="minorHAnsi" w:cstheme="minorHAnsi"/>
        </w:rPr>
      </w:pPr>
    </w:p>
    <w:tbl>
      <w:tblPr>
        <w:tblStyle w:val="TableGrid"/>
        <w:tblW w:w="10562"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B33607" w:rsidRPr="004C3D68" w14:paraId="05633465" w14:textId="77777777" w:rsidTr="00B33607">
        <w:trPr>
          <w:trHeight w:val="946"/>
        </w:trPr>
        <w:tc>
          <w:tcPr>
            <w:tcW w:w="5281" w:type="dxa"/>
          </w:tcPr>
          <w:p w14:paraId="35C5915C" w14:textId="77777777" w:rsidR="00B33607" w:rsidRPr="004C3D68" w:rsidRDefault="00B33607" w:rsidP="00B33607">
            <w:pPr>
              <w:pStyle w:val="BodyText"/>
              <w:ind w:left="221" w:right="-563"/>
              <w:rPr>
                <w:rFonts w:asciiTheme="minorHAnsi" w:hAnsiTheme="minorHAnsi" w:cstheme="minorHAnsi"/>
              </w:rPr>
            </w:pPr>
            <w:r w:rsidRPr="004C3D68">
              <w:rPr>
                <w:rFonts w:asciiTheme="minorHAnsi" w:hAnsiTheme="minorHAnsi" w:cstheme="minorHAnsi"/>
              </w:rPr>
              <w:t xml:space="preserve">Întocmit: Expert 1 GAL </w:t>
            </w:r>
            <w:r w:rsidR="003B79F9" w:rsidRPr="004C3D68">
              <w:rPr>
                <w:rFonts w:asciiTheme="minorHAnsi" w:hAnsiTheme="minorHAnsi" w:cstheme="minorHAnsi"/>
              </w:rPr>
              <w:t>Sudul Gorjului</w:t>
            </w:r>
          </w:p>
          <w:p w14:paraId="776645B1" w14:textId="77777777" w:rsidR="00B33607" w:rsidRPr="004C3D68" w:rsidRDefault="00B33607" w:rsidP="00B33607">
            <w:pPr>
              <w:tabs>
                <w:tab w:val="left" w:pos="4500"/>
              </w:tabs>
              <w:ind w:left="221" w:right="-563"/>
              <w:rPr>
                <w:rFonts w:cstheme="minorHAnsi"/>
                <w:i/>
                <w:sz w:val="24"/>
                <w:szCs w:val="24"/>
              </w:rPr>
            </w:pPr>
            <w:r w:rsidRPr="004C3D68">
              <w:rPr>
                <w:rFonts w:cstheme="minorHAnsi"/>
                <w:i/>
                <w:sz w:val="24"/>
                <w:szCs w:val="24"/>
              </w:rPr>
              <w:t>Nume/Prenume</w:t>
            </w:r>
            <w:r w:rsidRPr="004C3D68">
              <w:rPr>
                <w:rFonts w:cstheme="minorHAnsi"/>
                <w:i/>
                <w:spacing w:val="1"/>
                <w:sz w:val="24"/>
                <w:szCs w:val="24"/>
              </w:rPr>
              <w:t xml:space="preserve"> </w:t>
            </w:r>
            <w:r w:rsidRPr="004C3D68">
              <w:rPr>
                <w:rFonts w:cstheme="minorHAnsi"/>
                <w:i/>
                <w:sz w:val="24"/>
                <w:szCs w:val="24"/>
                <w:u w:val="single"/>
              </w:rPr>
              <w:t xml:space="preserve"> _____________________   </w:t>
            </w:r>
          </w:p>
          <w:p w14:paraId="298C9E40" w14:textId="77777777" w:rsidR="00B33607" w:rsidRPr="004C3D68" w:rsidRDefault="00B33607" w:rsidP="00B33607">
            <w:pPr>
              <w:tabs>
                <w:tab w:val="left" w:pos="2595"/>
              </w:tabs>
              <w:spacing w:line="293" w:lineRule="exact"/>
              <w:ind w:left="221" w:right="-563"/>
              <w:rPr>
                <w:rFonts w:cstheme="minorHAnsi"/>
                <w:sz w:val="24"/>
                <w:szCs w:val="24"/>
              </w:rPr>
            </w:pPr>
            <w:r w:rsidRPr="004C3D68">
              <w:rPr>
                <w:rFonts w:cstheme="minorHAnsi"/>
                <w:i/>
                <w:sz w:val="24"/>
                <w:szCs w:val="24"/>
              </w:rPr>
              <w:t>Semnătura</w:t>
            </w:r>
            <w:r w:rsidRPr="004C3D68">
              <w:rPr>
                <w:rFonts w:cstheme="minorHAnsi"/>
                <w:i/>
                <w:spacing w:val="-1"/>
                <w:sz w:val="24"/>
                <w:szCs w:val="24"/>
              </w:rPr>
              <w:t xml:space="preserve"> </w:t>
            </w:r>
            <w:r w:rsidRPr="004C3D68">
              <w:rPr>
                <w:rFonts w:cstheme="minorHAnsi"/>
                <w:sz w:val="24"/>
                <w:szCs w:val="24"/>
                <w:u w:val="single"/>
              </w:rPr>
              <w:t xml:space="preserve"> </w:t>
            </w:r>
            <w:r w:rsidRPr="004C3D68">
              <w:rPr>
                <w:rFonts w:cstheme="minorHAnsi"/>
                <w:sz w:val="24"/>
                <w:szCs w:val="24"/>
                <w:u w:val="single"/>
              </w:rPr>
              <w:tab/>
              <w:t>_______________</w:t>
            </w:r>
          </w:p>
          <w:p w14:paraId="129FB5F9" w14:textId="77777777" w:rsidR="00B33607" w:rsidRPr="004C3D68" w:rsidRDefault="00B33607" w:rsidP="00B33607">
            <w:pPr>
              <w:tabs>
                <w:tab w:val="left" w:pos="1294"/>
                <w:tab w:val="left" w:pos="1982"/>
                <w:tab w:val="left" w:pos="3082"/>
              </w:tabs>
              <w:ind w:left="221" w:right="-563"/>
              <w:rPr>
                <w:rFonts w:cstheme="minorHAnsi"/>
                <w:sz w:val="24"/>
                <w:szCs w:val="24"/>
              </w:rPr>
            </w:pPr>
            <w:r w:rsidRPr="004C3D68">
              <w:rPr>
                <w:rFonts w:cstheme="minorHAnsi"/>
                <w:i/>
                <w:sz w:val="24"/>
                <w:szCs w:val="24"/>
              </w:rPr>
              <w:t>Data</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p>
        </w:tc>
        <w:tc>
          <w:tcPr>
            <w:tcW w:w="5281" w:type="dxa"/>
          </w:tcPr>
          <w:p w14:paraId="1414D831" w14:textId="77777777" w:rsidR="00B33607" w:rsidRPr="004C3D68" w:rsidRDefault="00B33607" w:rsidP="00B33607">
            <w:pPr>
              <w:pStyle w:val="BodyText"/>
              <w:ind w:left="221" w:right="-563"/>
              <w:rPr>
                <w:rFonts w:asciiTheme="minorHAnsi" w:hAnsiTheme="minorHAnsi" w:cstheme="minorHAnsi"/>
              </w:rPr>
            </w:pPr>
            <w:r w:rsidRPr="004C3D68">
              <w:rPr>
                <w:rFonts w:asciiTheme="minorHAnsi" w:hAnsiTheme="minorHAnsi" w:cstheme="minorHAnsi"/>
              </w:rPr>
              <w:t xml:space="preserve">Verificat: Expert 2 GAL </w:t>
            </w:r>
            <w:r w:rsidR="003B79F9" w:rsidRPr="004C3D68">
              <w:rPr>
                <w:rFonts w:asciiTheme="minorHAnsi" w:hAnsiTheme="minorHAnsi" w:cstheme="minorHAnsi"/>
              </w:rPr>
              <w:t>Sudul Gorjului</w:t>
            </w:r>
          </w:p>
          <w:p w14:paraId="7EB69541" w14:textId="77777777" w:rsidR="00B33607" w:rsidRPr="004C3D68" w:rsidRDefault="00B33607" w:rsidP="00B33607">
            <w:pPr>
              <w:tabs>
                <w:tab w:val="left" w:pos="4500"/>
              </w:tabs>
              <w:ind w:left="221" w:right="-563"/>
              <w:rPr>
                <w:rFonts w:cstheme="minorHAnsi"/>
                <w:i/>
                <w:sz w:val="24"/>
                <w:szCs w:val="24"/>
              </w:rPr>
            </w:pPr>
            <w:r w:rsidRPr="004C3D68">
              <w:rPr>
                <w:rFonts w:cstheme="minorHAnsi"/>
                <w:i/>
                <w:sz w:val="24"/>
                <w:szCs w:val="24"/>
              </w:rPr>
              <w:t>Nume/Prenume</w:t>
            </w:r>
            <w:r w:rsidRPr="004C3D68">
              <w:rPr>
                <w:rFonts w:cstheme="minorHAnsi"/>
                <w:i/>
                <w:spacing w:val="1"/>
                <w:sz w:val="24"/>
                <w:szCs w:val="24"/>
              </w:rPr>
              <w:t xml:space="preserve"> </w:t>
            </w:r>
            <w:r w:rsidRPr="004C3D68">
              <w:rPr>
                <w:rFonts w:cstheme="minorHAnsi"/>
                <w:i/>
                <w:sz w:val="24"/>
                <w:szCs w:val="24"/>
                <w:u w:val="single"/>
              </w:rPr>
              <w:t>______________________</w:t>
            </w:r>
          </w:p>
          <w:p w14:paraId="3D88ED6D" w14:textId="77777777" w:rsidR="00B33607" w:rsidRPr="004C3D68" w:rsidRDefault="00B33607" w:rsidP="00B33607">
            <w:pPr>
              <w:tabs>
                <w:tab w:val="left" w:pos="2595"/>
              </w:tabs>
              <w:spacing w:line="293" w:lineRule="exact"/>
              <w:ind w:left="221" w:right="-563"/>
              <w:rPr>
                <w:rFonts w:cstheme="minorHAnsi"/>
                <w:sz w:val="24"/>
                <w:szCs w:val="24"/>
              </w:rPr>
            </w:pPr>
            <w:r w:rsidRPr="004C3D68">
              <w:rPr>
                <w:rFonts w:cstheme="minorHAnsi"/>
                <w:i/>
                <w:sz w:val="24"/>
                <w:szCs w:val="24"/>
              </w:rPr>
              <w:t>Semnătura</w:t>
            </w:r>
            <w:r w:rsidRPr="004C3D68">
              <w:rPr>
                <w:rFonts w:cstheme="minorHAnsi"/>
                <w:i/>
                <w:spacing w:val="-1"/>
                <w:sz w:val="24"/>
                <w:szCs w:val="24"/>
              </w:rPr>
              <w:t xml:space="preserve"> </w:t>
            </w:r>
            <w:r w:rsidRPr="004C3D68">
              <w:rPr>
                <w:rFonts w:cstheme="minorHAnsi"/>
                <w:sz w:val="24"/>
                <w:szCs w:val="24"/>
                <w:u w:val="single"/>
              </w:rPr>
              <w:t xml:space="preserve"> </w:t>
            </w:r>
            <w:r w:rsidRPr="004C3D68">
              <w:rPr>
                <w:rFonts w:cstheme="minorHAnsi"/>
                <w:sz w:val="24"/>
                <w:szCs w:val="24"/>
                <w:u w:val="single"/>
              </w:rPr>
              <w:tab/>
              <w:t>_______________</w:t>
            </w:r>
          </w:p>
          <w:p w14:paraId="49095087" w14:textId="77777777" w:rsidR="00B33607" w:rsidRPr="004C3D68" w:rsidRDefault="00B33607" w:rsidP="00B33607">
            <w:pPr>
              <w:tabs>
                <w:tab w:val="left" w:pos="1294"/>
                <w:tab w:val="left" w:pos="1982"/>
                <w:tab w:val="left" w:pos="3082"/>
              </w:tabs>
              <w:ind w:left="221" w:right="-563"/>
              <w:rPr>
                <w:rFonts w:cstheme="minorHAnsi"/>
                <w:i/>
                <w:sz w:val="24"/>
                <w:szCs w:val="24"/>
                <w:u w:val="single"/>
              </w:rPr>
            </w:pPr>
            <w:r w:rsidRPr="004C3D68">
              <w:rPr>
                <w:rFonts w:cstheme="minorHAnsi"/>
                <w:i/>
                <w:sz w:val="24"/>
                <w:szCs w:val="24"/>
              </w:rPr>
              <w:t>Data</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r w:rsidRPr="004C3D68">
              <w:rPr>
                <w:rFonts w:cstheme="minorHAnsi"/>
                <w:i/>
                <w:sz w:val="24"/>
                <w:szCs w:val="24"/>
              </w:rPr>
              <w:t>/</w:t>
            </w:r>
            <w:r w:rsidRPr="004C3D68">
              <w:rPr>
                <w:rFonts w:cstheme="minorHAnsi"/>
                <w:i/>
                <w:sz w:val="24"/>
                <w:szCs w:val="24"/>
                <w:u w:val="single"/>
              </w:rPr>
              <w:t xml:space="preserve"> </w:t>
            </w:r>
            <w:r w:rsidRPr="004C3D68">
              <w:rPr>
                <w:rFonts w:cstheme="minorHAnsi"/>
                <w:i/>
                <w:sz w:val="24"/>
                <w:szCs w:val="24"/>
                <w:u w:val="single"/>
              </w:rPr>
              <w:tab/>
            </w:r>
          </w:p>
        </w:tc>
      </w:tr>
    </w:tbl>
    <w:p w14:paraId="49DDC901" w14:textId="77777777" w:rsidR="00B33607" w:rsidRPr="004C3D68" w:rsidRDefault="00B33607" w:rsidP="00CD42E0">
      <w:pPr>
        <w:pStyle w:val="BodyText"/>
        <w:ind w:left="221" w:right="-563"/>
        <w:rPr>
          <w:rFonts w:asciiTheme="minorHAnsi" w:hAnsiTheme="minorHAnsi" w:cstheme="minorHAnsi"/>
        </w:rPr>
      </w:pPr>
    </w:p>
    <w:p w14:paraId="5C74FBAF" w14:textId="77777777" w:rsidR="00210F93" w:rsidRPr="004C3D68" w:rsidRDefault="00210F93" w:rsidP="00626B86">
      <w:pPr>
        <w:tabs>
          <w:tab w:val="left" w:pos="1294"/>
          <w:tab w:val="left" w:pos="1982"/>
          <w:tab w:val="left" w:pos="3082"/>
        </w:tabs>
        <w:spacing w:after="0" w:line="240" w:lineRule="auto"/>
        <w:ind w:left="220" w:right="-561"/>
        <w:rPr>
          <w:rFonts w:eastAsia="Calibri" w:cstheme="minorHAnsi"/>
          <w:sz w:val="24"/>
          <w:szCs w:val="24"/>
        </w:rPr>
      </w:pPr>
    </w:p>
    <w:p w14:paraId="0EE85DFD" w14:textId="77777777" w:rsidR="00814AEF" w:rsidRPr="004C3D68" w:rsidRDefault="00814AEF" w:rsidP="00626B86">
      <w:pPr>
        <w:tabs>
          <w:tab w:val="left" w:pos="1294"/>
          <w:tab w:val="left" w:pos="1982"/>
          <w:tab w:val="left" w:pos="3082"/>
        </w:tabs>
        <w:spacing w:after="0" w:line="240" w:lineRule="auto"/>
        <w:ind w:left="220" w:right="-561"/>
        <w:rPr>
          <w:rFonts w:eastAsia="Calibri" w:cstheme="minorHAnsi"/>
          <w:sz w:val="24"/>
          <w:szCs w:val="24"/>
        </w:rPr>
      </w:pPr>
    </w:p>
    <w:p w14:paraId="036A7E97" w14:textId="77777777" w:rsidR="00814AEF" w:rsidRDefault="00814AEF" w:rsidP="00626B86">
      <w:pPr>
        <w:tabs>
          <w:tab w:val="left" w:pos="1294"/>
          <w:tab w:val="left" w:pos="1982"/>
          <w:tab w:val="left" w:pos="3082"/>
        </w:tabs>
        <w:spacing w:after="0" w:line="240" w:lineRule="auto"/>
        <w:ind w:left="220" w:right="-561"/>
        <w:rPr>
          <w:rFonts w:eastAsia="Calibri" w:cstheme="minorHAnsi"/>
          <w:sz w:val="24"/>
          <w:szCs w:val="24"/>
        </w:rPr>
      </w:pPr>
    </w:p>
    <w:p w14:paraId="27872BDE"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07AAA24B"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3820C507"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5C3376B5"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3D5DDD70"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5504E9CD"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388A4EB1"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2CF9A163" w14:textId="77777777" w:rsidR="0003345E"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7FB11892" w14:textId="77777777" w:rsidR="0003345E" w:rsidRPr="004C3D68" w:rsidRDefault="0003345E" w:rsidP="00626B86">
      <w:pPr>
        <w:tabs>
          <w:tab w:val="left" w:pos="1294"/>
          <w:tab w:val="left" w:pos="1982"/>
          <w:tab w:val="left" w:pos="3082"/>
        </w:tabs>
        <w:spacing w:after="0" w:line="240" w:lineRule="auto"/>
        <w:ind w:left="220" w:right="-561"/>
        <w:rPr>
          <w:rFonts w:eastAsia="Calibri" w:cstheme="minorHAnsi"/>
          <w:sz w:val="24"/>
          <w:szCs w:val="24"/>
        </w:rPr>
      </w:pPr>
    </w:p>
    <w:p w14:paraId="48088F6D" w14:textId="77777777" w:rsidR="00814AEF" w:rsidRPr="004C3D68" w:rsidRDefault="00814AEF" w:rsidP="00626B86">
      <w:pPr>
        <w:tabs>
          <w:tab w:val="left" w:pos="1294"/>
          <w:tab w:val="left" w:pos="1982"/>
          <w:tab w:val="left" w:pos="3082"/>
        </w:tabs>
        <w:spacing w:after="0" w:line="240" w:lineRule="auto"/>
        <w:ind w:left="220" w:right="-561"/>
        <w:rPr>
          <w:rFonts w:eastAsia="Calibri" w:cstheme="minorHAnsi"/>
          <w:sz w:val="24"/>
          <w:szCs w:val="24"/>
        </w:rPr>
      </w:pPr>
    </w:p>
    <w:p w14:paraId="0B732224" w14:textId="77777777" w:rsidR="00A3069C" w:rsidRPr="00A3069C" w:rsidRDefault="00A3069C" w:rsidP="00A3069C">
      <w:pPr>
        <w:spacing w:after="0" w:line="240" w:lineRule="auto"/>
        <w:jc w:val="center"/>
        <w:rPr>
          <w:rFonts w:cstheme="minorHAnsi"/>
          <w:b/>
          <w:i/>
          <w:sz w:val="24"/>
          <w:szCs w:val="24"/>
        </w:rPr>
      </w:pPr>
      <w:r w:rsidRPr="00A3069C">
        <w:rPr>
          <w:rFonts w:cstheme="minorHAnsi"/>
          <w:b/>
          <w:i/>
          <w:sz w:val="24"/>
          <w:szCs w:val="24"/>
        </w:rPr>
        <w:lastRenderedPageBreak/>
        <w:t>Metodologia pentru verificarea eligibilității</w:t>
      </w:r>
    </w:p>
    <w:p w14:paraId="5AF174E0" w14:textId="77777777" w:rsidR="00A3069C" w:rsidRPr="00A3069C" w:rsidRDefault="00A3069C" w:rsidP="00A3069C">
      <w:pPr>
        <w:spacing w:after="0" w:line="240" w:lineRule="auto"/>
        <w:jc w:val="center"/>
        <w:rPr>
          <w:rFonts w:cstheme="minorHAnsi"/>
          <w:b/>
          <w:i/>
          <w:sz w:val="24"/>
          <w:szCs w:val="24"/>
        </w:rPr>
      </w:pPr>
      <w:r w:rsidRPr="00A3069C">
        <w:rPr>
          <w:rFonts w:cstheme="minorHAnsi"/>
          <w:b/>
          <w:i/>
          <w:sz w:val="24"/>
          <w:szCs w:val="24"/>
        </w:rPr>
        <w:t>Măsura 3.1/6A -</w:t>
      </w:r>
      <w:r w:rsidRPr="00A3069C">
        <w:rPr>
          <w:rFonts w:cstheme="minorHAnsi"/>
          <w:b/>
          <w:bCs/>
          <w:i/>
          <w:sz w:val="24"/>
          <w:szCs w:val="24"/>
        </w:rPr>
        <w:t xml:space="preserve"> Dezvoltarea activităților non-agricole în teritoriul GAL</w:t>
      </w:r>
    </w:p>
    <w:p w14:paraId="7C1D9F3F" w14:textId="77777777" w:rsidR="00A3069C" w:rsidRPr="004C3D68" w:rsidRDefault="00A3069C" w:rsidP="00A3069C">
      <w:pPr>
        <w:spacing w:after="0" w:line="240" w:lineRule="auto"/>
        <w:jc w:val="both"/>
        <w:rPr>
          <w:rFonts w:cstheme="minorHAnsi"/>
          <w:b/>
          <w:kern w:val="32"/>
          <w:sz w:val="24"/>
          <w:szCs w:val="24"/>
          <w:u w:val="single"/>
        </w:rPr>
      </w:pPr>
      <w:r w:rsidRPr="004C3D68">
        <w:rPr>
          <w:rFonts w:cstheme="minorHAnsi"/>
          <w:b/>
          <w:kern w:val="32"/>
          <w:sz w:val="24"/>
          <w:szCs w:val="24"/>
          <w:u w:val="single"/>
        </w:rPr>
        <w:t>Atenție!</w:t>
      </w:r>
    </w:p>
    <w:p w14:paraId="177326FB" w14:textId="77777777" w:rsidR="00A3069C" w:rsidRPr="004C3D68" w:rsidRDefault="00A3069C" w:rsidP="00A3069C">
      <w:pPr>
        <w:spacing w:after="0" w:line="240" w:lineRule="auto"/>
        <w:jc w:val="both"/>
        <w:rPr>
          <w:rFonts w:cstheme="minorHAnsi"/>
          <w:b/>
          <w:kern w:val="32"/>
          <w:sz w:val="24"/>
          <w:szCs w:val="24"/>
          <w:u w:val="single"/>
        </w:rPr>
      </w:pPr>
    </w:p>
    <w:p w14:paraId="37AB1EA9" w14:textId="77777777" w:rsidR="00A3069C" w:rsidRPr="004C3D68" w:rsidRDefault="00A3069C" w:rsidP="00A3069C">
      <w:pPr>
        <w:spacing w:after="0" w:line="240" w:lineRule="auto"/>
        <w:jc w:val="both"/>
        <w:rPr>
          <w:rFonts w:cstheme="minorHAnsi"/>
          <w:b/>
          <w:kern w:val="32"/>
          <w:sz w:val="24"/>
          <w:szCs w:val="24"/>
          <w:u w:val="single"/>
        </w:rPr>
      </w:pPr>
    </w:p>
    <w:p w14:paraId="3AC40B11" w14:textId="77777777" w:rsidR="00A3069C" w:rsidRPr="004C3D68" w:rsidRDefault="00A3069C" w:rsidP="00A3069C">
      <w:pPr>
        <w:spacing w:after="0" w:line="240" w:lineRule="auto"/>
        <w:jc w:val="both"/>
        <w:rPr>
          <w:rFonts w:cstheme="minorHAnsi"/>
          <w:i/>
          <w:kern w:val="32"/>
          <w:sz w:val="24"/>
          <w:szCs w:val="24"/>
        </w:rPr>
      </w:pPr>
      <w:r w:rsidRPr="004C3D68">
        <w:rPr>
          <w:rFonts w:cstheme="minorHAnsi"/>
          <w:i/>
          <w:kern w:val="32"/>
          <w:sz w:val="24"/>
          <w:szCs w:val="24"/>
        </w:rPr>
        <w:t xml:space="preserve">Expertul verificator </w:t>
      </w:r>
      <w:r w:rsidRPr="004C3D68">
        <w:rPr>
          <w:rFonts w:eastAsia="Times New Roman" w:cstheme="minorHAnsi"/>
          <w:bCs/>
          <w:i/>
          <w:kern w:val="32"/>
          <w:sz w:val="24"/>
          <w:szCs w:val="24"/>
        </w:rPr>
        <w:t>este</w:t>
      </w:r>
      <w:r w:rsidRPr="004C3D68">
        <w:rPr>
          <w:rFonts w:cstheme="minorHAnsi"/>
          <w:i/>
          <w:kern w:val="32"/>
          <w:sz w:val="24"/>
          <w:szCs w:val="24"/>
        </w:rPr>
        <w:t xml:space="preserve"> obligat să solicite informații suplimentare în etapa de verificare a eligibilității, dacă este cazul, în următoarele situații: </w:t>
      </w:r>
    </w:p>
    <w:p w14:paraId="0DE96492" w14:textId="77777777" w:rsidR="00A3069C" w:rsidRPr="004C3D68" w:rsidRDefault="00A3069C" w:rsidP="005434F6">
      <w:pPr>
        <w:numPr>
          <w:ilvl w:val="0"/>
          <w:numId w:val="13"/>
        </w:numPr>
        <w:spacing w:after="0"/>
        <w:ind w:left="0"/>
        <w:jc w:val="both"/>
        <w:rPr>
          <w:rFonts w:cstheme="minorHAnsi"/>
          <w:i/>
          <w:kern w:val="32"/>
          <w:sz w:val="24"/>
          <w:szCs w:val="24"/>
        </w:rPr>
      </w:pPr>
      <w:r w:rsidRPr="004C3D68">
        <w:rPr>
          <w:rFonts w:cstheme="minorHAnsi"/>
          <w:i/>
          <w:kern w:val="32"/>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DC3DCE7" w14:textId="77777777" w:rsidR="00A3069C" w:rsidRPr="004C3D68" w:rsidRDefault="00A3069C" w:rsidP="005434F6">
      <w:pPr>
        <w:numPr>
          <w:ilvl w:val="0"/>
          <w:numId w:val="13"/>
        </w:numPr>
        <w:spacing w:after="0" w:line="240" w:lineRule="auto"/>
        <w:ind w:left="0"/>
        <w:jc w:val="both"/>
        <w:rPr>
          <w:rFonts w:cstheme="minorHAnsi"/>
          <w:i/>
          <w:kern w:val="32"/>
          <w:sz w:val="24"/>
          <w:szCs w:val="24"/>
        </w:rPr>
      </w:pPr>
      <w:r w:rsidRPr="004C3D68">
        <w:rPr>
          <w:rFonts w:cstheme="minorHAnsi"/>
          <w:i/>
          <w:kern w:val="32"/>
          <w:sz w:val="24"/>
          <w:szCs w:val="24"/>
        </w:rPr>
        <w:t>informațiile prezentate sunt insuficiente pentru clarificarea unor criterii de eligiblitate/ de selecție;</w:t>
      </w:r>
    </w:p>
    <w:p w14:paraId="6DFE55AB" w14:textId="77777777" w:rsidR="00A3069C" w:rsidRPr="004C3D68" w:rsidRDefault="00A3069C" w:rsidP="005434F6">
      <w:pPr>
        <w:numPr>
          <w:ilvl w:val="0"/>
          <w:numId w:val="13"/>
        </w:numPr>
        <w:spacing w:after="0" w:line="240" w:lineRule="auto"/>
        <w:ind w:left="0"/>
        <w:jc w:val="both"/>
        <w:rPr>
          <w:rFonts w:cstheme="minorHAnsi"/>
          <w:i/>
          <w:kern w:val="32"/>
          <w:sz w:val="24"/>
          <w:szCs w:val="24"/>
        </w:rPr>
      </w:pPr>
      <w:r w:rsidRPr="004C3D68">
        <w:rPr>
          <w:rFonts w:cstheme="minorHAnsi"/>
          <w:i/>
          <w:kern w:val="32"/>
          <w:sz w:val="24"/>
          <w:szCs w:val="24"/>
        </w:rPr>
        <w:t>prezentarea unor informații contradictorii în cadrul documentelor aferente cererii de finanțare;</w:t>
      </w:r>
    </w:p>
    <w:p w14:paraId="51297376" w14:textId="77777777" w:rsidR="00A3069C" w:rsidRPr="004C3D68" w:rsidRDefault="00A3069C" w:rsidP="005434F6">
      <w:pPr>
        <w:numPr>
          <w:ilvl w:val="0"/>
          <w:numId w:val="13"/>
        </w:numPr>
        <w:spacing w:after="0" w:line="240" w:lineRule="auto"/>
        <w:ind w:left="0"/>
        <w:jc w:val="both"/>
        <w:rPr>
          <w:rFonts w:cstheme="minorHAnsi"/>
          <w:i/>
          <w:kern w:val="32"/>
          <w:sz w:val="24"/>
          <w:szCs w:val="24"/>
        </w:rPr>
      </w:pPr>
      <w:r w:rsidRPr="004C3D68">
        <w:rPr>
          <w:rFonts w:cstheme="minorHAnsi"/>
          <w:i/>
          <w:kern w:val="32"/>
          <w:sz w:val="24"/>
          <w:szCs w:val="24"/>
        </w:rPr>
        <w:t>prezentarea unor documente obligatorii specifice proiectului, care nu respectă formatul standard (nu sunt conforme);</w:t>
      </w:r>
    </w:p>
    <w:p w14:paraId="3E3F56E6" w14:textId="77777777" w:rsidR="00A3069C" w:rsidRPr="004C3D68" w:rsidRDefault="00A3069C" w:rsidP="005434F6">
      <w:pPr>
        <w:numPr>
          <w:ilvl w:val="0"/>
          <w:numId w:val="13"/>
        </w:numPr>
        <w:spacing w:after="0" w:line="240" w:lineRule="auto"/>
        <w:ind w:left="0"/>
        <w:jc w:val="both"/>
        <w:rPr>
          <w:rFonts w:cstheme="minorHAnsi"/>
          <w:i/>
          <w:kern w:val="32"/>
          <w:sz w:val="24"/>
          <w:szCs w:val="24"/>
        </w:rPr>
      </w:pPr>
      <w:r w:rsidRPr="004C3D68">
        <w:rPr>
          <w:rFonts w:cstheme="minorHAnsi"/>
          <w:i/>
          <w:kern w:val="32"/>
          <w:sz w:val="24"/>
          <w:szCs w:val="24"/>
        </w:rPr>
        <w:t>necesitatea corectării bugetului indicativ;</w:t>
      </w:r>
    </w:p>
    <w:p w14:paraId="1EF59803" w14:textId="77777777" w:rsidR="00A3069C" w:rsidRPr="004C3D68" w:rsidRDefault="00A3069C" w:rsidP="005434F6">
      <w:pPr>
        <w:numPr>
          <w:ilvl w:val="0"/>
          <w:numId w:val="13"/>
        </w:numPr>
        <w:spacing w:after="0" w:line="240" w:lineRule="auto"/>
        <w:ind w:left="0"/>
        <w:jc w:val="both"/>
        <w:rPr>
          <w:rFonts w:cstheme="minorHAnsi"/>
          <w:i/>
          <w:kern w:val="32"/>
          <w:sz w:val="24"/>
          <w:szCs w:val="24"/>
        </w:rPr>
      </w:pPr>
      <w:r w:rsidRPr="004C3D68">
        <w:rPr>
          <w:rFonts w:cstheme="minorHAnsi"/>
          <w:i/>
          <w:kern w:val="32"/>
          <w:sz w:val="24"/>
          <w:szCs w:val="24"/>
        </w:rPr>
        <w:t>în cazul în care expertul are o suspiciune legată de crearea unor condiții artificiale.</w:t>
      </w:r>
    </w:p>
    <w:p w14:paraId="4ED5787D" w14:textId="77777777" w:rsidR="00A3069C" w:rsidRPr="004C3D68" w:rsidRDefault="00A3069C" w:rsidP="00A3069C">
      <w:pPr>
        <w:spacing w:before="120" w:after="120" w:line="240" w:lineRule="auto"/>
        <w:rPr>
          <w:rFonts w:cstheme="minorHAnsi"/>
          <w:b/>
          <w:i/>
          <w:sz w:val="24"/>
          <w:szCs w:val="24"/>
        </w:rPr>
      </w:pPr>
    </w:p>
    <w:p w14:paraId="6E7C4599" w14:textId="77777777" w:rsidR="00A3069C" w:rsidRPr="004C3D68" w:rsidRDefault="00A3069C" w:rsidP="00A3069C">
      <w:pPr>
        <w:spacing w:before="120" w:after="120" w:line="240" w:lineRule="auto"/>
        <w:rPr>
          <w:rFonts w:cstheme="minorHAnsi"/>
          <w:b/>
          <w:i/>
          <w:sz w:val="24"/>
          <w:szCs w:val="24"/>
        </w:rPr>
      </w:pPr>
      <w:bookmarkStart w:id="3" w:name="_Hlk44331543"/>
      <w:r w:rsidRPr="004C3D68">
        <w:rPr>
          <w:rFonts w:cstheme="minorHAnsi"/>
          <w:b/>
          <w:i/>
          <w:sz w:val="24"/>
          <w:szCs w:val="24"/>
        </w:rPr>
        <w:t>A. Metodologie de aplicat pentru verificarea condiţiilor de eligibilitate</w:t>
      </w:r>
    </w:p>
    <w:p w14:paraId="3086F7E4" w14:textId="77777777" w:rsidR="00814AEF" w:rsidRPr="004C3D68" w:rsidRDefault="00814AEF" w:rsidP="00626B86">
      <w:pPr>
        <w:tabs>
          <w:tab w:val="left" w:pos="1294"/>
          <w:tab w:val="left" w:pos="1982"/>
          <w:tab w:val="left" w:pos="3082"/>
        </w:tabs>
        <w:spacing w:after="0" w:line="240" w:lineRule="auto"/>
        <w:ind w:left="220" w:right="-561"/>
        <w:rPr>
          <w:rFonts w:eastAsia="Calibri" w:cstheme="minorHAnsi"/>
          <w:sz w:val="24"/>
          <w:szCs w:val="24"/>
        </w:rPr>
      </w:pPr>
    </w:p>
    <w:p w14:paraId="44E0C2AA" w14:textId="77777777" w:rsidR="00991DD2" w:rsidRPr="004C3D68" w:rsidRDefault="00991DD2" w:rsidP="005434F6">
      <w:pPr>
        <w:pStyle w:val="BodyText"/>
        <w:numPr>
          <w:ilvl w:val="0"/>
          <w:numId w:val="8"/>
        </w:numPr>
        <w:rPr>
          <w:rFonts w:asciiTheme="minorHAnsi" w:hAnsiTheme="minorHAnsi" w:cstheme="minorHAnsi"/>
          <w:b/>
        </w:rPr>
      </w:pPr>
      <w:r w:rsidRPr="004C3D68">
        <w:rPr>
          <w:rFonts w:asciiTheme="minorHAnsi" w:hAnsiTheme="minorHAnsi" w:cstheme="minorHAnsi"/>
          <w:b/>
        </w:rPr>
        <w:t>Verificarea eligibilității solicitantului</w:t>
      </w:r>
    </w:p>
    <w:bookmarkEnd w:id="3"/>
    <w:p w14:paraId="7D98CF9E" w14:textId="77777777" w:rsidR="00665691" w:rsidRPr="004C3D68" w:rsidRDefault="00665691" w:rsidP="00665691">
      <w:pPr>
        <w:pStyle w:val="BodyText"/>
        <w:rPr>
          <w:rFonts w:asciiTheme="minorHAnsi" w:hAnsiTheme="minorHAnsi" w:cstheme="minorHAnsi"/>
          <w:b/>
        </w:rPr>
      </w:pPr>
    </w:p>
    <w:tbl>
      <w:tblPr>
        <w:tblStyle w:val="TableGrid"/>
        <w:tblW w:w="9937" w:type="dxa"/>
        <w:tblInd w:w="377" w:type="dxa"/>
        <w:tblLook w:val="04A0" w:firstRow="1" w:lastRow="0" w:firstColumn="1" w:lastColumn="0" w:noHBand="0" w:noVBand="1"/>
      </w:tblPr>
      <w:tblGrid>
        <w:gridCol w:w="3417"/>
        <w:gridCol w:w="6520"/>
      </w:tblGrid>
      <w:tr w:rsidR="00CE5224" w:rsidRPr="004C3D68" w14:paraId="685ECE24" w14:textId="77777777" w:rsidTr="00A7095C">
        <w:tc>
          <w:tcPr>
            <w:tcW w:w="3417" w:type="dxa"/>
            <w:shd w:val="clear" w:color="auto" w:fill="auto"/>
          </w:tcPr>
          <w:p w14:paraId="6A61D4C3" w14:textId="77777777" w:rsidR="00CE5224" w:rsidRPr="002D2CD1" w:rsidRDefault="00CE5224" w:rsidP="00CE5224">
            <w:pPr>
              <w:spacing w:before="120" w:after="120"/>
              <w:jc w:val="both"/>
              <w:rPr>
                <w:b/>
                <w:i/>
                <w:sz w:val="24"/>
              </w:rPr>
            </w:pPr>
            <w:bookmarkStart w:id="4" w:name="_Hlk57118351"/>
            <w:bookmarkStart w:id="5" w:name="_Hlk44331863"/>
            <w:r w:rsidRPr="002D2CD1">
              <w:rPr>
                <w:sz w:val="24"/>
              </w:rPr>
              <w:t>1.</w:t>
            </w:r>
            <w:r>
              <w:rPr>
                <w:sz w:val="24"/>
              </w:rPr>
              <w:t>1</w:t>
            </w:r>
            <w:r w:rsidRPr="002D2CD1">
              <w:rPr>
                <w:sz w:val="24"/>
              </w:rPr>
              <w:t xml:space="preserve"> Solicitantul este înregistrat în Registrul debitorilor AFIR, atât pentru Programul SAPARD cât și pentru FEADR </w:t>
            </w:r>
          </w:p>
          <w:p w14:paraId="462C1A20" w14:textId="77777777" w:rsidR="00CE5224" w:rsidRPr="002D2CD1" w:rsidRDefault="00CE5224" w:rsidP="00CE5224">
            <w:pPr>
              <w:spacing w:before="120" w:after="120"/>
              <w:jc w:val="both"/>
              <w:rPr>
                <w:sz w:val="24"/>
              </w:rPr>
            </w:pPr>
            <w:r w:rsidRPr="002D2CD1">
              <w:rPr>
                <w:sz w:val="24"/>
              </w:rPr>
              <w:t>Documente verificate :</w:t>
            </w:r>
          </w:p>
          <w:p w14:paraId="7EAB2B57" w14:textId="77777777" w:rsidR="00CE5224" w:rsidRDefault="00CE5224" w:rsidP="00CE5224">
            <w:pPr>
              <w:spacing w:before="120" w:after="120"/>
              <w:jc w:val="both"/>
              <w:rPr>
                <w:sz w:val="24"/>
              </w:rPr>
            </w:pPr>
            <w:r w:rsidRPr="002D2CD1">
              <w:rPr>
                <w:sz w:val="24"/>
              </w:rPr>
              <w:t>Declaraţia pe propria răspundere a solicitantului din secțiunea F din cererea de finanțare.</w:t>
            </w:r>
          </w:p>
          <w:p w14:paraId="07AAAB22" w14:textId="767FDDF0" w:rsidR="00315E88" w:rsidRPr="00AC1AD3" w:rsidRDefault="00315E88" w:rsidP="00315E88">
            <w:pPr>
              <w:jc w:val="both"/>
              <w:rPr>
                <w:sz w:val="24"/>
              </w:rPr>
            </w:pPr>
            <w:r w:rsidRPr="00AC1AD3">
              <w:rPr>
                <w:sz w:val="24"/>
              </w:rPr>
              <w:t>Raspuns adresa AFIR</w:t>
            </w:r>
            <w:r>
              <w:rPr>
                <w:sz w:val="24"/>
              </w:rPr>
              <w:t>, dacă este cazul</w:t>
            </w:r>
          </w:p>
          <w:bookmarkEnd w:id="4"/>
          <w:p w14:paraId="24F31CF0" w14:textId="33312026" w:rsidR="00315E88" w:rsidRPr="002D2CD1" w:rsidRDefault="00315E88" w:rsidP="00CE5224">
            <w:pPr>
              <w:spacing w:before="120" w:after="120"/>
              <w:jc w:val="both"/>
              <w:rPr>
                <w:b/>
                <w:i/>
                <w:sz w:val="24"/>
              </w:rPr>
            </w:pPr>
          </w:p>
        </w:tc>
        <w:tc>
          <w:tcPr>
            <w:tcW w:w="6520" w:type="dxa"/>
            <w:shd w:val="clear" w:color="auto" w:fill="auto"/>
          </w:tcPr>
          <w:p w14:paraId="79F37F51" w14:textId="2FD040D6" w:rsidR="00315E88" w:rsidRPr="00AC1AD3" w:rsidRDefault="00CE5224" w:rsidP="00315E88">
            <w:pPr>
              <w:overflowPunct w:val="0"/>
              <w:autoSpaceDE w:val="0"/>
              <w:autoSpaceDN w:val="0"/>
              <w:adjustRightInd w:val="0"/>
              <w:jc w:val="both"/>
              <w:textAlignment w:val="baseline"/>
              <w:rPr>
                <w:sz w:val="24"/>
              </w:rPr>
            </w:pPr>
            <w:r w:rsidRPr="002D2CD1">
              <w:rPr>
                <w:sz w:val="24"/>
              </w:rPr>
              <w:t xml:space="preserve"> </w:t>
            </w:r>
            <w:r w:rsidR="00315E88" w:rsidRPr="00AC1AD3">
              <w:rPr>
                <w:sz w:val="24"/>
              </w:rPr>
              <w:t xml:space="preserve">Expertul verifică </w:t>
            </w:r>
            <w:proofErr w:type="spellStart"/>
            <w:r w:rsidR="00315E88" w:rsidRPr="00AC1AD3">
              <w:rPr>
                <w:sz w:val="24"/>
              </w:rPr>
              <w:t>raspunsul</w:t>
            </w:r>
            <w:proofErr w:type="spellEnd"/>
            <w:r w:rsidR="00315E88" w:rsidRPr="00AC1AD3">
              <w:rPr>
                <w:sz w:val="24"/>
              </w:rPr>
              <w:t xml:space="preserve"> primit de la AFIR cu privire la faptul ca  </w:t>
            </w:r>
            <w:proofErr w:type="spellStart"/>
            <w:r w:rsidR="00315E88" w:rsidRPr="00AC1AD3">
              <w:rPr>
                <w:sz w:val="24"/>
              </w:rPr>
              <w:t>solictantul</w:t>
            </w:r>
            <w:proofErr w:type="spellEnd"/>
            <w:r w:rsidR="00315E88" w:rsidRPr="00AC1AD3">
              <w:rPr>
                <w:sz w:val="24"/>
              </w:rPr>
              <w:t xml:space="preserve"> se afla in Registrul debitorilor AFIR </w:t>
            </w:r>
            <w:r w:rsidR="00315E88">
              <w:rPr>
                <w:sz w:val="24"/>
              </w:rPr>
              <w:t>.</w:t>
            </w:r>
          </w:p>
          <w:p w14:paraId="17E20654" w14:textId="3AEEEFA1" w:rsidR="00CE5224" w:rsidRPr="002D2CD1" w:rsidRDefault="00CE5224" w:rsidP="00CE5224">
            <w:pPr>
              <w:spacing w:before="120" w:after="120"/>
              <w:jc w:val="both"/>
              <w:rPr>
                <w:sz w:val="24"/>
              </w:rPr>
            </w:pPr>
            <w:r w:rsidRPr="002D2CD1">
              <w:rPr>
                <w:sz w:val="24"/>
              </w:rPr>
              <w:t xml:space="preserve">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w:t>
            </w:r>
            <w:r w:rsidR="00315E88">
              <w:rPr>
                <w:sz w:val="24"/>
              </w:rPr>
              <w:t xml:space="preserve"> Fișa de solicitare a informațiilor suplimentare </w:t>
            </w:r>
            <w:proofErr w:type="spellStart"/>
            <w:r w:rsidRPr="002D2CD1">
              <w:rPr>
                <w:sz w:val="24"/>
              </w:rPr>
              <w:t>şi</w:t>
            </w:r>
            <w:proofErr w:type="spellEnd"/>
            <w:r w:rsidRPr="002D2CD1">
              <w:rPr>
                <w:sz w:val="24"/>
              </w:rPr>
              <w:t xml:space="preserve"> doar în cazul în care solicitantul refuză să îşi asume angajamentele corespunzătoare proiectului, expertul bifează NU, motivează poziţia sa în liniile prevăzute în acest scop la rubrica „Observatii” şi cererea va fi declarată neeligibilă.</w:t>
            </w:r>
          </w:p>
          <w:p w14:paraId="551987BA" w14:textId="77777777" w:rsidR="00CE5224" w:rsidRPr="002D2CD1" w:rsidRDefault="00CE5224" w:rsidP="00CE5224">
            <w:pPr>
              <w:spacing w:before="120" w:after="120"/>
              <w:jc w:val="both"/>
              <w:rPr>
                <w:sz w:val="24"/>
              </w:rPr>
            </w:pPr>
            <w:r w:rsidRPr="002D2CD1">
              <w:rPr>
                <w:sz w:val="24"/>
              </w:rPr>
              <w:t>În cazul în care solicitantul își asumă acest angajament în urma solicitării, semnează și ștampilează, după caz, declarația, expertul va bifa “DA”, cererea fiind declarată eligibilă.</w:t>
            </w:r>
          </w:p>
          <w:p w14:paraId="4F78C1C9" w14:textId="7B6BC981" w:rsidR="00CE5224" w:rsidRPr="002D2CD1" w:rsidRDefault="00CE5224" w:rsidP="00CE5224">
            <w:pPr>
              <w:spacing w:before="120" w:after="120"/>
              <w:jc w:val="both"/>
              <w:rPr>
                <w:sz w:val="24"/>
              </w:rPr>
            </w:pPr>
            <w:bookmarkStart w:id="6" w:name="_Hlk44331700"/>
            <w:bookmarkStart w:id="7" w:name="_Hlk44331625"/>
            <w:r w:rsidRPr="002D2CD1">
              <w:rPr>
                <w:sz w:val="24"/>
              </w:rPr>
              <w:t>În cazul în care solicitantul nu a semnat</w:t>
            </w:r>
            <w:bookmarkStart w:id="8" w:name="_Hlk44331678"/>
            <w:bookmarkEnd w:id="6"/>
            <w:r w:rsidRPr="002D2CD1">
              <w:rPr>
                <w:sz w:val="24"/>
              </w:rPr>
              <w:t xml:space="preserve"> </w:t>
            </w:r>
            <w:bookmarkEnd w:id="8"/>
            <w:r w:rsidRPr="002D2CD1">
              <w:rPr>
                <w:sz w:val="24"/>
              </w:rPr>
              <w:t xml:space="preserve">declaraţia pe propria răspundere din secțiunea F, expertul solicită acest lucru prin </w:t>
            </w:r>
            <w:r w:rsidR="00315E88">
              <w:rPr>
                <w:sz w:val="24"/>
              </w:rPr>
              <w:t xml:space="preserve">Fișa de solicitare a informațiilor suplimentare </w:t>
            </w:r>
            <w:proofErr w:type="spellStart"/>
            <w:r w:rsidRPr="002D2CD1">
              <w:rPr>
                <w:sz w:val="24"/>
              </w:rPr>
              <w:t>şi</w:t>
            </w:r>
            <w:proofErr w:type="spellEnd"/>
            <w:r w:rsidRPr="002D2CD1">
              <w:rPr>
                <w:sz w:val="24"/>
              </w:rPr>
              <w:t xml:space="preserve"> doar în cazul în care </w:t>
            </w:r>
            <w:r w:rsidRPr="002D2CD1">
              <w:rPr>
                <w:sz w:val="24"/>
              </w:rPr>
              <w:lastRenderedPageBreak/>
              <w:t>solicitantul refuză să îşi asume angajamentele corespunzătoare proiectului, expertul bifează NU, motivează poziţia sa în liniile prevăzute în acest scop la rubrica „Observatii” şi cererea va fi declarată neeligibilă.</w:t>
            </w:r>
          </w:p>
          <w:bookmarkEnd w:id="7"/>
          <w:p w14:paraId="66AF2657" w14:textId="77777777" w:rsidR="00CE5224" w:rsidRPr="002D2CD1" w:rsidRDefault="00CE5224" w:rsidP="00CE5224">
            <w:pPr>
              <w:spacing w:before="120" w:after="120"/>
              <w:jc w:val="both"/>
              <w:rPr>
                <w:sz w:val="24"/>
              </w:rPr>
            </w:pPr>
            <w:r w:rsidRPr="002D2CD1">
              <w:rPr>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CE5224" w:rsidRPr="004C3D68" w14:paraId="5734C394" w14:textId="77777777" w:rsidTr="00A7095C">
        <w:trPr>
          <w:trHeight w:val="3305"/>
        </w:trPr>
        <w:tc>
          <w:tcPr>
            <w:tcW w:w="3417" w:type="dxa"/>
            <w:shd w:val="clear" w:color="auto" w:fill="auto"/>
          </w:tcPr>
          <w:p w14:paraId="1817228F" w14:textId="77777777" w:rsidR="00CE5224" w:rsidRPr="004C3D68" w:rsidRDefault="00CE5224" w:rsidP="00CE5224">
            <w:pPr>
              <w:tabs>
                <w:tab w:val="left" w:pos="0"/>
                <w:tab w:val="left" w:pos="990"/>
              </w:tabs>
              <w:jc w:val="both"/>
              <w:rPr>
                <w:rFonts w:eastAsia="Times New Roman" w:cstheme="minorHAnsi"/>
                <w:bCs/>
                <w:sz w:val="24"/>
                <w:szCs w:val="24"/>
                <w:lang w:eastAsia="fr-FR"/>
              </w:rPr>
            </w:pPr>
            <w:bookmarkStart w:id="9" w:name="_Hlk57118333"/>
            <w:r w:rsidRPr="004C3D68">
              <w:rPr>
                <w:rFonts w:eastAsia="Times New Roman" w:cstheme="minorHAnsi"/>
                <w:bCs/>
                <w:sz w:val="24"/>
                <w:szCs w:val="24"/>
                <w:lang w:eastAsia="fr-FR"/>
              </w:rPr>
              <w:lastRenderedPageBreak/>
              <w:t xml:space="preserve">2.Solicitantul (inclusiv asociații / </w:t>
            </w:r>
            <w:bookmarkStart w:id="10" w:name="_Hlk535087021"/>
            <w:r w:rsidRPr="004C3D68">
              <w:rPr>
                <w:rFonts w:eastAsia="Times New Roman" w:cstheme="minorHAnsi"/>
                <w:bCs/>
                <w:sz w:val="24"/>
                <w:szCs w:val="24"/>
                <w:lang w:eastAsia="fr-FR"/>
              </w:rPr>
              <w:t>actionarii acestuia aflați în actionariatul altor persoane juridice) a depus mai mult de un proiect sau a mai beneficiat de sprijin în cadrul submăsurii 6.2 sau pentru acelasi tip de finantare prin submăsura 19.2?</w:t>
            </w:r>
            <w:bookmarkEnd w:id="10"/>
          </w:p>
          <w:p w14:paraId="4A957581" w14:textId="77777777" w:rsidR="00CE5224" w:rsidRPr="004C3D68" w:rsidRDefault="00CE5224" w:rsidP="00CE5224">
            <w:pPr>
              <w:tabs>
                <w:tab w:val="left" w:pos="0"/>
                <w:tab w:val="left" w:pos="990"/>
              </w:tabs>
              <w:ind w:left="-76"/>
              <w:jc w:val="both"/>
              <w:rPr>
                <w:rFonts w:eastAsia="Times New Roman" w:cstheme="minorHAnsi"/>
                <w:bCs/>
                <w:sz w:val="24"/>
                <w:szCs w:val="24"/>
                <w:lang w:eastAsia="fr-FR"/>
              </w:rPr>
            </w:pPr>
          </w:p>
          <w:p w14:paraId="62C9C07C" w14:textId="77777777" w:rsidR="00CE5224" w:rsidRPr="004C3D68" w:rsidRDefault="00CE5224" w:rsidP="00CE5224">
            <w:pPr>
              <w:tabs>
                <w:tab w:val="left" w:pos="0"/>
                <w:tab w:val="left" w:pos="990"/>
              </w:tabs>
              <w:ind w:left="-76"/>
              <w:jc w:val="both"/>
              <w:rPr>
                <w:rFonts w:eastAsia="Times New Roman" w:cstheme="minorHAnsi"/>
                <w:b/>
                <w:bCs/>
                <w:sz w:val="24"/>
                <w:szCs w:val="24"/>
                <w:lang w:eastAsia="fr-FR"/>
              </w:rPr>
            </w:pPr>
            <w:r w:rsidRPr="004C3D68">
              <w:rPr>
                <w:rFonts w:eastAsia="Times New Roman" w:cstheme="minorHAnsi"/>
                <w:b/>
                <w:bCs/>
                <w:sz w:val="24"/>
                <w:szCs w:val="24"/>
                <w:lang w:eastAsia="fr-FR"/>
              </w:rPr>
              <w:t>Documente verificate:</w:t>
            </w:r>
          </w:p>
          <w:p w14:paraId="70EA4117"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Declarația pe propria răspundere privind eligibilitatea solicitantului (Anexa 14).</w:t>
            </w:r>
            <w:bookmarkEnd w:id="9"/>
          </w:p>
        </w:tc>
        <w:tc>
          <w:tcPr>
            <w:tcW w:w="6520" w:type="dxa"/>
            <w:shd w:val="clear" w:color="auto" w:fill="auto"/>
          </w:tcPr>
          <w:p w14:paraId="65D00CB5" w14:textId="77777777" w:rsidR="00CE5224" w:rsidRPr="004C3D68" w:rsidRDefault="00CE5224" w:rsidP="00CE5224">
            <w:pPr>
              <w:jc w:val="both"/>
              <w:rPr>
                <w:rFonts w:cstheme="minorHAnsi"/>
                <w:sz w:val="24"/>
                <w:szCs w:val="24"/>
              </w:rPr>
            </w:pPr>
            <w:r w:rsidRPr="004C3D68">
              <w:rPr>
                <w:rFonts w:cstheme="minorHAnsi"/>
                <w:sz w:val="24"/>
                <w:szCs w:val="24"/>
              </w:rPr>
              <w:t xml:space="preserve">Expertul GAL verifică în </w:t>
            </w:r>
            <w:r w:rsidRPr="004C3D68">
              <w:rPr>
                <w:rFonts w:cstheme="minorHAnsi"/>
                <w:i/>
                <w:sz w:val="24"/>
                <w:szCs w:val="24"/>
              </w:rPr>
              <w:t xml:space="preserve">Declarația pe propria răspundere privind eligibilitatea solicitantului, </w:t>
            </w:r>
            <w:bookmarkStart w:id="11" w:name="_Hlk535087055"/>
            <w:r w:rsidRPr="004C3D68">
              <w:rPr>
                <w:rFonts w:cstheme="minorHAnsi"/>
                <w:sz w:val="24"/>
                <w:szCs w:val="24"/>
              </w:rPr>
              <w:t>dacă solicitantul (inclusiv asociatii si actionarii acestuia aflati in actionariatul altor persoane juridice) au proiecte depuse sau mai mult  de un proiect selectat (și neretras), în cadrul submasurii 6.2 sau in cadrul submasurii 19.2 – ”Implementarea Strategiilor de Dezvoltare Locală”, cu acelasi tip de finantare forfetara (similar cu sub-masura 6.2).</w:t>
            </w:r>
            <w:bookmarkEnd w:id="11"/>
          </w:p>
          <w:p w14:paraId="7984779B" w14:textId="77777777" w:rsidR="00CE5224" w:rsidRPr="004C3D68" w:rsidRDefault="00CE5224" w:rsidP="00CE5224">
            <w:pPr>
              <w:jc w:val="both"/>
              <w:rPr>
                <w:rFonts w:cstheme="minorHAnsi"/>
                <w:sz w:val="24"/>
                <w:szCs w:val="24"/>
              </w:rPr>
            </w:pPr>
            <w:r w:rsidRPr="004C3D68">
              <w:rPr>
                <w:rFonts w:cstheme="minorHAnsi"/>
                <w:sz w:val="24"/>
                <w:szCs w:val="24"/>
              </w:rPr>
              <w:t>Dacă solicitantul a bifat DA, cererea de finanţare va fi declarată neeligibilă.</w:t>
            </w:r>
          </w:p>
          <w:p w14:paraId="69ED7F2D" w14:textId="77777777" w:rsidR="00CE5224" w:rsidRPr="004C3D68" w:rsidRDefault="00CE5224" w:rsidP="00CE5224">
            <w:pPr>
              <w:spacing w:before="120" w:after="120"/>
              <w:jc w:val="both"/>
              <w:rPr>
                <w:rFonts w:cstheme="minorHAnsi"/>
                <w:sz w:val="24"/>
                <w:szCs w:val="24"/>
              </w:rPr>
            </w:pPr>
            <w:r w:rsidRPr="004C3D68">
              <w:rPr>
                <w:rFonts w:cstheme="minorHAnsi"/>
                <w:sz w:val="24"/>
                <w:szCs w:val="24"/>
              </w:rPr>
              <w:t>Dacă NU, cererea de finanţare se consideră eligibilă din acest punct de vedere şi se continuă verificarea eligibilităţii.</w:t>
            </w:r>
          </w:p>
        </w:tc>
      </w:tr>
      <w:tr w:rsidR="00CE5224" w:rsidRPr="004C3D68" w14:paraId="67D450C3" w14:textId="77777777" w:rsidTr="00A7095C">
        <w:tc>
          <w:tcPr>
            <w:tcW w:w="3417" w:type="dxa"/>
            <w:shd w:val="clear" w:color="auto" w:fill="auto"/>
          </w:tcPr>
          <w:p w14:paraId="1E3FE3A1" w14:textId="77777777" w:rsidR="00CE5224" w:rsidRPr="002D2CD1" w:rsidRDefault="00CE5224" w:rsidP="00CE5224">
            <w:pPr>
              <w:spacing w:before="120" w:after="120"/>
              <w:jc w:val="both"/>
              <w:rPr>
                <w:sz w:val="24"/>
              </w:rPr>
            </w:pPr>
            <w:bookmarkStart w:id="12" w:name="_Hlk44332124"/>
            <w:bookmarkEnd w:id="5"/>
            <w:r>
              <w:rPr>
                <w:sz w:val="24"/>
              </w:rPr>
              <w:t>3</w:t>
            </w:r>
            <w:r w:rsidRPr="002D2CD1">
              <w:rPr>
                <w:sz w:val="24"/>
              </w:rPr>
              <w:t xml:space="preserve"> Solicitantul şi-a însuşit în totalitate angajamentele luate în Declaraţia pe proprie raspundere secțiunea (F) din CF ?</w:t>
            </w:r>
          </w:p>
          <w:p w14:paraId="140C4952" w14:textId="77777777" w:rsidR="00CE5224" w:rsidRPr="002D2CD1" w:rsidRDefault="00CE5224" w:rsidP="00CE5224">
            <w:pPr>
              <w:spacing w:before="120" w:after="120"/>
              <w:jc w:val="both"/>
              <w:rPr>
                <w:sz w:val="24"/>
              </w:rPr>
            </w:pPr>
            <w:r w:rsidRPr="002D2CD1">
              <w:rPr>
                <w:sz w:val="24"/>
              </w:rPr>
              <w:t>Documente verificate :</w:t>
            </w:r>
          </w:p>
          <w:p w14:paraId="36657A40" w14:textId="77777777" w:rsidR="00CE5224" w:rsidRPr="002D2CD1" w:rsidRDefault="00CE5224" w:rsidP="00CE5224">
            <w:pPr>
              <w:spacing w:before="120" w:after="120"/>
              <w:jc w:val="both"/>
              <w:rPr>
                <w:sz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6520" w:type="dxa"/>
            <w:shd w:val="clear" w:color="auto" w:fill="auto"/>
          </w:tcPr>
          <w:p w14:paraId="6E0FAA36" w14:textId="77777777" w:rsidR="00CE5224" w:rsidRPr="002D2CD1" w:rsidRDefault="00CE5224" w:rsidP="00CE5224">
            <w:pPr>
              <w:spacing w:before="120" w:after="120"/>
              <w:jc w:val="both"/>
              <w:rPr>
                <w:sz w:val="24"/>
              </w:rPr>
            </w:pPr>
            <w:r w:rsidRPr="002D2CD1">
              <w:rPr>
                <w:sz w:val="24"/>
              </w:rPr>
              <w:t>Expertul verifică în Declaraţia pe proprie răspundere din secțiunea F din Cererea de finanțare dacă aceasta este  datată</w:t>
            </w:r>
            <w:r>
              <w:rPr>
                <w:sz w:val="24"/>
              </w:rPr>
              <w:t xml:space="preserve"> și</w:t>
            </w:r>
            <w:r w:rsidRPr="002D2CD1">
              <w:rPr>
                <w:sz w:val="24"/>
              </w:rPr>
              <w:t xml:space="preserve"> semnată. </w:t>
            </w:r>
          </w:p>
          <w:p w14:paraId="6A01C5F6" w14:textId="13996C47" w:rsidR="00CE5224" w:rsidRPr="002D2CD1" w:rsidRDefault="00CE5224" w:rsidP="00CE5224">
            <w:pPr>
              <w:spacing w:before="120" w:after="120"/>
              <w:jc w:val="both"/>
              <w:rPr>
                <w:sz w:val="24"/>
              </w:rPr>
            </w:pPr>
            <w:r w:rsidRPr="002D2CD1">
              <w:rPr>
                <w:sz w:val="24"/>
              </w:rPr>
              <w:t xml:space="preserve">Dacă declarația de la secțiunea F din cererea de finanțare nu este semnată de către solicitant, expertul solicită acest lucru prin </w:t>
            </w:r>
            <w:r w:rsidR="00315E88">
              <w:rPr>
                <w:sz w:val="24"/>
              </w:rPr>
              <w:t xml:space="preserve">Fișa de solicitare a informațiilor suplimentare </w:t>
            </w:r>
            <w:proofErr w:type="spellStart"/>
            <w:r w:rsidRPr="002D2CD1">
              <w:rPr>
                <w:sz w:val="24"/>
              </w:rPr>
              <w:t>şi</w:t>
            </w:r>
            <w:proofErr w:type="spellEnd"/>
            <w:r w:rsidRPr="002D2CD1">
              <w:rPr>
                <w:sz w:val="24"/>
              </w:rPr>
              <w:t xml:space="preserve"> doar în cazul în care solicitantul refuză să îşi asume angajamentele corespunzătoare proiectului, expertul bifează NU, motivează poziţia sa în liniile prevăzute în acest scop la rubrica „Observatii” şi cererea va fi declarată neeligibilă.</w:t>
            </w:r>
          </w:p>
          <w:p w14:paraId="61146161" w14:textId="77777777" w:rsidR="00CE5224" w:rsidRPr="002D2CD1" w:rsidRDefault="00CE5224" w:rsidP="00CE5224">
            <w:pPr>
              <w:spacing w:before="120" w:after="120"/>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w:t>
            </w:r>
            <w:r w:rsidRPr="002D2CD1">
              <w:rPr>
                <w:sz w:val="24"/>
              </w:rPr>
              <w:lastRenderedPageBreak/>
              <w:t xml:space="preserve">atunci acesta bifează DA în casuța corespunzătoare, cererea fiind declarată eligibilă. </w:t>
            </w:r>
          </w:p>
          <w:p w14:paraId="65E8BF78" w14:textId="77777777" w:rsidR="00CE5224" w:rsidRPr="002D2CD1" w:rsidRDefault="00CE5224" w:rsidP="00CE5224">
            <w:pPr>
              <w:spacing w:before="120" w:after="120"/>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D065AC0" w14:textId="7FDBA21A" w:rsidR="00CE5224" w:rsidRPr="002D2CD1" w:rsidRDefault="00CE5224" w:rsidP="00CE5224">
            <w:pPr>
              <w:spacing w:before="120" w:after="120"/>
              <w:jc w:val="both"/>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0A9A">
              <w:rPr>
                <w:sz w:val="24"/>
              </w:rPr>
              <w:t xml:space="preserve">Fișa de solicitare a informațiilor suplimentare </w:t>
            </w:r>
            <w:r w:rsidRPr="002D2CD1">
              <w:rPr>
                <w:sz w:val="24"/>
              </w:rPr>
              <w:t>; în urma răspunsului pozitiv al acestuia, expertul bifează casuță DA; în caz contrar, expertul bifează NU.</w:t>
            </w:r>
          </w:p>
        </w:tc>
      </w:tr>
      <w:tr w:rsidR="00CE5224" w:rsidRPr="004C3D68" w14:paraId="79EA9C9C" w14:textId="77777777" w:rsidTr="00A7095C">
        <w:tc>
          <w:tcPr>
            <w:tcW w:w="3417" w:type="dxa"/>
            <w:shd w:val="clear" w:color="auto" w:fill="auto"/>
          </w:tcPr>
          <w:p w14:paraId="572B40F3" w14:textId="77777777" w:rsidR="00CE5224" w:rsidRPr="004C3D68" w:rsidRDefault="00CE5224" w:rsidP="00CE5224">
            <w:pPr>
              <w:tabs>
                <w:tab w:val="left" w:pos="0"/>
                <w:tab w:val="left" w:pos="990"/>
              </w:tabs>
              <w:jc w:val="both"/>
              <w:rPr>
                <w:rFonts w:eastAsia="Times New Roman" w:cstheme="minorHAnsi"/>
                <w:bCs/>
                <w:sz w:val="24"/>
                <w:szCs w:val="24"/>
                <w:lang w:eastAsia="fr-FR"/>
              </w:rPr>
            </w:pPr>
            <w:bookmarkStart w:id="13" w:name="_Hlk57118288"/>
            <w:bookmarkStart w:id="14" w:name="_Hlk44332314"/>
            <w:bookmarkEnd w:id="12"/>
            <w:r w:rsidRPr="004C3D68">
              <w:rPr>
                <w:rFonts w:eastAsia="Times New Roman" w:cstheme="minorHAnsi"/>
                <w:bCs/>
                <w:sz w:val="24"/>
                <w:szCs w:val="24"/>
                <w:lang w:eastAsia="fr-FR"/>
              </w:rPr>
              <w:lastRenderedPageBreak/>
              <w:t>4.Solicitantul a propus prin Planul de afaceri activitati aferente unui/unor cod/coduri CAEN care este/a fost  sunt/au fost autorizat/autorizate la ONRC inainte de depunerea cererii de finantare si nu a depus o Declarație întocmită și asumată prin semnătură de către un expert contabil, din care să reiasă faptul că întreprinderea nu a desfășurat niciodată activitatea/activitatile pentru care solicită finanțare ?</w:t>
            </w:r>
          </w:p>
          <w:p w14:paraId="31678AA3" w14:textId="77777777" w:rsidR="00CE5224" w:rsidRPr="004C3D68" w:rsidRDefault="00CE5224" w:rsidP="00CE5224">
            <w:pPr>
              <w:pStyle w:val="ListParagraph"/>
              <w:tabs>
                <w:tab w:val="left" w:pos="0"/>
                <w:tab w:val="left" w:pos="990"/>
              </w:tabs>
              <w:spacing w:after="0" w:line="240" w:lineRule="auto"/>
              <w:ind w:left="284"/>
              <w:jc w:val="both"/>
              <w:rPr>
                <w:rFonts w:eastAsia="Times New Roman" w:cstheme="minorHAnsi"/>
                <w:bCs/>
                <w:sz w:val="24"/>
                <w:szCs w:val="24"/>
                <w:lang w:eastAsia="fr-FR"/>
              </w:rPr>
            </w:pPr>
          </w:p>
          <w:p w14:paraId="6C3E5951" w14:textId="77777777" w:rsidR="00CE5224" w:rsidRPr="004C3D68" w:rsidRDefault="00CE5224" w:rsidP="00CE5224">
            <w:pPr>
              <w:overflowPunct w:val="0"/>
              <w:autoSpaceDE w:val="0"/>
              <w:autoSpaceDN w:val="0"/>
              <w:adjustRightInd w:val="0"/>
              <w:textAlignment w:val="baseline"/>
              <w:rPr>
                <w:rFonts w:eastAsia="Times New Roman" w:cstheme="minorHAnsi"/>
                <w:b/>
                <w:bCs/>
                <w:noProof/>
                <w:sz w:val="24"/>
                <w:szCs w:val="24"/>
                <w:lang w:eastAsia="fr-FR"/>
              </w:rPr>
            </w:pPr>
            <w:r w:rsidRPr="004C3D68">
              <w:rPr>
                <w:rFonts w:eastAsia="Times New Roman" w:cstheme="minorHAnsi"/>
                <w:b/>
                <w:bCs/>
                <w:noProof/>
                <w:sz w:val="24"/>
                <w:szCs w:val="24"/>
                <w:lang w:eastAsia="fr-FR"/>
              </w:rPr>
              <w:t>Documente verificate:</w:t>
            </w:r>
          </w:p>
          <w:p w14:paraId="2EF56AEB"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cstheme="minorHAnsi"/>
                <w:sz w:val="24"/>
                <w:szCs w:val="24"/>
              </w:rPr>
              <w:t>Certificatul Constatator pentru fonduri IMM.</w:t>
            </w:r>
            <w:bookmarkEnd w:id="13"/>
          </w:p>
        </w:tc>
        <w:tc>
          <w:tcPr>
            <w:tcW w:w="6520" w:type="dxa"/>
            <w:shd w:val="clear" w:color="auto" w:fill="auto"/>
          </w:tcPr>
          <w:p w14:paraId="181381D4" w14:textId="77777777" w:rsidR="00CE5224" w:rsidRPr="004C3D68" w:rsidRDefault="00CE5224" w:rsidP="00CE5224">
            <w:pPr>
              <w:jc w:val="both"/>
              <w:rPr>
                <w:rFonts w:cstheme="minorHAnsi"/>
                <w:sz w:val="24"/>
                <w:szCs w:val="24"/>
              </w:rPr>
            </w:pPr>
            <w:r w:rsidRPr="004C3D68">
              <w:rPr>
                <w:rFonts w:cstheme="minorHAnsi"/>
                <w:sz w:val="24"/>
                <w:szCs w:val="24"/>
              </w:rPr>
              <w:t xml:space="preserve">Expertul verifică în </w:t>
            </w:r>
            <w:r w:rsidRPr="004C3D68">
              <w:rPr>
                <w:rFonts w:cstheme="minorHAnsi"/>
                <w:i/>
                <w:sz w:val="24"/>
                <w:szCs w:val="24"/>
              </w:rPr>
              <w:t xml:space="preserve">Certificatul Constatator pentru fonduri IMM </w:t>
            </w:r>
            <w:r w:rsidRPr="004C3D68">
              <w:rPr>
                <w:rFonts w:cstheme="minorHAnsi"/>
                <w:sz w:val="24"/>
                <w:szCs w:val="24"/>
              </w:rPr>
              <w:t xml:space="preserve">dacă solicitantul desfăşoară/a desfăşurat </w:t>
            </w:r>
            <w:r w:rsidRPr="004C3D68">
              <w:rPr>
                <w:rFonts w:cstheme="minorHAnsi"/>
                <w:sz w:val="24"/>
                <w:szCs w:val="24"/>
                <w:lang w:eastAsia="ro-RO"/>
              </w:rPr>
              <w:t>activitati aferente codului/codurilor CAEN prezentat/prezentate  în CF/Planul de Afaceri, î</w:t>
            </w:r>
            <w:r w:rsidRPr="004C3D68">
              <w:rPr>
                <w:rFonts w:cstheme="minorHAnsi"/>
                <w:sz w:val="24"/>
                <w:szCs w:val="24"/>
              </w:rPr>
              <w:t xml:space="preserve">naintea depunerii cererii de finanțare. </w:t>
            </w:r>
          </w:p>
          <w:p w14:paraId="3F686E4B" w14:textId="77777777" w:rsidR="00CE5224" w:rsidRPr="004C3D68" w:rsidRDefault="00CE5224" w:rsidP="00CE5224">
            <w:pPr>
              <w:jc w:val="both"/>
              <w:rPr>
                <w:rFonts w:cstheme="minorHAnsi"/>
                <w:sz w:val="24"/>
                <w:szCs w:val="24"/>
              </w:rPr>
            </w:pPr>
            <w:r w:rsidRPr="004C3D68">
              <w:rPr>
                <w:rFonts w:cstheme="minorHAnsi"/>
                <w:sz w:val="24"/>
                <w:szCs w:val="24"/>
              </w:rPr>
              <w:t>În cazul în care solicitantul are / a avut autorizat un cod/mai multe coduri CAEN din cel/cele propus/propuse prin CF / planul de afaceri se va verifica declarația întocmită și asumată prin semnătura de către un expert contabil, din care să reiasă faptul că întreprinderea nu a desfășurat niciodată activitatea/activitățile pentru care se solicită finanțare.</w:t>
            </w:r>
          </w:p>
          <w:p w14:paraId="2F10C1CB" w14:textId="77777777" w:rsidR="00CE5224" w:rsidRDefault="00CE5224" w:rsidP="00CE5224">
            <w:pPr>
              <w:tabs>
                <w:tab w:val="left" w:pos="0"/>
                <w:tab w:val="left" w:pos="990"/>
              </w:tabs>
              <w:jc w:val="both"/>
              <w:rPr>
                <w:rFonts w:cstheme="minorHAnsi"/>
                <w:sz w:val="24"/>
                <w:szCs w:val="24"/>
              </w:rPr>
            </w:pPr>
            <w:r w:rsidRPr="004C3D68">
              <w:rPr>
                <w:rFonts w:cstheme="minorHAnsi"/>
                <w:sz w:val="24"/>
                <w:szCs w:val="24"/>
              </w:rPr>
              <w:t xml:space="preserve">În situaţia în care solicitantul desfăşoară/a desfăşurat </w:t>
            </w:r>
            <w:r w:rsidRPr="004C3D68">
              <w:rPr>
                <w:rFonts w:cstheme="minorHAnsi"/>
                <w:sz w:val="24"/>
                <w:szCs w:val="24"/>
                <w:lang w:eastAsia="ro-RO"/>
              </w:rPr>
              <w:t xml:space="preserve">activităţi aferente codului/codurilor CAEN propus/propuse prin CF/Planul de Afaceri, expertul bifează DA, iar </w:t>
            </w:r>
            <w:r w:rsidRPr="004C3D68">
              <w:rPr>
                <w:rFonts w:cstheme="minorHAnsi"/>
                <w:sz w:val="24"/>
                <w:szCs w:val="24"/>
              </w:rPr>
              <w:t>cererea de finanţare va fi declarată neeligibilă.</w:t>
            </w:r>
          </w:p>
          <w:p w14:paraId="72D31075" w14:textId="77777777" w:rsidR="00A534AC" w:rsidRPr="00A534AC" w:rsidRDefault="00A534AC" w:rsidP="00CE5224">
            <w:pPr>
              <w:tabs>
                <w:tab w:val="left" w:pos="0"/>
                <w:tab w:val="left" w:pos="990"/>
              </w:tabs>
              <w:jc w:val="both"/>
              <w:rPr>
                <w:rFonts w:eastAsia="Calibri" w:cstheme="minorHAnsi"/>
                <w:color w:val="FF0000"/>
                <w:sz w:val="24"/>
                <w:szCs w:val="24"/>
              </w:rPr>
            </w:pPr>
            <w:r w:rsidRPr="00A534AC">
              <w:rPr>
                <w:rFonts w:eastAsia="Calibri" w:cstheme="minorHAnsi"/>
                <w:color w:val="FF0000"/>
                <w:sz w:val="24"/>
                <w:szCs w:val="24"/>
              </w:rPr>
              <w:t>ATENTIE!</w:t>
            </w:r>
          </w:p>
          <w:p w14:paraId="245C09A4" w14:textId="45A46618" w:rsidR="00A534AC" w:rsidRPr="004C3D68" w:rsidRDefault="00A534AC" w:rsidP="00CE5224">
            <w:pPr>
              <w:tabs>
                <w:tab w:val="left" w:pos="0"/>
                <w:tab w:val="left" w:pos="990"/>
              </w:tabs>
              <w:jc w:val="both"/>
              <w:rPr>
                <w:rFonts w:eastAsia="Calibri" w:cstheme="minorHAnsi"/>
                <w:b/>
                <w:sz w:val="24"/>
                <w:szCs w:val="24"/>
              </w:rPr>
            </w:pPr>
            <w:proofErr w:type="spellStart"/>
            <w:r w:rsidRPr="00A534AC">
              <w:rPr>
                <w:rFonts w:eastAsia="Calibri" w:cstheme="minorHAnsi"/>
                <w:color w:val="FF0000"/>
                <w:sz w:val="24"/>
                <w:szCs w:val="24"/>
              </w:rPr>
              <w:t>Avand</w:t>
            </w:r>
            <w:proofErr w:type="spellEnd"/>
            <w:r w:rsidRPr="00A534AC">
              <w:rPr>
                <w:rFonts w:eastAsia="Calibri" w:cstheme="minorHAnsi"/>
                <w:color w:val="FF0000"/>
                <w:sz w:val="24"/>
                <w:szCs w:val="24"/>
              </w:rPr>
              <w:t xml:space="preserve"> in vedere modificarea L265/2022, se accepta doar coduri CAEN autorizate, iar cererea de </w:t>
            </w:r>
            <w:proofErr w:type="spellStart"/>
            <w:r w:rsidRPr="00A534AC">
              <w:rPr>
                <w:rFonts w:eastAsia="Calibri" w:cstheme="minorHAnsi"/>
                <w:color w:val="FF0000"/>
                <w:sz w:val="24"/>
                <w:szCs w:val="24"/>
              </w:rPr>
              <w:t>Finantare</w:t>
            </w:r>
            <w:proofErr w:type="spellEnd"/>
            <w:r w:rsidRPr="00A534AC">
              <w:rPr>
                <w:rFonts w:eastAsia="Calibri" w:cstheme="minorHAnsi"/>
                <w:color w:val="FF0000"/>
                <w:sz w:val="24"/>
                <w:szCs w:val="24"/>
              </w:rPr>
              <w:t xml:space="preserve"> va fi obligatoriu </w:t>
            </w:r>
            <w:proofErr w:type="spellStart"/>
            <w:r w:rsidRPr="00A534AC">
              <w:rPr>
                <w:rFonts w:eastAsia="Calibri" w:cstheme="minorHAnsi"/>
                <w:color w:val="FF0000"/>
                <w:sz w:val="24"/>
                <w:szCs w:val="24"/>
              </w:rPr>
              <w:t>insotita</w:t>
            </w:r>
            <w:proofErr w:type="spellEnd"/>
            <w:r w:rsidRPr="00A534AC">
              <w:rPr>
                <w:rFonts w:eastAsia="Calibri" w:cstheme="minorHAnsi"/>
                <w:color w:val="FF0000"/>
                <w:sz w:val="24"/>
                <w:szCs w:val="24"/>
              </w:rPr>
              <w:t xml:space="preserve"> de </w:t>
            </w:r>
            <w:proofErr w:type="spellStart"/>
            <w:r w:rsidRPr="00A534AC">
              <w:rPr>
                <w:rFonts w:eastAsia="Calibri" w:cstheme="minorHAnsi"/>
                <w:color w:val="FF0000"/>
                <w:sz w:val="24"/>
                <w:szCs w:val="24"/>
              </w:rPr>
              <w:t>Declaratie</w:t>
            </w:r>
            <w:proofErr w:type="spellEnd"/>
            <w:r w:rsidRPr="00A534AC">
              <w:rPr>
                <w:rFonts w:eastAsia="Calibri" w:cstheme="minorHAnsi"/>
                <w:color w:val="FF0000"/>
                <w:sz w:val="24"/>
                <w:szCs w:val="24"/>
              </w:rPr>
              <w:t xml:space="preserve"> întocmită și asumată prin semnătura de către un expert contabil, din care să reiasă faptul că întreprinderea nu a desfășurat niciodată activitatea/activitățile pentru care se solicită finanțare</w:t>
            </w:r>
          </w:p>
        </w:tc>
      </w:tr>
      <w:tr w:rsidR="00CE5224" w:rsidRPr="004C3D68" w14:paraId="403074E6" w14:textId="77777777" w:rsidTr="00A7095C">
        <w:tc>
          <w:tcPr>
            <w:tcW w:w="3417" w:type="dxa"/>
            <w:shd w:val="clear" w:color="auto" w:fill="auto"/>
          </w:tcPr>
          <w:p w14:paraId="38870A2D" w14:textId="77777777" w:rsidR="00CE5224" w:rsidRPr="004C3D68" w:rsidRDefault="00CE5224" w:rsidP="00CE5224">
            <w:pPr>
              <w:tabs>
                <w:tab w:val="left" w:pos="0"/>
                <w:tab w:val="left" w:pos="990"/>
              </w:tabs>
              <w:jc w:val="both"/>
              <w:rPr>
                <w:rFonts w:eastAsia="Times New Roman" w:cstheme="minorHAnsi"/>
                <w:bCs/>
                <w:sz w:val="24"/>
                <w:szCs w:val="24"/>
                <w:lang w:eastAsia="fr-FR"/>
              </w:rPr>
            </w:pPr>
            <w:bookmarkStart w:id="15" w:name="_Hlk57118270"/>
            <w:bookmarkEnd w:id="14"/>
            <w:r w:rsidRPr="004C3D68">
              <w:rPr>
                <w:rFonts w:eastAsia="Times New Roman" w:cstheme="minorHAnsi"/>
                <w:bCs/>
                <w:sz w:val="24"/>
                <w:szCs w:val="24"/>
                <w:lang w:eastAsia="fr-FR"/>
              </w:rPr>
              <w:t>5.</w:t>
            </w:r>
            <w:r w:rsidRPr="004C3D68">
              <w:rPr>
                <w:rFonts w:eastAsia="Calibri" w:cstheme="minorHAnsi"/>
                <w:sz w:val="24"/>
                <w:szCs w:val="24"/>
              </w:rPr>
              <w:t xml:space="preserve"> </w:t>
            </w:r>
            <w:r w:rsidRPr="004C3D68">
              <w:rPr>
                <w:rFonts w:eastAsia="Times New Roman" w:cstheme="minorHAnsi"/>
                <w:bCs/>
                <w:sz w:val="24"/>
                <w:szCs w:val="24"/>
                <w:lang w:eastAsia="fr-FR"/>
              </w:rPr>
              <w:t xml:space="preserve">Solicitantul sau asociații/ acționarii solicitantului detin parti sociale in alte societati care isi desfasoara activitatea in baza aceluiasi/ acelorasi cod/ coduri CAEN autorizat/autorizate la </w:t>
            </w:r>
            <w:r w:rsidRPr="004C3D68">
              <w:rPr>
                <w:rFonts w:eastAsia="Times New Roman" w:cstheme="minorHAnsi"/>
                <w:bCs/>
                <w:sz w:val="24"/>
                <w:szCs w:val="24"/>
                <w:lang w:eastAsia="fr-FR"/>
              </w:rPr>
              <w:lastRenderedPageBreak/>
              <w:t>ONRC ca si cele propuse prin Cererea de Finantare/ Planul de Afaceri sau a unor coduri CAEN aferente unor activitati complementare desfășurate în prezent autorizate la ONRC?</w:t>
            </w:r>
          </w:p>
          <w:p w14:paraId="2F9E43C7"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Documente verificate:</w:t>
            </w:r>
          </w:p>
          <w:p w14:paraId="659B048E" w14:textId="77777777" w:rsidR="00CE5224" w:rsidRPr="004C3D68" w:rsidRDefault="00CE5224" w:rsidP="00CE5224">
            <w:pPr>
              <w:tabs>
                <w:tab w:val="left" w:pos="0"/>
                <w:tab w:val="left" w:pos="990"/>
              </w:tabs>
              <w:jc w:val="both"/>
              <w:rPr>
                <w:rFonts w:eastAsia="Times New Roman" w:cstheme="minorHAnsi"/>
                <w:bCs/>
                <w:sz w:val="24"/>
                <w:szCs w:val="24"/>
                <w:highlight w:val="yellow"/>
                <w:lang w:eastAsia="fr-FR"/>
              </w:rPr>
            </w:pPr>
            <w:r w:rsidRPr="004C3D68">
              <w:rPr>
                <w:rFonts w:eastAsia="Times New Roman" w:cstheme="minorHAnsi"/>
                <w:bCs/>
                <w:sz w:val="24"/>
                <w:szCs w:val="24"/>
                <w:lang w:eastAsia="fr-FR"/>
              </w:rPr>
              <w:t>Declarația pe propria răspundere privind eligibilitatea solicitantului (Anexa 14).</w:t>
            </w:r>
          </w:p>
          <w:p w14:paraId="070A9E92"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cstheme="minorHAnsi"/>
                <w:sz w:val="24"/>
                <w:szCs w:val="24"/>
              </w:rPr>
              <w:t>Certificatul Constatator pentru fonduri IMM.</w:t>
            </w:r>
            <w:bookmarkEnd w:id="15"/>
          </w:p>
        </w:tc>
        <w:tc>
          <w:tcPr>
            <w:tcW w:w="6520" w:type="dxa"/>
            <w:shd w:val="clear" w:color="auto" w:fill="auto"/>
          </w:tcPr>
          <w:p w14:paraId="3D71F87E" w14:textId="77777777" w:rsidR="00CE5224" w:rsidRPr="004C3D68" w:rsidRDefault="00CE5224" w:rsidP="00CE5224">
            <w:pPr>
              <w:jc w:val="both"/>
              <w:rPr>
                <w:rFonts w:cstheme="minorHAnsi"/>
                <w:sz w:val="24"/>
                <w:szCs w:val="24"/>
              </w:rPr>
            </w:pPr>
            <w:r w:rsidRPr="004C3D68">
              <w:rPr>
                <w:rFonts w:cstheme="minorHAnsi"/>
                <w:sz w:val="24"/>
                <w:szCs w:val="24"/>
              </w:rPr>
              <w:lastRenderedPageBreak/>
              <w:t xml:space="preserve">Expertul GAL verifică în </w:t>
            </w:r>
            <w:r w:rsidRPr="004C3D68">
              <w:rPr>
                <w:rFonts w:cstheme="minorHAnsi"/>
                <w:i/>
                <w:sz w:val="24"/>
                <w:szCs w:val="24"/>
              </w:rPr>
              <w:t>Declarația pe propria răspundere  privind eligibilitatea solicitantului</w:t>
            </w:r>
            <w:r w:rsidRPr="004C3D68">
              <w:rPr>
                <w:rFonts w:cstheme="minorHAnsi"/>
                <w:sz w:val="24"/>
                <w:szCs w:val="24"/>
              </w:rPr>
              <w:t xml:space="preserve"> dacă solicitantul  a declarat că deține, </w:t>
            </w:r>
            <w:r w:rsidRPr="004C3D68">
              <w:rPr>
                <w:rFonts w:eastAsia="Times New Roman" w:cstheme="minorHAnsi"/>
                <w:bCs/>
                <w:sz w:val="24"/>
                <w:szCs w:val="24"/>
                <w:lang w:eastAsia="fr-FR"/>
              </w:rPr>
              <w:t xml:space="preserve">sau asociații/ acționarii solicitantului detin parti sociale in alte societati care isi desfasoara activitatea in baza aceluiasi/acelorasi cod/coduri CAEN autorizat/autorizate la ONRC ca si cele propuse prin Cererea de Finantare/ Planul de Afaceri sau a unor coduri </w:t>
            </w:r>
            <w:r w:rsidRPr="004C3D68">
              <w:rPr>
                <w:rFonts w:eastAsia="Times New Roman" w:cstheme="minorHAnsi"/>
                <w:bCs/>
                <w:sz w:val="24"/>
                <w:szCs w:val="24"/>
                <w:lang w:eastAsia="fr-FR"/>
              </w:rPr>
              <w:lastRenderedPageBreak/>
              <w:t>CAEN aferente unor activitati complementare autorizate la ONRC.</w:t>
            </w:r>
          </w:p>
          <w:p w14:paraId="5856CF1E" w14:textId="77777777" w:rsidR="00CE5224" w:rsidRPr="004C3D68" w:rsidRDefault="00CE5224" w:rsidP="00CE5224">
            <w:pPr>
              <w:jc w:val="both"/>
              <w:rPr>
                <w:rFonts w:cstheme="minorHAnsi"/>
                <w:sz w:val="24"/>
                <w:szCs w:val="24"/>
              </w:rPr>
            </w:pPr>
            <w:r w:rsidRPr="004C3D68">
              <w:rPr>
                <w:rFonts w:cstheme="minorHAnsi"/>
                <w:sz w:val="24"/>
                <w:szCs w:val="24"/>
              </w:rPr>
              <w:t>Dacă DA, cererea de finanţare va fi declarată neeligibilă, dacă NU, se continuă verificarea eligibilităţii</w:t>
            </w:r>
          </w:p>
          <w:p w14:paraId="15548778" w14:textId="77777777" w:rsidR="00CE5224" w:rsidRPr="004C3D68" w:rsidRDefault="00CE5224" w:rsidP="00CE5224">
            <w:pPr>
              <w:jc w:val="both"/>
              <w:rPr>
                <w:rFonts w:cstheme="minorHAnsi"/>
                <w:sz w:val="24"/>
                <w:szCs w:val="24"/>
              </w:rPr>
            </w:pPr>
            <w:r w:rsidRPr="004C3D68">
              <w:rPr>
                <w:rFonts w:cstheme="minorHAnsi"/>
                <w:sz w:val="24"/>
                <w:szCs w:val="24"/>
              </w:rPr>
              <w:t>Cererea de finanțare devine neeligibilă dacă aceasta situație este identificată pentru minimum un cod CAEN din cel/cele propuse  prin CF/Plan de afaceri.</w:t>
            </w:r>
          </w:p>
          <w:p w14:paraId="66DDCAB4" w14:textId="77777777" w:rsidR="00CE5224" w:rsidRPr="004C3D68" w:rsidRDefault="00CE5224" w:rsidP="00CE5224">
            <w:pPr>
              <w:spacing w:before="120" w:after="120"/>
              <w:jc w:val="both"/>
              <w:rPr>
                <w:rFonts w:cstheme="minorHAnsi"/>
                <w:sz w:val="24"/>
                <w:szCs w:val="24"/>
              </w:rPr>
            </w:pPr>
            <w:r w:rsidRPr="004C3D68">
              <w:rPr>
                <w:rFonts w:cstheme="minorHAnsi"/>
                <w:sz w:val="24"/>
                <w:szCs w:val="24"/>
              </w:rPr>
              <w:t>In secţiunea F – Declaraţia pe propria răspundere, solicitantul a declarat la punctul 22 faptul că niciunul dintre asociaţi / acţionari nu desfășoară/ a desfăşurat aceeași activitate sau nu desfășoară activități complementare cu activitatea/activitatile aferentă/aferente codului /codurilor CAEN propus/propuse în cererea de finanţare, sub nicio formă de organizare autorizată.</w:t>
            </w:r>
          </w:p>
          <w:p w14:paraId="65B63980" w14:textId="77777777" w:rsidR="00CE5224" w:rsidRPr="004C3D68" w:rsidRDefault="00CE5224" w:rsidP="00CE5224">
            <w:pPr>
              <w:spacing w:before="120" w:after="120"/>
              <w:jc w:val="both"/>
              <w:rPr>
                <w:rFonts w:cstheme="minorHAnsi"/>
                <w:sz w:val="24"/>
                <w:szCs w:val="24"/>
              </w:rPr>
            </w:pPr>
            <w:r w:rsidRPr="004C3D68">
              <w:rPr>
                <w:rFonts w:cstheme="minorHAnsi"/>
                <w:sz w:val="24"/>
                <w:szCs w:val="24"/>
              </w:rPr>
              <w:t>În situaţia în care pe parcursul verificării cererii de finanţare se constată că cel puţin unul dintre asociaţi / acţionari desfășoară/ a desfăşurat aceeași activitate sau desfășoară activități complementare cu activitatea/activitatile aferentă/aferente codului /codurilor CAEN propus/propuse în cererea de finanţare, sub o formă de organizare autorizată, cererea de finanţare va fi declarată neeligibilă.</w:t>
            </w:r>
          </w:p>
          <w:p w14:paraId="1AC8C2BD" w14:textId="77777777" w:rsidR="00CE5224" w:rsidRPr="004C3D68" w:rsidRDefault="00CE5224" w:rsidP="00CE5224">
            <w:pPr>
              <w:jc w:val="both"/>
              <w:rPr>
                <w:rFonts w:cstheme="minorHAnsi"/>
                <w:sz w:val="24"/>
                <w:szCs w:val="24"/>
              </w:rPr>
            </w:pPr>
            <w:r w:rsidRPr="004C3D68">
              <w:rPr>
                <w:rFonts w:cstheme="minorHAnsi"/>
                <w:sz w:val="24"/>
                <w:szCs w:val="24"/>
              </w:rPr>
              <w:t>Cererea de finantare devine neeligibila daca aceasta situatie este identificata pentru minimum un cod CAEN din cel/cele propuse  prin CF/Plan de afaceri.</w:t>
            </w:r>
          </w:p>
          <w:p w14:paraId="22E37AF8" w14:textId="77777777" w:rsidR="00CE5224" w:rsidRPr="004C3D68" w:rsidRDefault="00CE5224" w:rsidP="00CE5224">
            <w:pPr>
              <w:jc w:val="both"/>
              <w:rPr>
                <w:rFonts w:cstheme="minorHAnsi"/>
                <w:sz w:val="24"/>
                <w:szCs w:val="24"/>
              </w:rPr>
            </w:pPr>
            <w:r w:rsidRPr="004C3D68">
              <w:rPr>
                <w:rFonts w:cstheme="minorHAnsi"/>
                <w:sz w:val="24"/>
                <w:szCs w:val="24"/>
              </w:rPr>
              <w:t xml:space="preserve">Această verificare nu se aplică în cazul în care asociaţii / acţionarii solicitantului au avut exclusiv calitatea de </w:t>
            </w:r>
            <w:r w:rsidRPr="004C3D68">
              <w:rPr>
                <w:rFonts w:cstheme="minorHAnsi"/>
                <w:i/>
                <w:sz w:val="24"/>
                <w:szCs w:val="24"/>
              </w:rPr>
              <w:t xml:space="preserve">angajaţi </w:t>
            </w:r>
            <w:r w:rsidRPr="004C3D68">
              <w:rPr>
                <w:rFonts w:cstheme="minorHAnsi"/>
                <w:sz w:val="24"/>
                <w:szCs w:val="24"/>
              </w:rPr>
              <w:t>în cadrul unei forme de organizare autorizate care a desfăşurat aceeaşi activitate cu cea propusă prin cererea de finanţare sau o activitate complementară.</w:t>
            </w:r>
          </w:p>
          <w:p w14:paraId="0BF13950" w14:textId="77777777" w:rsidR="00CE5224" w:rsidRPr="004C3D68" w:rsidRDefault="00CE5224" w:rsidP="00CE5224">
            <w:pPr>
              <w:jc w:val="both"/>
              <w:rPr>
                <w:rFonts w:cstheme="minorHAnsi"/>
                <w:sz w:val="24"/>
                <w:szCs w:val="24"/>
              </w:rPr>
            </w:pPr>
            <w:r w:rsidRPr="004C3D68">
              <w:rPr>
                <w:rFonts w:cstheme="minorHAnsi"/>
                <w:sz w:val="24"/>
                <w:szCs w:val="24"/>
              </w:rPr>
              <w:t xml:space="preserve">Prin </w:t>
            </w:r>
            <w:r w:rsidRPr="004C3D68">
              <w:rPr>
                <w:rFonts w:cstheme="minorHAnsi"/>
                <w:b/>
                <w:sz w:val="24"/>
                <w:szCs w:val="24"/>
              </w:rPr>
              <w:t>activitate complementară</w:t>
            </w:r>
            <w:r w:rsidRPr="004C3D68">
              <w:rPr>
                <w:rFonts w:cstheme="minorHAnsi"/>
                <w:sz w:val="24"/>
                <w:szCs w:val="24"/>
              </w:rPr>
              <w:t xml:space="preserve"> se înțelege activitatea care se desfăşoară în scopul completării/ dezvoltării/ optimizării activităţii principale sau activitatii de bază a solicitantului (pentru care are codurile CAEN autorizate în prezent), desfăşurată de acesta la momentul depunerii proiectului.</w:t>
            </w:r>
          </w:p>
        </w:tc>
      </w:tr>
      <w:tr w:rsidR="00CE5224" w:rsidRPr="004C3D68" w14:paraId="3024BB02" w14:textId="77777777" w:rsidTr="00A7095C">
        <w:tc>
          <w:tcPr>
            <w:tcW w:w="3417" w:type="dxa"/>
            <w:shd w:val="clear" w:color="auto" w:fill="auto"/>
          </w:tcPr>
          <w:p w14:paraId="1E01764C"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lastRenderedPageBreak/>
              <w:t>6. Prin proiect solicitantul propune activitati complementare activitatii desfasurate?</w:t>
            </w:r>
          </w:p>
          <w:p w14:paraId="3923F3D0" w14:textId="77777777" w:rsidR="00CE5224" w:rsidRPr="004C3D68" w:rsidRDefault="00CE5224" w:rsidP="00CE5224">
            <w:pPr>
              <w:tabs>
                <w:tab w:val="left" w:pos="0"/>
                <w:tab w:val="left" w:pos="990"/>
              </w:tabs>
              <w:jc w:val="both"/>
              <w:rPr>
                <w:rFonts w:eastAsia="Times New Roman" w:cstheme="minorHAnsi"/>
                <w:bCs/>
                <w:sz w:val="24"/>
                <w:szCs w:val="24"/>
                <w:lang w:eastAsia="fr-FR"/>
              </w:rPr>
            </w:pPr>
          </w:p>
          <w:p w14:paraId="334D40DD"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eastAsia="Times New Roman" w:cstheme="minorHAnsi"/>
                <w:bCs/>
                <w:sz w:val="24"/>
                <w:szCs w:val="24"/>
                <w:lang w:eastAsia="fr-FR"/>
              </w:rPr>
              <w:t>Documente verificate:</w:t>
            </w:r>
          </w:p>
          <w:p w14:paraId="35BE3102" w14:textId="77777777" w:rsidR="00CE5224" w:rsidRPr="004C3D68" w:rsidRDefault="00CE5224" w:rsidP="00CE5224">
            <w:pPr>
              <w:tabs>
                <w:tab w:val="left" w:pos="0"/>
                <w:tab w:val="left" w:pos="990"/>
              </w:tabs>
              <w:jc w:val="both"/>
              <w:rPr>
                <w:rFonts w:cstheme="minorHAnsi"/>
                <w:sz w:val="24"/>
                <w:szCs w:val="24"/>
              </w:rPr>
            </w:pPr>
            <w:bookmarkStart w:id="16" w:name="_Hlk57118196"/>
            <w:r w:rsidRPr="004C3D68">
              <w:rPr>
                <w:rFonts w:cstheme="minorHAnsi"/>
                <w:sz w:val="24"/>
                <w:szCs w:val="24"/>
              </w:rPr>
              <w:lastRenderedPageBreak/>
              <w:t>Certificatul Constatator pentru fonduri IMM</w:t>
            </w:r>
          </w:p>
          <w:p w14:paraId="5C6AE195" w14:textId="77777777" w:rsidR="00CE5224" w:rsidRPr="004C3D68" w:rsidRDefault="00CE5224" w:rsidP="00CE5224">
            <w:pPr>
              <w:tabs>
                <w:tab w:val="left" w:pos="0"/>
                <w:tab w:val="left" w:pos="990"/>
              </w:tabs>
              <w:jc w:val="both"/>
              <w:rPr>
                <w:rFonts w:cstheme="minorHAnsi"/>
                <w:sz w:val="24"/>
                <w:szCs w:val="24"/>
              </w:rPr>
            </w:pPr>
          </w:p>
          <w:p w14:paraId="0B5CF264" w14:textId="77777777" w:rsidR="00CE5224" w:rsidRPr="004C3D68" w:rsidRDefault="00CE5224" w:rsidP="00CE5224">
            <w:pPr>
              <w:tabs>
                <w:tab w:val="left" w:pos="0"/>
                <w:tab w:val="left" w:pos="990"/>
              </w:tabs>
              <w:jc w:val="both"/>
              <w:rPr>
                <w:rFonts w:eastAsia="Times New Roman" w:cstheme="minorHAnsi"/>
                <w:bCs/>
                <w:sz w:val="24"/>
                <w:szCs w:val="24"/>
                <w:lang w:eastAsia="fr-FR"/>
              </w:rPr>
            </w:pPr>
            <w:r w:rsidRPr="004C3D68">
              <w:rPr>
                <w:rFonts w:cstheme="minorHAnsi"/>
                <w:sz w:val="24"/>
                <w:szCs w:val="24"/>
              </w:rPr>
              <w:t>Declaraţia întocmită și asumată prin semnătura de catre un expert contabil</w:t>
            </w:r>
            <w:bookmarkEnd w:id="16"/>
          </w:p>
        </w:tc>
        <w:tc>
          <w:tcPr>
            <w:tcW w:w="6520" w:type="dxa"/>
            <w:shd w:val="clear" w:color="auto" w:fill="auto"/>
          </w:tcPr>
          <w:p w14:paraId="07CB90F7" w14:textId="77777777" w:rsidR="00CE5224" w:rsidRPr="004C3D68" w:rsidRDefault="00CE5224" w:rsidP="00CE5224">
            <w:pPr>
              <w:jc w:val="both"/>
              <w:rPr>
                <w:rFonts w:cstheme="minorHAnsi"/>
                <w:sz w:val="24"/>
                <w:szCs w:val="24"/>
              </w:rPr>
            </w:pPr>
            <w:r w:rsidRPr="004C3D68">
              <w:rPr>
                <w:rFonts w:cstheme="minorHAnsi"/>
                <w:sz w:val="24"/>
                <w:szCs w:val="24"/>
              </w:rPr>
              <w:lastRenderedPageBreak/>
              <w:t>Expertul verifică daca prin proiect solicitantul propune activitati complementare activitatii de baza desfasurate.</w:t>
            </w:r>
          </w:p>
          <w:p w14:paraId="278514C5" w14:textId="77777777" w:rsidR="00CE5224" w:rsidRPr="004C3D68" w:rsidRDefault="00CE5224" w:rsidP="00CE5224">
            <w:pPr>
              <w:jc w:val="both"/>
              <w:rPr>
                <w:rFonts w:cstheme="minorHAnsi"/>
                <w:sz w:val="24"/>
                <w:szCs w:val="24"/>
              </w:rPr>
            </w:pPr>
            <w:r w:rsidRPr="004C3D68">
              <w:rPr>
                <w:rFonts w:cstheme="minorHAnsi"/>
                <w:sz w:val="24"/>
                <w:szCs w:val="24"/>
              </w:rPr>
              <w:t xml:space="preserve">Expertul verifică in Certificatul Constatator pentru fonduri IMM activitatile </w:t>
            </w:r>
            <w:r w:rsidRPr="004C3D68">
              <w:rPr>
                <w:rFonts w:cstheme="minorHAnsi"/>
                <w:b/>
                <w:sz w:val="24"/>
                <w:szCs w:val="24"/>
              </w:rPr>
              <w:t>autorizate</w:t>
            </w:r>
            <w:r w:rsidRPr="004C3D68">
              <w:rPr>
                <w:rFonts w:cstheme="minorHAnsi"/>
                <w:sz w:val="24"/>
                <w:szCs w:val="24"/>
              </w:rPr>
              <w:t xml:space="preserve"> ale solicitantului, inaintea depunerii cererii de finantare. </w:t>
            </w:r>
          </w:p>
          <w:p w14:paraId="377A9685" w14:textId="77777777" w:rsidR="00CE5224" w:rsidRPr="004C3D68" w:rsidRDefault="00CE5224" w:rsidP="00CE5224">
            <w:pPr>
              <w:jc w:val="both"/>
              <w:rPr>
                <w:rFonts w:cstheme="minorHAnsi"/>
                <w:sz w:val="24"/>
                <w:szCs w:val="24"/>
              </w:rPr>
            </w:pPr>
            <w:r w:rsidRPr="004C3D68">
              <w:rPr>
                <w:rFonts w:cstheme="minorHAnsi"/>
                <w:sz w:val="24"/>
                <w:szCs w:val="24"/>
              </w:rPr>
              <w:lastRenderedPageBreak/>
              <w:t>In cazul in care solicitantul propune prin proiect activitati complementare activitatii de baza desfasurate, cererea de finantare este declarata neeligibila.</w:t>
            </w:r>
          </w:p>
          <w:p w14:paraId="74ED34B2" w14:textId="77777777" w:rsidR="00CE5224" w:rsidRPr="004C3D68" w:rsidRDefault="00CE5224" w:rsidP="00CE5224">
            <w:pPr>
              <w:jc w:val="both"/>
              <w:rPr>
                <w:rFonts w:cstheme="minorHAnsi"/>
                <w:sz w:val="24"/>
                <w:szCs w:val="24"/>
              </w:rPr>
            </w:pPr>
            <w:r w:rsidRPr="004C3D68">
              <w:rPr>
                <w:rFonts w:cstheme="minorHAnsi"/>
                <w:sz w:val="24"/>
                <w:szCs w:val="24"/>
              </w:rPr>
              <w:t xml:space="preserve">Prin </w:t>
            </w:r>
            <w:r w:rsidRPr="004C3D68">
              <w:rPr>
                <w:rFonts w:cstheme="minorHAnsi"/>
                <w:b/>
                <w:sz w:val="24"/>
                <w:szCs w:val="24"/>
              </w:rPr>
              <w:t>activitate complementară</w:t>
            </w:r>
            <w:r w:rsidRPr="004C3D68">
              <w:rPr>
                <w:rFonts w:cstheme="minorHAnsi"/>
                <w:sz w:val="24"/>
                <w:szCs w:val="24"/>
              </w:rPr>
              <w:t xml:space="preserve"> se înțelege activitatea care se desfăşoară în scopul completării/dezvoltării/optimizării activităţii solicitantului, desfăşurată de acesta anterior depunerii proiectului.</w:t>
            </w:r>
          </w:p>
          <w:p w14:paraId="4B0B7C56" w14:textId="77777777" w:rsidR="00CE5224" w:rsidRPr="004C3D68" w:rsidRDefault="00CE5224" w:rsidP="00CE5224">
            <w:pPr>
              <w:jc w:val="both"/>
              <w:rPr>
                <w:rFonts w:cstheme="minorHAnsi"/>
                <w:b/>
                <w:sz w:val="24"/>
                <w:szCs w:val="24"/>
              </w:rPr>
            </w:pPr>
            <w:r w:rsidRPr="004C3D68">
              <w:rPr>
                <w:rFonts w:cstheme="minorHAnsi"/>
                <w:sz w:val="24"/>
                <w:szCs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4C3D68">
              <w:rPr>
                <w:rFonts w:cstheme="minorHAnsi"/>
                <w:b/>
                <w:sz w:val="24"/>
                <w:szCs w:val="24"/>
              </w:rPr>
              <w:t>intreprinderea nu a desfasurat niciodata activitatea complementară (aferentă codului CAEN autorizat)</w:t>
            </w:r>
          </w:p>
          <w:p w14:paraId="12ADC9D5" w14:textId="77777777" w:rsidR="00CE5224" w:rsidRPr="004C3D68" w:rsidRDefault="00CE5224" w:rsidP="00CE5224">
            <w:pPr>
              <w:tabs>
                <w:tab w:val="left" w:pos="0"/>
                <w:tab w:val="left" w:pos="990"/>
              </w:tabs>
              <w:ind w:right="-563"/>
              <w:jc w:val="both"/>
              <w:rPr>
                <w:rFonts w:cstheme="minorHAnsi"/>
                <w:sz w:val="24"/>
                <w:szCs w:val="24"/>
              </w:rPr>
            </w:pPr>
            <w:r w:rsidRPr="004C3D68">
              <w:rPr>
                <w:rFonts w:cstheme="minorHAnsi"/>
                <w:sz w:val="24"/>
                <w:szCs w:val="24"/>
              </w:rPr>
              <w:t>În situaţia în care nu există această declaratie sau din ea nu rezultă explicit faptul ca intreprinderea nu a desfasurat niciodata activitatea complementară, proiectul va fi declarat neeligibil.</w:t>
            </w:r>
          </w:p>
        </w:tc>
      </w:tr>
    </w:tbl>
    <w:p w14:paraId="0C271246" w14:textId="77777777" w:rsidR="00665691" w:rsidRPr="004C3D68" w:rsidRDefault="00665691" w:rsidP="00665691">
      <w:pPr>
        <w:pStyle w:val="BodyText"/>
        <w:rPr>
          <w:rFonts w:asciiTheme="minorHAnsi" w:hAnsiTheme="minorHAnsi" w:cstheme="minorHAnsi"/>
          <w:b/>
        </w:rPr>
      </w:pPr>
    </w:p>
    <w:p w14:paraId="51F4B30A" w14:textId="77777777" w:rsidR="00665691" w:rsidRPr="004C3D68" w:rsidRDefault="00665691" w:rsidP="00665691">
      <w:pPr>
        <w:spacing w:before="120" w:after="120" w:line="240" w:lineRule="auto"/>
        <w:jc w:val="both"/>
        <w:rPr>
          <w:rFonts w:cstheme="minorHAnsi"/>
          <w:sz w:val="24"/>
          <w:szCs w:val="24"/>
        </w:rPr>
      </w:pPr>
      <w:r w:rsidRPr="004C3D68">
        <w:rPr>
          <w:rFonts w:cstheme="minorHAnsi"/>
          <w:sz w:val="24"/>
          <w:szCs w:val="24"/>
        </w:rPr>
        <w:t>În situația în care verificarea îndeplinirii unuia sau mai multor criterii de eligibilitate presupune utilizarea de către experții evaluatori ai GAL a unor documente/ baze de date de uz intern ale Agenției (Registrul debitorilor, Buletinul Procedurilor de Insolvență), se va proceda astfel:</w:t>
      </w:r>
    </w:p>
    <w:p w14:paraId="33855589" w14:textId="77777777" w:rsidR="00665691" w:rsidRPr="004C3D68" w:rsidRDefault="00665691" w:rsidP="005434F6">
      <w:pPr>
        <w:numPr>
          <w:ilvl w:val="0"/>
          <w:numId w:val="9"/>
        </w:numPr>
        <w:spacing w:before="120" w:after="120" w:line="240" w:lineRule="auto"/>
        <w:jc w:val="both"/>
        <w:rPr>
          <w:rFonts w:cstheme="minorHAnsi"/>
          <w:sz w:val="24"/>
          <w:szCs w:val="24"/>
        </w:rPr>
      </w:pPr>
      <w:r w:rsidRPr="004C3D68">
        <w:rPr>
          <w:rFonts w:cstheme="minorHAnsi"/>
          <w:sz w:val="24"/>
          <w:szCs w:val="24"/>
        </w:rPr>
        <w:t>GAL Sudul Gorjului va transmite o solicitare către OJFIR, prin care va solicita informațiile menționate în cadrul fișelor de evaluare specifice, necesare evaluării proiectelor;</w:t>
      </w:r>
    </w:p>
    <w:p w14:paraId="1D2F2683" w14:textId="77777777" w:rsidR="00991DD2" w:rsidRPr="004C3D68" w:rsidRDefault="00665691" w:rsidP="005434F6">
      <w:pPr>
        <w:numPr>
          <w:ilvl w:val="0"/>
          <w:numId w:val="9"/>
        </w:numPr>
        <w:spacing w:before="120" w:after="120" w:line="240" w:lineRule="auto"/>
        <w:jc w:val="both"/>
        <w:rPr>
          <w:rFonts w:cstheme="minorHAnsi"/>
          <w:sz w:val="24"/>
          <w:szCs w:val="24"/>
        </w:rPr>
      </w:pPr>
      <w:r w:rsidRPr="004C3D68">
        <w:rPr>
          <w:rFonts w:cstheme="minorHAnsi"/>
          <w:sz w:val="24"/>
          <w:szCs w:val="24"/>
        </w:rPr>
        <w:t>experții Serviciului LEADER și Investiții Non-agricole din cadrul OJFIR vor efectua verificările prin accesarea documentelor/ bazelor de date ale AFIR și vor comunica GAL rezultatele în termen de maxim 2 (două) zile lucrătoare de la data înregistrării solicitării, prin intermediul unei adrese de transmitere, Formularul nr. 2.</w:t>
      </w:r>
    </w:p>
    <w:p w14:paraId="34E53CD8" w14:textId="77777777" w:rsidR="00991DD2" w:rsidRPr="004C3D68" w:rsidRDefault="00991DD2" w:rsidP="00BB2EE2">
      <w:pPr>
        <w:pStyle w:val="Default"/>
        <w:ind w:right="-563"/>
        <w:jc w:val="both"/>
        <w:rPr>
          <w:rFonts w:asciiTheme="minorHAnsi" w:hAnsiTheme="minorHAnsi" w:cstheme="minorHAnsi"/>
          <w:lang w:val="ro-RO"/>
        </w:rPr>
      </w:pPr>
    </w:p>
    <w:p w14:paraId="595BE85C" w14:textId="77777777" w:rsidR="00B45933" w:rsidRPr="004C3D68" w:rsidRDefault="00B45933" w:rsidP="00BA078F">
      <w:pPr>
        <w:pStyle w:val="Default"/>
        <w:ind w:right="141"/>
        <w:jc w:val="both"/>
        <w:rPr>
          <w:rFonts w:asciiTheme="minorHAnsi" w:hAnsiTheme="minorHAnsi" w:cstheme="minorHAnsi"/>
          <w:lang w:val="ro-RO"/>
        </w:rPr>
      </w:pPr>
      <w:r w:rsidRPr="004C3D68">
        <w:rPr>
          <w:rFonts w:asciiTheme="minorHAnsi" w:hAnsiTheme="minorHAnsi" w:cstheme="minorHAnsi"/>
          <w:lang w:val="ro-RO"/>
        </w:rPr>
        <w:t>Dac</w:t>
      </w:r>
      <w:r w:rsidR="008F58C8" w:rsidRPr="004C3D68">
        <w:rPr>
          <w:rFonts w:asciiTheme="minorHAnsi" w:hAnsiTheme="minorHAnsi" w:cstheme="minorHAnsi"/>
          <w:lang w:val="ro-RO"/>
        </w:rPr>
        <w:t>ă</w:t>
      </w:r>
      <w:r w:rsidRPr="004C3D68">
        <w:rPr>
          <w:rFonts w:asciiTheme="minorHAnsi" w:hAnsiTheme="minorHAnsi" w:cstheme="minorHAnsi"/>
          <w:lang w:val="ro-RO"/>
        </w:rPr>
        <w:t xml:space="preserve"> </w:t>
      </w:r>
      <w:r w:rsidR="008F58C8" w:rsidRPr="004C3D68">
        <w:rPr>
          <w:rFonts w:asciiTheme="minorHAnsi" w:hAnsiTheme="minorHAnsi" w:cstheme="minorHAnsi"/>
          <w:lang w:val="ro-RO"/>
        </w:rPr>
        <w:t>î</w:t>
      </w:r>
      <w:r w:rsidRPr="004C3D68">
        <w:rPr>
          <w:rFonts w:asciiTheme="minorHAnsi" w:hAnsiTheme="minorHAnsi" w:cstheme="minorHAnsi"/>
          <w:lang w:val="ro-RO"/>
        </w:rPr>
        <w:t xml:space="preserve">n urma verificarii condiţiilor 1 - </w:t>
      </w:r>
      <w:r w:rsidR="000F7680" w:rsidRPr="004C3D68">
        <w:rPr>
          <w:rFonts w:asciiTheme="minorHAnsi" w:hAnsiTheme="minorHAnsi" w:cstheme="minorHAnsi"/>
          <w:lang w:val="ro-RO"/>
        </w:rPr>
        <w:t>6</w:t>
      </w:r>
      <w:r w:rsidRPr="004C3D68">
        <w:rPr>
          <w:rFonts w:asciiTheme="minorHAnsi" w:hAnsiTheme="minorHAnsi" w:cstheme="minorHAnsi"/>
          <w:lang w:val="ro-RO"/>
        </w:rPr>
        <w:t xml:space="preserve"> se constata neeligibilitatea solicitantului, se va continua obligatoriu verificarea tuturor criteriilor de eligibilitate.</w:t>
      </w:r>
    </w:p>
    <w:p w14:paraId="35EDEC9C" w14:textId="77777777" w:rsidR="00B61BCB" w:rsidRPr="004C3D68" w:rsidRDefault="00B61BCB" w:rsidP="00B86432">
      <w:pPr>
        <w:pStyle w:val="Default"/>
        <w:ind w:right="-563"/>
        <w:jc w:val="both"/>
        <w:rPr>
          <w:rFonts w:asciiTheme="minorHAnsi" w:hAnsiTheme="minorHAnsi" w:cstheme="minorHAnsi"/>
          <w:lang w:val="ro-RO"/>
        </w:rPr>
      </w:pPr>
    </w:p>
    <w:p w14:paraId="039AF8B0" w14:textId="77777777" w:rsidR="00FF533C" w:rsidRPr="004C3D68" w:rsidRDefault="00A3069C" w:rsidP="006B09AF">
      <w:pPr>
        <w:widowControl w:val="0"/>
        <w:tabs>
          <w:tab w:val="left" w:pos="720"/>
        </w:tabs>
        <w:autoSpaceDE w:val="0"/>
        <w:autoSpaceDN w:val="0"/>
        <w:adjustRightInd w:val="0"/>
        <w:spacing w:after="0" w:line="240" w:lineRule="auto"/>
        <w:ind w:right="461"/>
        <w:jc w:val="both"/>
        <w:rPr>
          <w:rFonts w:eastAsia="Times New Roman" w:cstheme="minorHAnsi"/>
          <w:b/>
          <w:bCs/>
          <w:sz w:val="24"/>
          <w:szCs w:val="24"/>
          <w:u w:val="single"/>
          <w:lang w:eastAsia="fr-FR"/>
        </w:rPr>
      </w:pPr>
      <w:bookmarkStart w:id="17" w:name="_Hlk44339795"/>
      <w:r w:rsidRPr="004C3D68">
        <w:rPr>
          <w:rFonts w:eastAsia="Times New Roman" w:cstheme="minorHAnsi"/>
          <w:b/>
          <w:sz w:val="24"/>
          <w:szCs w:val="24"/>
          <w:u w:val="single"/>
        </w:rPr>
        <w:t>B</w:t>
      </w:r>
      <w:r w:rsidR="00FF533C" w:rsidRPr="004C3D68">
        <w:rPr>
          <w:rFonts w:eastAsia="Times New Roman" w:cstheme="minorHAnsi"/>
          <w:b/>
          <w:sz w:val="24"/>
          <w:szCs w:val="24"/>
          <w:u w:val="single"/>
        </w:rPr>
        <w:t xml:space="preserve">.Verificarea condiţiilor de eligibilitate </w:t>
      </w:r>
      <w:r w:rsidR="00FF533C" w:rsidRPr="004C3D68">
        <w:rPr>
          <w:rFonts w:eastAsia="Times New Roman" w:cstheme="minorHAnsi"/>
          <w:b/>
          <w:bCs/>
          <w:sz w:val="24"/>
          <w:szCs w:val="24"/>
          <w:u w:val="single"/>
          <w:lang w:eastAsia="fr-FR"/>
        </w:rPr>
        <w:t>ale proiectului</w:t>
      </w:r>
    </w:p>
    <w:bookmarkEnd w:id="17"/>
    <w:p w14:paraId="6B432D82" w14:textId="77777777" w:rsidR="00814AEF" w:rsidRPr="004C3D68" w:rsidRDefault="00814AEF" w:rsidP="006B09AF">
      <w:pPr>
        <w:widowControl w:val="0"/>
        <w:tabs>
          <w:tab w:val="left" w:pos="720"/>
        </w:tabs>
        <w:autoSpaceDE w:val="0"/>
        <w:autoSpaceDN w:val="0"/>
        <w:adjustRightInd w:val="0"/>
        <w:spacing w:after="0" w:line="240" w:lineRule="auto"/>
        <w:ind w:right="461"/>
        <w:jc w:val="both"/>
        <w:rPr>
          <w:rFonts w:eastAsia="Times New Roman" w:cstheme="minorHAnsi"/>
          <w:b/>
          <w:bCs/>
          <w:sz w:val="24"/>
          <w:szCs w:val="24"/>
          <w:u w:val="single"/>
          <w:lang w:eastAsia="fr-FR"/>
        </w:rPr>
      </w:pPr>
    </w:p>
    <w:p w14:paraId="0B35CF90" w14:textId="77777777" w:rsidR="00814AEF" w:rsidRPr="004C3D68" w:rsidRDefault="00814AEF" w:rsidP="00814AEF">
      <w:pPr>
        <w:spacing w:after="0" w:line="240" w:lineRule="auto"/>
        <w:ind w:right="-846"/>
        <w:jc w:val="both"/>
        <w:rPr>
          <w:rFonts w:eastAsia="Times New Roman" w:cstheme="minorHAnsi"/>
          <w:bCs/>
          <w:sz w:val="24"/>
          <w:szCs w:val="24"/>
        </w:rPr>
      </w:pPr>
    </w:p>
    <w:p w14:paraId="2A687A31" w14:textId="77777777" w:rsidR="00814AEF" w:rsidRPr="004C3D68" w:rsidRDefault="00814AEF" w:rsidP="008D7897">
      <w:pPr>
        <w:widowControl w:val="0"/>
        <w:shd w:val="clear" w:color="auto" w:fill="BFBFBF" w:themeFill="background1" w:themeFillShade="BF"/>
        <w:spacing w:after="0" w:line="240" w:lineRule="auto"/>
        <w:ind w:right="283"/>
        <w:jc w:val="both"/>
        <w:rPr>
          <w:rFonts w:eastAsia="Times New Roman" w:cstheme="minorHAnsi"/>
          <w:b/>
          <w:sz w:val="24"/>
          <w:szCs w:val="24"/>
        </w:rPr>
      </w:pPr>
      <w:bookmarkStart w:id="18" w:name="_Hlk57118372"/>
      <w:r w:rsidRPr="004C3D68">
        <w:rPr>
          <w:rFonts w:eastAsia="Times New Roman" w:cstheme="minorHAnsi"/>
          <w:b/>
          <w:sz w:val="24"/>
          <w:szCs w:val="24"/>
        </w:rPr>
        <w:t>EG1. Investiția trebuie să se încadreze în cel puțin unul dintre tipurile de sprijin prevăzute prin măsură:</w:t>
      </w:r>
    </w:p>
    <w:bookmarkEnd w:id="18"/>
    <w:p w14:paraId="05246A18" w14:textId="77777777" w:rsidR="00814AEF" w:rsidRPr="004C3D68" w:rsidRDefault="00814AEF" w:rsidP="008F58C8">
      <w:pPr>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Investiții pentru </w:t>
      </w:r>
      <w:r w:rsidRPr="004C3D68">
        <w:rPr>
          <w:rFonts w:cstheme="minorHAnsi"/>
          <w:b/>
          <w:bCs/>
          <w:color w:val="000000"/>
          <w:sz w:val="24"/>
          <w:szCs w:val="24"/>
        </w:rPr>
        <w:t>producerea și comercializarea produselor non-agricole</w:t>
      </w:r>
      <w:r w:rsidRPr="004C3D68">
        <w:rPr>
          <w:rFonts w:cstheme="minorHAnsi"/>
          <w:bCs/>
          <w:color w:val="000000"/>
          <w:sz w:val="24"/>
          <w:szCs w:val="24"/>
        </w:rPr>
        <w:t xml:space="preserve">: </w:t>
      </w:r>
    </w:p>
    <w:p w14:paraId="6106C859"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fabricarea produselor textile, îmbrăcăminte, articole de marochinărie, articole de hârtie și carton; </w:t>
      </w:r>
    </w:p>
    <w:p w14:paraId="5C40EFEC"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fabricarea produselor chimice, farmaceutice; </w:t>
      </w:r>
    </w:p>
    <w:p w14:paraId="424118A9"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activități de prelucrare a produselor lemnoase; </w:t>
      </w:r>
    </w:p>
    <w:p w14:paraId="565BE2C3"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lastRenderedPageBreak/>
        <w:t xml:space="preserve">industrie metalurgică, fabricare construcții metalice, mașini, utilaje și echipamente; </w:t>
      </w:r>
    </w:p>
    <w:p w14:paraId="1E1724BD"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fabricare produse electrice, electronice, </w:t>
      </w:r>
    </w:p>
    <w:p w14:paraId="78E92E97"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producerea de produse electrice, electronice, și metalice, mașini, utilaje și echipamente, producția de carton etc.</w:t>
      </w:r>
    </w:p>
    <w:p w14:paraId="24AD3F15" w14:textId="77777777" w:rsidR="00814AEF" w:rsidRPr="004C3D68" w:rsidRDefault="00814AEF" w:rsidP="008F58C8">
      <w:pPr>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Investiții pentru </w:t>
      </w:r>
      <w:r w:rsidRPr="004C3D68">
        <w:rPr>
          <w:rFonts w:cstheme="minorHAnsi"/>
          <w:b/>
          <w:bCs/>
          <w:color w:val="000000"/>
          <w:sz w:val="24"/>
          <w:szCs w:val="24"/>
        </w:rPr>
        <w:t>activități meșteșugărești</w:t>
      </w:r>
      <w:r w:rsidRPr="004C3D68">
        <w:rPr>
          <w:rFonts w:cstheme="minorHAnsi"/>
          <w:bCs/>
          <w:color w:val="000000"/>
          <w:sz w:val="24"/>
          <w:szCs w:val="24"/>
        </w:rPr>
        <w:t xml:space="preserve">: </w:t>
      </w:r>
    </w:p>
    <w:p w14:paraId="2559D595"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activități de artizanat și alte activități tradiționale non-agricole (olărit, brodat, prelucrarea manuală a fierului, lânii, lemnului, pielii etc.) </w:t>
      </w:r>
    </w:p>
    <w:p w14:paraId="02637D84" w14:textId="77777777" w:rsidR="00814AEF" w:rsidRPr="004C3D68" w:rsidRDefault="00814AEF" w:rsidP="008F58C8">
      <w:pPr>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Investiții legate de </w:t>
      </w:r>
      <w:r w:rsidRPr="004C3D68">
        <w:rPr>
          <w:rFonts w:cstheme="minorHAnsi"/>
          <w:b/>
          <w:bCs/>
          <w:color w:val="000000"/>
          <w:sz w:val="24"/>
          <w:szCs w:val="24"/>
        </w:rPr>
        <w:t>furnizarea de servicii</w:t>
      </w:r>
      <w:r w:rsidRPr="004C3D68">
        <w:rPr>
          <w:rFonts w:cstheme="minorHAnsi"/>
          <w:bCs/>
          <w:color w:val="000000"/>
          <w:sz w:val="24"/>
          <w:szCs w:val="24"/>
        </w:rPr>
        <w:t xml:space="preserve">: </w:t>
      </w:r>
    </w:p>
    <w:p w14:paraId="3DD2CFE6"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servicii medicale, sociale, sanitar-veterinare; </w:t>
      </w:r>
    </w:p>
    <w:p w14:paraId="5B7E8512"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servicii de reparații mașini, unelte, obiecte casnice; </w:t>
      </w:r>
    </w:p>
    <w:p w14:paraId="1FC3DE34"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servicii de consultanță, contabilitate, juridice, audit; </w:t>
      </w:r>
    </w:p>
    <w:p w14:paraId="3830427D"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 xml:space="preserve">activități de servicii în tehnologia informației și servicii informatice; </w:t>
      </w:r>
    </w:p>
    <w:p w14:paraId="2E7387D5" w14:textId="77777777" w:rsidR="00814AEF" w:rsidRPr="004C3D68" w:rsidRDefault="00814AEF" w:rsidP="005434F6">
      <w:pPr>
        <w:pStyle w:val="ListParagraph"/>
        <w:widowControl w:val="0"/>
        <w:numPr>
          <w:ilvl w:val="0"/>
          <w:numId w:val="7"/>
        </w:numPr>
        <w:suppressAutoHyphens/>
        <w:spacing w:after="0" w:line="240" w:lineRule="auto"/>
        <w:ind w:left="1135" w:right="141" w:hanging="284"/>
        <w:jc w:val="both"/>
        <w:rPr>
          <w:rFonts w:cstheme="minorHAnsi"/>
          <w:sz w:val="24"/>
          <w:szCs w:val="24"/>
        </w:rPr>
      </w:pPr>
      <w:r w:rsidRPr="004C3D68">
        <w:rPr>
          <w:rFonts w:cstheme="minorHAnsi"/>
          <w:bCs/>
          <w:color w:val="000000"/>
          <w:sz w:val="24"/>
          <w:szCs w:val="24"/>
        </w:rPr>
        <w:t>servicii tehnice, administrative, etc.</w:t>
      </w:r>
    </w:p>
    <w:p w14:paraId="212EC8BA" w14:textId="77777777" w:rsidR="00814AEF" w:rsidRPr="004C3D68" w:rsidRDefault="00814AEF" w:rsidP="008F58C8">
      <w:pPr>
        <w:spacing w:after="0" w:line="240" w:lineRule="auto"/>
        <w:ind w:left="851" w:right="141"/>
        <w:jc w:val="both"/>
        <w:rPr>
          <w:rFonts w:cstheme="minorHAnsi"/>
          <w:sz w:val="24"/>
          <w:szCs w:val="24"/>
        </w:rPr>
      </w:pPr>
      <w:r w:rsidRPr="004C3D68">
        <w:rPr>
          <w:rFonts w:cstheme="minorHAnsi"/>
          <w:bCs/>
          <w:sz w:val="24"/>
          <w:szCs w:val="24"/>
        </w:rPr>
        <w:t xml:space="preserve">Investiții pentru infrastructură în </w:t>
      </w:r>
      <w:r w:rsidRPr="004C3D68">
        <w:rPr>
          <w:rFonts w:cstheme="minorHAnsi"/>
          <w:b/>
          <w:bCs/>
          <w:sz w:val="24"/>
          <w:szCs w:val="24"/>
        </w:rPr>
        <w:t>unitățile de primire turistică de tip agro-turistic</w:t>
      </w:r>
      <w:r w:rsidRPr="004C3D68">
        <w:rPr>
          <w:rFonts w:cstheme="minorHAnsi"/>
          <w:bCs/>
          <w:sz w:val="24"/>
          <w:szCs w:val="24"/>
        </w:rPr>
        <w:t>, proiecte</w:t>
      </w:r>
      <w:r w:rsidR="00083676" w:rsidRPr="004C3D68">
        <w:rPr>
          <w:rFonts w:cstheme="minorHAnsi"/>
          <w:bCs/>
          <w:sz w:val="24"/>
          <w:szCs w:val="24"/>
        </w:rPr>
        <w:t xml:space="preserve"> </w:t>
      </w:r>
      <w:r w:rsidRPr="004C3D68">
        <w:rPr>
          <w:rFonts w:cstheme="minorHAnsi"/>
          <w:bCs/>
          <w:sz w:val="24"/>
          <w:szCs w:val="24"/>
        </w:rPr>
        <w:t>de activități de agrement și alimentație publică</w:t>
      </w:r>
      <w:r w:rsidRPr="004C3D68">
        <w:rPr>
          <w:rFonts w:cstheme="minorHAnsi"/>
          <w:bCs/>
          <w:color w:val="000000"/>
          <w:sz w:val="24"/>
          <w:szCs w:val="24"/>
        </w:rPr>
        <w:t>;</w:t>
      </w:r>
    </w:p>
    <w:p w14:paraId="1AD752F3" w14:textId="77777777" w:rsidR="00083676" w:rsidRPr="004C3D68" w:rsidRDefault="00814AEF" w:rsidP="008F58C8">
      <w:pPr>
        <w:spacing w:after="0" w:line="240" w:lineRule="auto"/>
        <w:ind w:left="1135" w:right="141" w:hanging="284"/>
        <w:jc w:val="both"/>
        <w:rPr>
          <w:rFonts w:cstheme="minorHAnsi"/>
          <w:bCs/>
          <w:sz w:val="24"/>
          <w:szCs w:val="24"/>
        </w:rPr>
      </w:pPr>
      <w:r w:rsidRPr="004C3D68">
        <w:rPr>
          <w:rFonts w:cstheme="minorHAnsi"/>
          <w:bCs/>
          <w:sz w:val="24"/>
          <w:szCs w:val="24"/>
        </w:rPr>
        <w:t xml:space="preserve">Investiții pentru </w:t>
      </w:r>
      <w:r w:rsidRPr="004C3D68">
        <w:rPr>
          <w:rFonts w:cstheme="minorHAnsi"/>
          <w:b/>
          <w:bCs/>
          <w:sz w:val="24"/>
          <w:szCs w:val="24"/>
        </w:rPr>
        <w:t>producția de combustibil din biomasă</w:t>
      </w:r>
      <w:r w:rsidRPr="004C3D68">
        <w:rPr>
          <w:rFonts w:cstheme="minorHAnsi"/>
          <w:bCs/>
          <w:sz w:val="24"/>
          <w:szCs w:val="24"/>
        </w:rPr>
        <w:t xml:space="preserve"> (ex.: fabricare de peleți și brichete)</w:t>
      </w:r>
    </w:p>
    <w:p w14:paraId="519603C7" w14:textId="77777777" w:rsidR="00814AEF" w:rsidRPr="004C3D68" w:rsidRDefault="00814AEF" w:rsidP="008F58C8">
      <w:pPr>
        <w:spacing w:after="0" w:line="240" w:lineRule="auto"/>
        <w:ind w:left="1135" w:right="141" w:hanging="284"/>
        <w:jc w:val="both"/>
        <w:rPr>
          <w:rFonts w:cstheme="minorHAnsi"/>
          <w:bCs/>
          <w:sz w:val="24"/>
          <w:szCs w:val="24"/>
        </w:rPr>
      </w:pPr>
      <w:r w:rsidRPr="004C3D68">
        <w:rPr>
          <w:rFonts w:cstheme="minorHAnsi"/>
          <w:bCs/>
          <w:sz w:val="24"/>
          <w:szCs w:val="24"/>
        </w:rPr>
        <w:t>în vederea comercializării.</w:t>
      </w:r>
    </w:p>
    <w:p w14:paraId="031BB86C" w14:textId="77777777" w:rsidR="00814AEF" w:rsidRPr="004C3D68" w:rsidRDefault="00814AEF" w:rsidP="008F58C8">
      <w:pPr>
        <w:autoSpaceDE w:val="0"/>
        <w:autoSpaceDN w:val="0"/>
        <w:adjustRightInd w:val="0"/>
        <w:spacing w:after="0" w:line="240" w:lineRule="auto"/>
        <w:ind w:left="360" w:right="141"/>
        <w:jc w:val="both"/>
        <w:rPr>
          <w:rFonts w:eastAsia="Calibri" w:cstheme="minorHAnsi"/>
          <w:noProof/>
          <w:sz w:val="24"/>
          <w:szCs w:val="24"/>
        </w:rPr>
      </w:pPr>
    </w:p>
    <w:p w14:paraId="597EB384" w14:textId="77777777" w:rsidR="00814AEF" w:rsidRPr="004C3D68" w:rsidRDefault="00814AEF" w:rsidP="008F58C8">
      <w:pPr>
        <w:autoSpaceDE w:val="0"/>
        <w:autoSpaceDN w:val="0"/>
        <w:adjustRightInd w:val="0"/>
        <w:spacing w:after="0" w:line="240" w:lineRule="auto"/>
        <w:ind w:left="360" w:right="141"/>
        <w:jc w:val="both"/>
        <w:rPr>
          <w:rFonts w:eastAsia="Calibri" w:cstheme="minorHAnsi"/>
          <w:noProof/>
          <w:sz w:val="24"/>
          <w:szCs w:val="24"/>
        </w:rPr>
      </w:pPr>
      <w:r w:rsidRPr="004C3D68">
        <w:rPr>
          <w:rFonts w:eastAsia="Calibri" w:cstheme="minorHAnsi"/>
          <w:noProof/>
          <w:sz w:val="24"/>
          <w:szCs w:val="24"/>
        </w:rPr>
        <w:t>Solicitantul își poate propune prin proiect activitități aferente mai multor coduri CAEN, in cazul în care cuantumul sprijinului aferent codurilor CAEN este diferit, valoarea sprijinului acordat va fi corespunzătoare  codului CAEN cu o valoare mai mică.</w:t>
      </w:r>
    </w:p>
    <w:tbl>
      <w:tblPr>
        <w:tblpPr w:leftFromText="180" w:rightFromText="180" w:vertAnchor="text" w:horzAnchor="margin" w:tblpXSpec="center" w:tblpY="9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946"/>
      </w:tblGrid>
      <w:tr w:rsidR="00814AEF" w:rsidRPr="004C3D68" w14:paraId="4A5B75FC" w14:textId="77777777" w:rsidTr="00083676">
        <w:tc>
          <w:tcPr>
            <w:tcW w:w="3047" w:type="dxa"/>
            <w:shd w:val="clear" w:color="auto" w:fill="BFBFBF" w:themeFill="background1" w:themeFillShade="BF"/>
          </w:tcPr>
          <w:p w14:paraId="6CB9B634" w14:textId="77777777" w:rsidR="00814AEF" w:rsidRPr="004C3D68" w:rsidRDefault="00814AEF" w:rsidP="007209A2">
            <w:pPr>
              <w:keepNext/>
              <w:spacing w:after="0" w:line="240" w:lineRule="auto"/>
              <w:outlineLvl w:val="0"/>
              <w:rPr>
                <w:rFonts w:eastAsia="Calibri" w:cstheme="minorHAnsi"/>
                <w:b/>
                <w:bCs/>
                <w:sz w:val="24"/>
                <w:szCs w:val="24"/>
              </w:rPr>
            </w:pPr>
            <w:r w:rsidRPr="004C3D68">
              <w:rPr>
                <w:rFonts w:eastAsia="Calibri" w:cstheme="minorHAnsi"/>
                <w:b/>
                <w:bCs/>
                <w:sz w:val="24"/>
                <w:szCs w:val="24"/>
              </w:rPr>
              <w:t>DOCUMENTE  NECESARE  VERIFICARII</w:t>
            </w:r>
          </w:p>
        </w:tc>
        <w:tc>
          <w:tcPr>
            <w:tcW w:w="6946" w:type="dxa"/>
            <w:shd w:val="clear" w:color="auto" w:fill="BFBFBF" w:themeFill="background1" w:themeFillShade="BF"/>
          </w:tcPr>
          <w:p w14:paraId="2B8FE546" w14:textId="77777777" w:rsidR="00814AEF" w:rsidRPr="004C3D68" w:rsidRDefault="00814AEF" w:rsidP="007209A2">
            <w:pPr>
              <w:spacing w:after="0" w:line="240" w:lineRule="auto"/>
              <w:jc w:val="both"/>
              <w:rPr>
                <w:rFonts w:eastAsia="Calibri" w:cstheme="minorHAnsi"/>
                <w:b/>
                <w:sz w:val="24"/>
                <w:szCs w:val="24"/>
              </w:rPr>
            </w:pPr>
            <w:r w:rsidRPr="004C3D68">
              <w:rPr>
                <w:rFonts w:eastAsia="Calibri" w:cstheme="minorHAnsi"/>
                <w:b/>
                <w:sz w:val="24"/>
                <w:szCs w:val="24"/>
              </w:rPr>
              <w:t>PUNCTE DE VERIFICAT ÎN DOCUMENTE</w:t>
            </w:r>
          </w:p>
        </w:tc>
      </w:tr>
      <w:tr w:rsidR="00814AEF" w:rsidRPr="004C3D68" w14:paraId="0625DC1B" w14:textId="77777777" w:rsidTr="007209A2">
        <w:trPr>
          <w:trHeight w:val="634"/>
        </w:trPr>
        <w:tc>
          <w:tcPr>
            <w:tcW w:w="3047" w:type="dxa"/>
          </w:tcPr>
          <w:p w14:paraId="31CA304C" w14:textId="77777777" w:rsidR="00814AEF" w:rsidRPr="004C3D68" w:rsidRDefault="00814AEF" w:rsidP="007209A2">
            <w:pPr>
              <w:spacing w:after="0" w:line="240" w:lineRule="auto"/>
              <w:jc w:val="both"/>
              <w:rPr>
                <w:rFonts w:eastAsia="Calibri" w:cstheme="minorHAnsi"/>
                <w:sz w:val="24"/>
                <w:szCs w:val="24"/>
              </w:rPr>
            </w:pPr>
            <w:bookmarkStart w:id="19" w:name="_Hlk57118396"/>
            <w:r w:rsidRPr="004C3D68">
              <w:rPr>
                <w:rFonts w:eastAsia="Calibri" w:cstheme="minorHAnsi"/>
                <w:sz w:val="24"/>
                <w:szCs w:val="24"/>
              </w:rPr>
              <w:t>Planul de Afaceri</w:t>
            </w:r>
          </w:p>
          <w:p w14:paraId="34AB8EBB" w14:textId="77777777" w:rsidR="00814AEF" w:rsidRPr="004C3D68" w:rsidRDefault="00814AEF" w:rsidP="007209A2">
            <w:pPr>
              <w:overflowPunct w:val="0"/>
              <w:autoSpaceDE w:val="0"/>
              <w:autoSpaceDN w:val="0"/>
              <w:adjustRightInd w:val="0"/>
              <w:spacing w:after="0" w:line="240" w:lineRule="auto"/>
              <w:jc w:val="both"/>
              <w:textAlignment w:val="baseline"/>
              <w:rPr>
                <w:rFonts w:eastAsia="Calibri" w:cstheme="minorHAnsi"/>
                <w:bCs/>
                <w:sz w:val="24"/>
                <w:szCs w:val="24"/>
              </w:rPr>
            </w:pPr>
          </w:p>
          <w:p w14:paraId="348F5B79" w14:textId="77777777" w:rsidR="00814AEF" w:rsidRPr="004C3D68" w:rsidRDefault="00814AEF" w:rsidP="007209A2">
            <w:pPr>
              <w:overflowPunct w:val="0"/>
              <w:autoSpaceDE w:val="0"/>
              <w:autoSpaceDN w:val="0"/>
              <w:adjustRightInd w:val="0"/>
              <w:spacing w:after="0" w:line="240" w:lineRule="auto"/>
              <w:jc w:val="both"/>
              <w:textAlignment w:val="baseline"/>
              <w:rPr>
                <w:rFonts w:eastAsia="Calibri" w:cstheme="minorHAnsi"/>
                <w:bCs/>
                <w:sz w:val="24"/>
                <w:szCs w:val="24"/>
              </w:rPr>
            </w:pPr>
            <w:r w:rsidRPr="004C3D68">
              <w:rPr>
                <w:rFonts w:eastAsia="Calibri" w:cstheme="minorHAnsi"/>
                <w:bCs/>
                <w:sz w:val="24"/>
                <w:szCs w:val="24"/>
              </w:rPr>
              <w:t>Certificat constatator emis de Oficiul Registrului Comerțului</w:t>
            </w:r>
          </w:p>
          <w:p w14:paraId="7AB50BFE" w14:textId="77777777" w:rsidR="00814AEF" w:rsidRPr="004C3D68" w:rsidRDefault="00814AEF" w:rsidP="007209A2">
            <w:pPr>
              <w:overflowPunct w:val="0"/>
              <w:autoSpaceDE w:val="0"/>
              <w:autoSpaceDN w:val="0"/>
              <w:adjustRightInd w:val="0"/>
              <w:spacing w:after="0" w:line="240" w:lineRule="auto"/>
              <w:jc w:val="both"/>
              <w:textAlignment w:val="baseline"/>
              <w:rPr>
                <w:rFonts w:eastAsia="Calibri" w:cstheme="minorHAnsi"/>
                <w:bCs/>
                <w:sz w:val="24"/>
                <w:szCs w:val="24"/>
              </w:rPr>
            </w:pPr>
          </w:p>
          <w:p w14:paraId="0E9A03B7" w14:textId="77777777" w:rsidR="00814AEF" w:rsidRPr="004C3D68" w:rsidRDefault="00814AEF" w:rsidP="007209A2">
            <w:pPr>
              <w:overflowPunct w:val="0"/>
              <w:autoSpaceDE w:val="0"/>
              <w:autoSpaceDN w:val="0"/>
              <w:adjustRightInd w:val="0"/>
              <w:spacing w:after="0" w:line="240" w:lineRule="auto"/>
              <w:jc w:val="both"/>
              <w:textAlignment w:val="baseline"/>
              <w:rPr>
                <w:rFonts w:eastAsia="Calibri" w:cstheme="minorHAnsi"/>
                <w:bCs/>
                <w:sz w:val="24"/>
                <w:szCs w:val="24"/>
              </w:rPr>
            </w:pPr>
            <w:r w:rsidRPr="004C3D68">
              <w:rPr>
                <w:rFonts w:eastAsia="Calibri" w:cstheme="minorHAnsi"/>
                <w:b/>
                <w:bCs/>
                <w:sz w:val="24"/>
                <w:szCs w:val="24"/>
              </w:rPr>
              <w:t>Anexa 7</w:t>
            </w:r>
            <w:r w:rsidRPr="004C3D68">
              <w:rPr>
                <w:rFonts w:eastAsia="Calibri" w:cstheme="minorHAnsi"/>
                <w:bCs/>
                <w:sz w:val="24"/>
                <w:szCs w:val="24"/>
              </w:rPr>
              <w:t>-Lista codurilor  CAEN eligibile pentru finantare in cadrul Măsurii 3.1/6A</w:t>
            </w:r>
          </w:p>
          <w:p w14:paraId="458D4172" w14:textId="77777777" w:rsidR="009C417B" w:rsidRPr="004C3D68" w:rsidRDefault="009C417B" w:rsidP="007209A2">
            <w:pPr>
              <w:overflowPunct w:val="0"/>
              <w:autoSpaceDE w:val="0"/>
              <w:autoSpaceDN w:val="0"/>
              <w:adjustRightInd w:val="0"/>
              <w:spacing w:after="0" w:line="240" w:lineRule="auto"/>
              <w:jc w:val="both"/>
              <w:textAlignment w:val="baseline"/>
              <w:rPr>
                <w:rFonts w:eastAsia="Calibri" w:cstheme="minorHAnsi"/>
                <w:bCs/>
                <w:sz w:val="24"/>
                <w:szCs w:val="24"/>
              </w:rPr>
            </w:pPr>
          </w:p>
          <w:p w14:paraId="57149492" w14:textId="77777777" w:rsidR="00814AEF" w:rsidRPr="004C3D68" w:rsidRDefault="00814AEF" w:rsidP="007209A2">
            <w:pPr>
              <w:overflowPunct w:val="0"/>
              <w:autoSpaceDE w:val="0"/>
              <w:autoSpaceDN w:val="0"/>
              <w:adjustRightInd w:val="0"/>
              <w:spacing w:after="0" w:line="240" w:lineRule="auto"/>
              <w:jc w:val="both"/>
              <w:textAlignment w:val="baseline"/>
              <w:rPr>
                <w:rFonts w:eastAsia="Calibri" w:cstheme="minorHAnsi"/>
                <w:bCs/>
                <w:sz w:val="24"/>
                <w:szCs w:val="24"/>
              </w:rPr>
            </w:pPr>
            <w:r w:rsidRPr="004C3D68">
              <w:rPr>
                <w:rFonts w:eastAsia="Calibri" w:cstheme="minorHAnsi"/>
                <w:b/>
                <w:bCs/>
                <w:sz w:val="24"/>
                <w:szCs w:val="24"/>
              </w:rPr>
              <w:t>Anexa 8</w:t>
            </w:r>
            <w:r w:rsidRPr="004C3D68">
              <w:rPr>
                <w:rFonts w:eastAsia="Calibri" w:cstheme="minorHAnsi"/>
                <w:bCs/>
                <w:sz w:val="24"/>
                <w:szCs w:val="24"/>
              </w:rPr>
              <w:t xml:space="preserve"> – Lista codurilor CAEN eligibile numai pentru dotarea cladirilor</w:t>
            </w:r>
          </w:p>
          <w:p w14:paraId="4B947CEE" w14:textId="77777777" w:rsidR="009C417B" w:rsidRPr="004C3D68" w:rsidRDefault="009C417B" w:rsidP="007209A2">
            <w:pPr>
              <w:overflowPunct w:val="0"/>
              <w:autoSpaceDE w:val="0"/>
              <w:autoSpaceDN w:val="0"/>
              <w:adjustRightInd w:val="0"/>
              <w:spacing w:after="0" w:line="240" w:lineRule="auto"/>
              <w:jc w:val="both"/>
              <w:textAlignment w:val="baseline"/>
              <w:rPr>
                <w:rFonts w:eastAsia="Calibri" w:cstheme="minorHAnsi"/>
                <w:bCs/>
                <w:sz w:val="24"/>
                <w:szCs w:val="24"/>
              </w:rPr>
            </w:pPr>
          </w:p>
          <w:p w14:paraId="1A8992C6" w14:textId="77777777" w:rsidR="00814AEF" w:rsidRPr="004C3D68" w:rsidRDefault="00814AEF" w:rsidP="007209A2">
            <w:pPr>
              <w:spacing w:after="0" w:line="240" w:lineRule="auto"/>
              <w:jc w:val="both"/>
              <w:rPr>
                <w:rFonts w:eastAsia="Calibri" w:cstheme="minorHAnsi"/>
                <w:sz w:val="24"/>
                <w:szCs w:val="24"/>
              </w:rPr>
            </w:pPr>
            <w:r w:rsidRPr="004C3D68">
              <w:rPr>
                <w:rFonts w:eastAsia="Calibri" w:cstheme="minorHAnsi"/>
                <w:sz w:val="24"/>
                <w:szCs w:val="24"/>
              </w:rPr>
              <w:t>Declarație întocmită și asumată prin semnătură de către un expert contabil</w:t>
            </w:r>
          </w:p>
          <w:bookmarkEnd w:id="19"/>
          <w:p w14:paraId="2AD08761" w14:textId="77777777" w:rsidR="00814AEF" w:rsidRPr="004C3D68" w:rsidRDefault="00814AEF" w:rsidP="007209A2">
            <w:pPr>
              <w:spacing w:after="0" w:line="240" w:lineRule="auto"/>
              <w:jc w:val="both"/>
              <w:rPr>
                <w:rFonts w:eastAsia="Calibri" w:cstheme="minorHAnsi"/>
                <w:sz w:val="24"/>
                <w:szCs w:val="24"/>
              </w:rPr>
            </w:pPr>
          </w:p>
        </w:tc>
        <w:tc>
          <w:tcPr>
            <w:tcW w:w="6946" w:type="dxa"/>
          </w:tcPr>
          <w:p w14:paraId="1CE658BA" w14:textId="77777777" w:rsidR="00814AEF" w:rsidRPr="004C3D68" w:rsidRDefault="00814AEF" w:rsidP="007209A2">
            <w:pPr>
              <w:tabs>
                <w:tab w:val="left" w:pos="116"/>
              </w:tabs>
              <w:suppressAutoHyphens/>
              <w:spacing w:after="0" w:line="240" w:lineRule="auto"/>
              <w:jc w:val="both"/>
              <w:rPr>
                <w:rFonts w:eastAsia="Calibri" w:cstheme="minorHAnsi"/>
                <w:sz w:val="24"/>
                <w:szCs w:val="24"/>
              </w:rPr>
            </w:pPr>
            <w:r w:rsidRPr="004C3D68">
              <w:rPr>
                <w:rFonts w:eastAsia="Calibri" w:cstheme="minorHAnsi"/>
                <w:sz w:val="24"/>
                <w:szCs w:val="24"/>
              </w:rPr>
              <w:t>Se verifica daca solicitantul este inregistrat cu codul CAEN al activitatii care se finanteaza prin proiect si care este prezentata in Planul de Afaceri, corelat cu codurile CAEN eligibile, prevazute in Anexele 7 si 8 la Ghidul solicitantului.</w:t>
            </w:r>
          </w:p>
          <w:p w14:paraId="4BE68BCC" w14:textId="77777777" w:rsidR="00814AEF" w:rsidRPr="004C3D68" w:rsidRDefault="00814AEF" w:rsidP="007209A2">
            <w:pPr>
              <w:tabs>
                <w:tab w:val="left" w:pos="116"/>
              </w:tabs>
              <w:suppressAutoHyphens/>
              <w:spacing w:after="0" w:line="240" w:lineRule="auto"/>
              <w:jc w:val="both"/>
              <w:rPr>
                <w:rFonts w:eastAsia="Calibri" w:cstheme="minorHAnsi"/>
                <w:sz w:val="24"/>
                <w:szCs w:val="24"/>
              </w:rPr>
            </w:pPr>
            <w:r w:rsidRPr="004C3D68">
              <w:rPr>
                <w:rFonts w:eastAsia="Calibri" w:cstheme="minorHAnsi"/>
                <w:sz w:val="24"/>
                <w:szCs w:val="24"/>
              </w:rPr>
              <w:t>În situaţia în care codul CAEN aferent activităţii propuse prin proiect nu se regăseşte între codurile CAEN ale solicitantului, cererea de finanţare va fi declarată neeligibilă.</w:t>
            </w:r>
          </w:p>
          <w:p w14:paraId="668DDBBC" w14:textId="77777777" w:rsidR="00814AEF" w:rsidRPr="004C3D68" w:rsidRDefault="00814AEF" w:rsidP="007209A2">
            <w:pPr>
              <w:spacing w:after="0" w:line="240" w:lineRule="auto"/>
              <w:jc w:val="both"/>
              <w:rPr>
                <w:rFonts w:eastAsia="Calibri" w:cstheme="minorHAnsi"/>
                <w:sz w:val="24"/>
                <w:szCs w:val="24"/>
              </w:rPr>
            </w:pPr>
            <w:r w:rsidRPr="004C3D68">
              <w:rPr>
                <w:rFonts w:eastAsia="Calibri" w:cstheme="minorHAnsi"/>
                <w:sz w:val="24"/>
                <w:szCs w:val="24"/>
              </w:rPr>
              <w:t xml:space="preserve">In cazul in care solicitantul are / a avut autorizat codul CAEN propus prin CF / planul de afaceri se va verifica declaratia intocmita si asumata prin semnatura de catre un expert contabil, din care </w:t>
            </w:r>
            <w:r w:rsidRPr="004C3D68">
              <w:rPr>
                <w:rFonts w:eastAsia="Calibri" w:cstheme="minorHAnsi"/>
                <w:b/>
                <w:sz w:val="24"/>
                <w:szCs w:val="24"/>
              </w:rPr>
              <w:t>sa reiasa faptul ca intreprinderea nu a desfasurat niciodata activitatea pentru care se solicita finantare</w:t>
            </w:r>
            <w:r w:rsidRPr="004C3D68">
              <w:rPr>
                <w:rFonts w:eastAsia="Calibri" w:cstheme="minorHAnsi"/>
                <w:sz w:val="24"/>
                <w:szCs w:val="24"/>
              </w:rPr>
              <w:t>.</w:t>
            </w:r>
          </w:p>
          <w:p w14:paraId="6B33B833" w14:textId="77777777" w:rsidR="00814AEF" w:rsidRPr="004C3D68" w:rsidRDefault="00814AEF" w:rsidP="007209A2">
            <w:pPr>
              <w:spacing w:after="0" w:line="240" w:lineRule="auto"/>
              <w:jc w:val="both"/>
              <w:rPr>
                <w:rFonts w:eastAsia="Calibri" w:cstheme="minorHAnsi"/>
                <w:sz w:val="24"/>
                <w:szCs w:val="24"/>
              </w:rPr>
            </w:pPr>
            <w:r w:rsidRPr="004C3D68">
              <w:rPr>
                <w:rFonts w:eastAsia="Calibri" w:cstheme="minorHAnsi"/>
                <w:b/>
                <w:sz w:val="24"/>
                <w:szCs w:val="24"/>
              </w:rPr>
              <w:t>CF este neeligibilă</w:t>
            </w:r>
            <w:r w:rsidRPr="004C3D68">
              <w:rPr>
                <w:rFonts w:eastAsia="Calibri" w:cstheme="minorHAnsi"/>
                <w:sz w:val="24"/>
                <w:szCs w:val="24"/>
              </w:rPr>
              <w:t xml:space="preserve"> dacă:</w:t>
            </w:r>
          </w:p>
          <w:p w14:paraId="3A2E74DD" w14:textId="77777777" w:rsidR="00814AEF" w:rsidRPr="004C3D68" w:rsidRDefault="00814AEF" w:rsidP="005434F6">
            <w:pPr>
              <w:numPr>
                <w:ilvl w:val="0"/>
                <w:numId w:val="2"/>
              </w:numPr>
              <w:spacing w:after="0" w:line="240" w:lineRule="auto"/>
              <w:ind w:left="293" w:hanging="270"/>
              <w:jc w:val="both"/>
              <w:rPr>
                <w:rFonts w:eastAsia="Calibri" w:cstheme="minorHAnsi"/>
                <w:sz w:val="24"/>
                <w:szCs w:val="24"/>
              </w:rPr>
            </w:pPr>
            <w:r w:rsidRPr="004C3D68">
              <w:rPr>
                <w:rFonts w:eastAsia="Calibri" w:cstheme="minorHAnsi"/>
                <w:sz w:val="24"/>
                <w:szCs w:val="24"/>
              </w:rPr>
              <w:t xml:space="preserve">Solicitantul are </w:t>
            </w:r>
            <w:r w:rsidRPr="004C3D68">
              <w:rPr>
                <w:rFonts w:eastAsia="Calibri" w:cstheme="minorHAnsi"/>
                <w:b/>
                <w:sz w:val="24"/>
                <w:szCs w:val="24"/>
              </w:rPr>
              <w:t>codul CAEN autorizat,</w:t>
            </w:r>
            <w:r w:rsidRPr="004C3D68">
              <w:rPr>
                <w:rFonts w:eastAsia="Calibri" w:cstheme="minorHAnsi"/>
                <w:sz w:val="24"/>
                <w:szCs w:val="24"/>
              </w:rPr>
              <w:t xml:space="preserve"> a depus </w:t>
            </w:r>
            <w:r w:rsidRPr="004C3D68">
              <w:rPr>
                <w:rFonts w:eastAsia="Calibri" w:cstheme="minorHAnsi"/>
                <w:b/>
                <w:sz w:val="24"/>
                <w:szCs w:val="24"/>
              </w:rPr>
              <w:t>declaraţia experului contabil dar din aceasta NU rezultă în mod explicit că a nu a desfăşurat</w:t>
            </w:r>
            <w:r w:rsidRPr="004C3D68">
              <w:rPr>
                <w:rFonts w:eastAsia="Calibri" w:cstheme="minorHAnsi"/>
                <w:sz w:val="24"/>
                <w:szCs w:val="24"/>
              </w:rPr>
              <w:t xml:space="preserve"> activitatea pt care solicit finanţare; expertul bifează NU;</w:t>
            </w:r>
          </w:p>
          <w:p w14:paraId="23461156" w14:textId="77777777" w:rsidR="00814AEF" w:rsidRPr="004C3D68" w:rsidRDefault="00814AEF" w:rsidP="005434F6">
            <w:pPr>
              <w:numPr>
                <w:ilvl w:val="0"/>
                <w:numId w:val="2"/>
              </w:numPr>
              <w:spacing w:after="0" w:line="240" w:lineRule="auto"/>
              <w:ind w:left="293" w:hanging="270"/>
              <w:jc w:val="both"/>
              <w:rPr>
                <w:rFonts w:eastAsia="Calibri" w:cstheme="minorHAnsi"/>
                <w:sz w:val="24"/>
                <w:szCs w:val="24"/>
              </w:rPr>
            </w:pPr>
            <w:r w:rsidRPr="004C3D68">
              <w:rPr>
                <w:rFonts w:eastAsia="Calibri" w:cstheme="minorHAnsi"/>
                <w:sz w:val="24"/>
                <w:szCs w:val="24"/>
              </w:rPr>
              <w:t xml:space="preserve">Solicitantul are </w:t>
            </w:r>
            <w:r w:rsidRPr="004C3D68">
              <w:rPr>
                <w:rFonts w:eastAsia="Calibri" w:cstheme="minorHAnsi"/>
                <w:b/>
                <w:sz w:val="24"/>
                <w:szCs w:val="24"/>
              </w:rPr>
              <w:t>codul CAEN autorizat</w:t>
            </w:r>
            <w:r w:rsidRPr="004C3D68">
              <w:rPr>
                <w:rFonts w:eastAsia="Calibri" w:cstheme="minorHAnsi"/>
                <w:sz w:val="24"/>
                <w:szCs w:val="24"/>
              </w:rPr>
              <w:t xml:space="preserve"> şi </w:t>
            </w:r>
            <w:r w:rsidRPr="004C3D68">
              <w:rPr>
                <w:rFonts w:eastAsia="Calibri" w:cstheme="minorHAnsi"/>
                <w:b/>
                <w:sz w:val="24"/>
                <w:szCs w:val="24"/>
              </w:rPr>
              <w:t xml:space="preserve">NU a depus declaraţia </w:t>
            </w:r>
            <w:r w:rsidRPr="004C3D68">
              <w:rPr>
                <w:rFonts w:eastAsia="Calibri" w:cstheme="minorHAnsi"/>
                <w:sz w:val="24"/>
                <w:szCs w:val="24"/>
              </w:rPr>
              <w:t>experului contabil; expertul bifează NU;</w:t>
            </w:r>
          </w:p>
          <w:p w14:paraId="5213DBEB" w14:textId="77777777" w:rsidR="00814AEF" w:rsidRPr="004C3D68" w:rsidRDefault="00814AEF" w:rsidP="007209A2">
            <w:pPr>
              <w:spacing w:after="0" w:line="240" w:lineRule="auto"/>
              <w:jc w:val="both"/>
              <w:rPr>
                <w:rFonts w:eastAsia="Calibri" w:cstheme="minorHAnsi"/>
                <w:sz w:val="24"/>
                <w:szCs w:val="24"/>
              </w:rPr>
            </w:pPr>
            <w:r w:rsidRPr="004C3D68">
              <w:rPr>
                <w:rFonts w:eastAsia="Calibri" w:cstheme="minorHAnsi"/>
                <w:b/>
                <w:sz w:val="24"/>
                <w:szCs w:val="24"/>
              </w:rPr>
              <w:lastRenderedPageBreak/>
              <w:t xml:space="preserve">CF este eligibilă </w:t>
            </w:r>
            <w:r w:rsidRPr="004C3D68">
              <w:rPr>
                <w:rFonts w:eastAsia="Calibri" w:cstheme="minorHAnsi"/>
                <w:sz w:val="24"/>
                <w:szCs w:val="24"/>
              </w:rPr>
              <w:t>dacă:</w:t>
            </w:r>
          </w:p>
          <w:p w14:paraId="5EE8B1BE" w14:textId="77777777" w:rsidR="00814AEF" w:rsidRPr="004C3D68" w:rsidRDefault="00814AEF" w:rsidP="005434F6">
            <w:pPr>
              <w:numPr>
                <w:ilvl w:val="0"/>
                <w:numId w:val="2"/>
              </w:numPr>
              <w:spacing w:after="0" w:line="240" w:lineRule="auto"/>
              <w:ind w:left="293" w:hanging="270"/>
              <w:jc w:val="both"/>
              <w:rPr>
                <w:rFonts w:eastAsia="Calibri" w:cstheme="minorHAnsi"/>
                <w:sz w:val="24"/>
                <w:szCs w:val="24"/>
              </w:rPr>
            </w:pPr>
            <w:r w:rsidRPr="004C3D68">
              <w:rPr>
                <w:rFonts w:eastAsia="Calibri" w:cstheme="minorHAnsi"/>
                <w:sz w:val="24"/>
                <w:szCs w:val="24"/>
              </w:rPr>
              <w:t xml:space="preserve">Solicitantul </w:t>
            </w:r>
            <w:r w:rsidRPr="004C3D68">
              <w:rPr>
                <w:rFonts w:eastAsia="Calibri" w:cstheme="minorHAnsi"/>
                <w:b/>
                <w:sz w:val="24"/>
                <w:szCs w:val="24"/>
              </w:rPr>
              <w:t xml:space="preserve">are codul CAEN autorizat </w:t>
            </w:r>
            <w:r w:rsidRPr="004C3D68">
              <w:rPr>
                <w:rFonts w:eastAsia="Calibri" w:cstheme="minorHAnsi"/>
                <w:sz w:val="24"/>
                <w:szCs w:val="24"/>
              </w:rPr>
              <w:t>şi</w:t>
            </w:r>
            <w:r w:rsidRPr="004C3D68">
              <w:rPr>
                <w:rFonts w:eastAsia="Calibri" w:cstheme="minorHAnsi"/>
                <w:b/>
                <w:sz w:val="24"/>
                <w:szCs w:val="24"/>
              </w:rPr>
              <w:t xml:space="preserve"> a depus declaraţia expertului </w:t>
            </w:r>
            <w:r w:rsidRPr="004C3D68">
              <w:rPr>
                <w:rFonts w:eastAsia="Calibri" w:cstheme="minorHAnsi"/>
                <w:sz w:val="24"/>
                <w:szCs w:val="24"/>
              </w:rPr>
              <w:t>contabil din care rezultă că</w:t>
            </w:r>
            <w:r w:rsidRPr="004C3D68">
              <w:rPr>
                <w:rFonts w:eastAsia="Calibri" w:cstheme="minorHAnsi"/>
                <w:b/>
                <w:sz w:val="24"/>
                <w:szCs w:val="24"/>
              </w:rPr>
              <w:t xml:space="preserve"> NU a desfăşurat activitatea</w:t>
            </w:r>
            <w:r w:rsidRPr="004C3D68">
              <w:rPr>
                <w:rFonts w:eastAsia="Calibri" w:cstheme="minorHAnsi"/>
                <w:sz w:val="24"/>
                <w:szCs w:val="24"/>
              </w:rPr>
              <w:t xml:space="preserve"> pt care solicita finanţare; expertul bifează DA;</w:t>
            </w:r>
          </w:p>
          <w:p w14:paraId="1FF7AB07" w14:textId="77777777" w:rsidR="00814AEF" w:rsidRPr="004C3D68" w:rsidRDefault="00814AEF" w:rsidP="005434F6">
            <w:pPr>
              <w:numPr>
                <w:ilvl w:val="0"/>
                <w:numId w:val="2"/>
              </w:numPr>
              <w:spacing w:after="0" w:line="240" w:lineRule="auto"/>
              <w:ind w:left="293" w:hanging="270"/>
              <w:jc w:val="both"/>
              <w:rPr>
                <w:rFonts w:eastAsia="Calibri" w:cstheme="minorHAnsi"/>
                <w:sz w:val="24"/>
                <w:szCs w:val="24"/>
              </w:rPr>
            </w:pPr>
            <w:r w:rsidRPr="004C3D68">
              <w:rPr>
                <w:rFonts w:eastAsia="Calibri" w:cstheme="minorHAnsi"/>
                <w:sz w:val="24"/>
                <w:szCs w:val="24"/>
              </w:rPr>
              <w:t>Solicitantul NU are codul CAEN autorizat; expertul bifează DA</w:t>
            </w:r>
          </w:p>
          <w:p w14:paraId="7B68FFAF" w14:textId="77777777" w:rsidR="00814AEF" w:rsidRPr="004C3D68" w:rsidRDefault="00814AEF" w:rsidP="007209A2">
            <w:pPr>
              <w:tabs>
                <w:tab w:val="left" w:pos="116"/>
              </w:tabs>
              <w:suppressAutoHyphens/>
              <w:spacing w:after="0" w:line="240" w:lineRule="auto"/>
              <w:jc w:val="both"/>
              <w:rPr>
                <w:rFonts w:eastAsia="Calibri" w:cstheme="minorHAnsi"/>
                <w:sz w:val="24"/>
                <w:szCs w:val="24"/>
              </w:rPr>
            </w:pPr>
            <w:r w:rsidRPr="004C3D68">
              <w:rPr>
                <w:rFonts w:eastAsia="Calibri" w:cstheme="minorHAnsi"/>
                <w:sz w:val="24"/>
                <w:szCs w:val="24"/>
              </w:rPr>
              <w:t>Expertul motivează la rubrica ”</w:t>
            </w:r>
            <w:r w:rsidRPr="004C3D68">
              <w:rPr>
                <w:rFonts w:eastAsia="Calibri" w:cstheme="minorHAnsi"/>
                <w:i/>
                <w:sz w:val="24"/>
                <w:szCs w:val="24"/>
              </w:rPr>
              <w:t>Observaţii</w:t>
            </w:r>
            <w:r w:rsidRPr="004C3D68">
              <w:rPr>
                <w:rFonts w:eastAsia="Calibri" w:cstheme="minorHAnsi"/>
                <w:sz w:val="24"/>
                <w:szCs w:val="24"/>
              </w:rPr>
              <w:t>” decizia luată.</w:t>
            </w:r>
          </w:p>
        </w:tc>
      </w:tr>
      <w:tr w:rsidR="00814AEF" w:rsidRPr="004C3D68" w14:paraId="25AEF2F4" w14:textId="77777777" w:rsidTr="007209A2">
        <w:trPr>
          <w:trHeight w:val="634"/>
        </w:trPr>
        <w:tc>
          <w:tcPr>
            <w:tcW w:w="3047" w:type="dxa"/>
          </w:tcPr>
          <w:p w14:paraId="7579B147" w14:textId="77777777" w:rsidR="00814AEF" w:rsidRPr="004C3D68" w:rsidRDefault="00814AEF" w:rsidP="007209A2">
            <w:pPr>
              <w:spacing w:after="0" w:line="240" w:lineRule="auto"/>
              <w:jc w:val="both"/>
              <w:rPr>
                <w:rFonts w:cstheme="minorHAnsi"/>
                <w:sz w:val="24"/>
                <w:szCs w:val="24"/>
                <w:lang w:val="it-IT"/>
              </w:rPr>
            </w:pPr>
            <w:bookmarkStart w:id="20" w:name="_Hlk57118415"/>
            <w:r w:rsidRPr="004C3D68">
              <w:rPr>
                <w:rFonts w:cstheme="minorHAnsi"/>
                <w:sz w:val="24"/>
                <w:szCs w:val="24"/>
                <w:lang w:val="it-IT"/>
              </w:rPr>
              <w:lastRenderedPageBreak/>
              <w:t>Verificări specifice pensiunilor agroturistice</w:t>
            </w:r>
          </w:p>
          <w:p w14:paraId="5892D6D8" w14:textId="77777777" w:rsidR="00814AEF" w:rsidRPr="004C3D68" w:rsidRDefault="00814AEF" w:rsidP="007209A2">
            <w:pPr>
              <w:spacing w:after="0" w:line="240" w:lineRule="auto"/>
              <w:jc w:val="both"/>
              <w:rPr>
                <w:rFonts w:cstheme="minorHAnsi"/>
                <w:sz w:val="24"/>
                <w:szCs w:val="24"/>
                <w:lang w:val="it-IT"/>
              </w:rPr>
            </w:pPr>
            <w:r w:rsidRPr="004C3D68">
              <w:rPr>
                <w:rFonts w:cstheme="minorHAnsi"/>
                <w:sz w:val="24"/>
                <w:szCs w:val="24"/>
                <w:lang w:val="it-IT"/>
              </w:rPr>
              <w:t xml:space="preserve">Plan de Afaceri </w:t>
            </w:r>
          </w:p>
          <w:p w14:paraId="14490599" w14:textId="77777777" w:rsidR="00814AEF" w:rsidRPr="004C3D68" w:rsidRDefault="00814AEF" w:rsidP="007209A2">
            <w:pPr>
              <w:spacing w:after="0" w:line="240" w:lineRule="auto"/>
              <w:jc w:val="both"/>
              <w:rPr>
                <w:rFonts w:cstheme="minorHAnsi"/>
                <w:sz w:val="24"/>
                <w:szCs w:val="24"/>
                <w:lang w:val="it-IT"/>
              </w:rPr>
            </w:pPr>
          </w:p>
          <w:p w14:paraId="50686BFD" w14:textId="77777777" w:rsidR="00814AEF" w:rsidRPr="004C3D68" w:rsidRDefault="00814AEF" w:rsidP="007209A2">
            <w:pPr>
              <w:spacing w:after="0" w:line="240" w:lineRule="auto"/>
              <w:jc w:val="both"/>
              <w:rPr>
                <w:rFonts w:cstheme="minorHAnsi"/>
                <w:sz w:val="24"/>
                <w:szCs w:val="24"/>
                <w:lang w:val="it-IT"/>
              </w:rPr>
            </w:pPr>
            <w:r w:rsidRPr="004C3D68">
              <w:rPr>
                <w:rFonts w:cstheme="minorHAnsi"/>
                <w:sz w:val="24"/>
                <w:szCs w:val="24"/>
                <w:lang w:val="it-IT"/>
              </w:rPr>
              <w:t xml:space="preserve">Extras din Registrul Agricol emis de Primăriile locale, pentru exploatatii mai mici de 1 hectar (în copie </w:t>
            </w:r>
            <w:r w:rsidRPr="004C3D68">
              <w:rPr>
                <w:rFonts w:cstheme="minorHAnsi"/>
                <w:sz w:val="24"/>
                <w:szCs w:val="24"/>
              </w:rPr>
              <w:t>cu ştampila primăriei şi menţiunea "Conform cu originalul"</w:t>
            </w:r>
            <w:r w:rsidRPr="004C3D68">
              <w:rPr>
                <w:rFonts w:cstheme="minorHAnsi"/>
                <w:sz w:val="24"/>
                <w:szCs w:val="24"/>
                <w:lang w:val="it-IT"/>
              </w:rPr>
              <w:t xml:space="preserve">) sau, după caz, </w:t>
            </w:r>
            <w:r w:rsidRPr="004C3D68">
              <w:rPr>
                <w:rFonts w:cstheme="minorHAnsi"/>
                <w:sz w:val="24"/>
                <w:szCs w:val="24"/>
              </w:rPr>
              <w:t>baza de date APIA/ Registrul ANSVSA/</w:t>
            </w:r>
          </w:p>
          <w:p w14:paraId="5103A599" w14:textId="77777777" w:rsidR="00814AEF" w:rsidRPr="004C3D68" w:rsidRDefault="00814AEF" w:rsidP="007209A2">
            <w:pPr>
              <w:spacing w:after="0" w:line="240" w:lineRule="auto"/>
              <w:jc w:val="both"/>
              <w:rPr>
                <w:rFonts w:cstheme="minorHAnsi"/>
                <w:sz w:val="24"/>
                <w:szCs w:val="24"/>
                <w:lang w:val="it-IT"/>
              </w:rPr>
            </w:pPr>
            <w:r w:rsidRPr="004C3D68">
              <w:rPr>
                <w:rFonts w:cstheme="minorHAnsi"/>
                <w:sz w:val="24"/>
                <w:szCs w:val="24"/>
                <w:lang w:val="it-IT"/>
              </w:rPr>
              <w:t xml:space="preserve">Sectiunea </w:t>
            </w:r>
            <w:r w:rsidRPr="004C3D68">
              <w:rPr>
                <w:rFonts w:cstheme="minorHAnsi"/>
                <w:sz w:val="24"/>
                <w:szCs w:val="24"/>
              </w:rPr>
              <w:t>F a Cererii de Finanțare</w:t>
            </w:r>
          </w:p>
          <w:p w14:paraId="13F4AC83" w14:textId="77777777" w:rsidR="00814AEF" w:rsidRPr="004C3D68" w:rsidRDefault="00814AEF" w:rsidP="007209A2">
            <w:pPr>
              <w:spacing w:after="0" w:line="240" w:lineRule="auto"/>
              <w:jc w:val="both"/>
              <w:rPr>
                <w:rFonts w:cstheme="minorHAnsi"/>
                <w:sz w:val="24"/>
                <w:szCs w:val="24"/>
              </w:rPr>
            </w:pPr>
          </w:p>
          <w:p w14:paraId="2C8ACD78" w14:textId="77777777" w:rsidR="00814AEF" w:rsidRPr="004C3D68" w:rsidRDefault="00814AEF" w:rsidP="007209A2">
            <w:pPr>
              <w:spacing w:after="0" w:line="240" w:lineRule="auto"/>
              <w:jc w:val="both"/>
              <w:rPr>
                <w:rFonts w:cstheme="minorHAnsi"/>
                <w:sz w:val="24"/>
                <w:szCs w:val="24"/>
                <w:lang w:val="it-IT"/>
              </w:rPr>
            </w:pPr>
            <w:r w:rsidRPr="004C3D68">
              <w:rPr>
                <w:rFonts w:cstheme="minorHAnsi"/>
                <w:bCs/>
                <w:sz w:val="24"/>
                <w:szCs w:val="24"/>
                <w:lang w:val="it-IT" w:eastAsia="fr-FR"/>
              </w:rPr>
              <w:t>Documente pe care solicitanții de finanțare trebuie să le prezinte pentru terenurile și clădirile aferente obiectivelor prevăzute în Planul de Afaceri (cu excepţia solicitanţilor care îşi propun achiziţie de teren prin Planul de afaceri).</w:t>
            </w:r>
            <w:bookmarkEnd w:id="20"/>
          </w:p>
        </w:tc>
        <w:tc>
          <w:tcPr>
            <w:tcW w:w="6946" w:type="dxa"/>
          </w:tcPr>
          <w:p w14:paraId="63F9510E"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Expertul trebuie sa verifice dacă solicitantul  desfășoară activitatea agricolă la momentul depunerii Cererii de Finanțare, prin informațiile din Planul de Afaceri si din Baza de date APIA/Registrul</w:t>
            </w:r>
            <w:r w:rsidRPr="004C3D68">
              <w:rPr>
                <w:rFonts w:cstheme="minorHAnsi"/>
                <w:b/>
                <w:sz w:val="24"/>
                <w:szCs w:val="24"/>
              </w:rPr>
              <w:t xml:space="preserve"> </w:t>
            </w:r>
            <w:r w:rsidRPr="004C3D68">
              <w:rPr>
                <w:rFonts w:cstheme="minorHAnsi"/>
                <w:sz w:val="24"/>
                <w:szCs w:val="24"/>
              </w:rPr>
              <w:t>Exploatatiei ANSVSA/ extras din Registru Agricol de la Primarie.</w:t>
            </w:r>
          </w:p>
          <w:p w14:paraId="6EA76578"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În acest sens se verifică dacă:</w:t>
            </w:r>
          </w:p>
          <w:p w14:paraId="26EC8F34"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1.Solicitantul este înscris în baza de date APIA/Registrul ANSVSA/Registrul Agricol;</w:t>
            </w:r>
          </w:p>
          <w:p w14:paraId="5C3E72DD" w14:textId="77777777" w:rsidR="00814AEF" w:rsidRPr="004C3D68" w:rsidRDefault="00814AEF" w:rsidP="007209A2">
            <w:pPr>
              <w:tabs>
                <w:tab w:val="left" w:pos="360"/>
              </w:tabs>
              <w:spacing w:after="0" w:line="240" w:lineRule="auto"/>
              <w:jc w:val="both"/>
              <w:rPr>
                <w:rFonts w:cstheme="minorHAnsi"/>
                <w:sz w:val="24"/>
                <w:szCs w:val="24"/>
              </w:rPr>
            </w:pPr>
          </w:p>
          <w:p w14:paraId="62C9723B"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2. În cazul start-up-urilor, activitatea agricolă poate fi dovedita si in cazul in care actionarul majoritar absolut (care detine minimum 50%+1 din actiunile/partile sociale ale solicitantului) a desfăşurat activitate agricolă la momentul depunerii Cererii de Finanţare (în situaţia în care solicitantul - persoana juridică, nu a desfăşurat activitatea agricolă);</w:t>
            </w:r>
          </w:p>
          <w:p w14:paraId="65303B7D"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 xml:space="preserve"> </w:t>
            </w:r>
          </w:p>
          <w:p w14:paraId="0667267F"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3. În cadrul investițiilor în agroturism, exploatația agricolă aferentă agropensiunii trebuie să fie amplasată pe raza aceleiași unități administrativ – teritoriale</w:t>
            </w:r>
            <w:r w:rsidR="00167930" w:rsidRPr="004C3D68">
              <w:rPr>
                <w:rFonts w:cstheme="minorHAnsi"/>
                <w:sz w:val="24"/>
                <w:szCs w:val="24"/>
              </w:rPr>
              <w:t xml:space="preserve">  din teritoriul GAL </w:t>
            </w:r>
            <w:r w:rsidRPr="004C3D68">
              <w:rPr>
                <w:rFonts w:cstheme="minorHAnsi"/>
                <w:sz w:val="24"/>
                <w:szCs w:val="24"/>
              </w:rPr>
              <w:t>cu amplasamentul pe care se va realiza și investiția (în conformitate cu prevederile Ordinului ANT nr 65/2013, cu modificările și completările ulterioare);</w:t>
            </w:r>
          </w:p>
          <w:p w14:paraId="3E3C81D2" w14:textId="77777777" w:rsidR="00814AEF" w:rsidRPr="004C3D68" w:rsidRDefault="00814AEF" w:rsidP="007209A2">
            <w:pPr>
              <w:tabs>
                <w:tab w:val="left" w:pos="360"/>
              </w:tabs>
              <w:spacing w:after="0" w:line="240" w:lineRule="auto"/>
              <w:jc w:val="both"/>
              <w:rPr>
                <w:rFonts w:cstheme="minorHAnsi"/>
                <w:sz w:val="24"/>
                <w:szCs w:val="24"/>
              </w:rPr>
            </w:pPr>
          </w:p>
          <w:p w14:paraId="324D2B28"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4. 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w:t>
            </w:r>
          </w:p>
          <w:p w14:paraId="557D7D83" w14:textId="77777777" w:rsidR="00814AEF" w:rsidRPr="004C3D68" w:rsidRDefault="00814AEF" w:rsidP="007209A2">
            <w:pPr>
              <w:tabs>
                <w:tab w:val="left" w:pos="360"/>
              </w:tabs>
              <w:spacing w:after="0" w:line="240" w:lineRule="auto"/>
              <w:jc w:val="both"/>
              <w:rPr>
                <w:rFonts w:cstheme="minorHAnsi"/>
                <w:sz w:val="24"/>
                <w:szCs w:val="24"/>
              </w:rPr>
            </w:pPr>
          </w:p>
          <w:p w14:paraId="4A44FE94"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5. Pentru investiţiile noi în structurile de primire turistică de tipul pensiune agroturistică (construcție nouă / schimbarea destinatiei unei cladiri),  suprafata de teren aferenta structurii de primire turistică trebuie să fie în conformitate cu prevederile Ordinului nr. 65/2013 cu modificările şi completările ulterioare, în vederea evitării supra-aglomerării şi a fragmentării excesive a peisajului  natural ;</w:t>
            </w:r>
          </w:p>
          <w:p w14:paraId="53E7547F" w14:textId="77777777" w:rsidR="00814AEF" w:rsidRPr="004C3D68" w:rsidRDefault="00814AEF" w:rsidP="007209A2">
            <w:pPr>
              <w:tabs>
                <w:tab w:val="left" w:pos="360"/>
              </w:tabs>
              <w:spacing w:after="0" w:line="240" w:lineRule="auto"/>
              <w:jc w:val="both"/>
              <w:rPr>
                <w:rFonts w:cstheme="minorHAnsi"/>
                <w:sz w:val="24"/>
                <w:szCs w:val="24"/>
              </w:rPr>
            </w:pPr>
          </w:p>
          <w:p w14:paraId="6CA17914"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lastRenderedPageBreak/>
              <w:t>În cazul în care cel puţin unul dintre elementele prevăzute mai sus nu este îndeplinit, cererea de finanţare este declarată neeligibilă.</w:t>
            </w:r>
          </w:p>
          <w:p w14:paraId="09AEF885" w14:textId="77777777" w:rsidR="00814AEF" w:rsidRPr="004C3D68" w:rsidRDefault="00814AEF" w:rsidP="007209A2">
            <w:pPr>
              <w:tabs>
                <w:tab w:val="left" w:pos="360"/>
              </w:tabs>
              <w:spacing w:after="0" w:line="240" w:lineRule="auto"/>
              <w:jc w:val="both"/>
              <w:rPr>
                <w:rFonts w:cstheme="minorHAnsi"/>
                <w:sz w:val="24"/>
                <w:szCs w:val="24"/>
              </w:rPr>
            </w:pPr>
          </w:p>
          <w:p w14:paraId="1880AA5C"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 xml:space="preserve">- Se verifica daca datele privind CNP si </w:t>
            </w:r>
            <w:r w:rsidRPr="004C3D68">
              <w:rPr>
                <w:rFonts w:cstheme="minorHAnsi"/>
                <w:b/>
                <w:sz w:val="24"/>
                <w:szCs w:val="24"/>
              </w:rPr>
              <w:t>domiciliul</w:t>
            </w:r>
            <w:r w:rsidRPr="004C3D68">
              <w:rPr>
                <w:rFonts w:cstheme="minorHAnsi"/>
                <w:sz w:val="24"/>
                <w:szCs w:val="24"/>
              </w:rPr>
              <w:t xml:space="preserve">, mentionate in CI a, actionarului majoritar absolut (care deţine minimum 50%+1 din acţiunile / părţile sociale ale solicitantului), în cazul start-up-urilor care nu desfăşoară activitate agricolă, corespund cu datele inscrise in Registrul Agricol (sau cu datele de la APIA – ANSVSA). </w:t>
            </w:r>
          </w:p>
          <w:p w14:paraId="1B144D10" w14:textId="77777777" w:rsidR="00814AEF" w:rsidRPr="004C3D68" w:rsidRDefault="00814AEF" w:rsidP="007209A2">
            <w:pPr>
              <w:tabs>
                <w:tab w:val="left" w:pos="360"/>
              </w:tabs>
              <w:spacing w:after="0" w:line="240" w:lineRule="auto"/>
              <w:jc w:val="both"/>
              <w:rPr>
                <w:rFonts w:cstheme="minorHAnsi"/>
                <w:sz w:val="24"/>
                <w:szCs w:val="24"/>
              </w:rPr>
            </w:pPr>
            <w:r w:rsidRPr="004C3D68">
              <w:rPr>
                <w:rFonts w:cstheme="minorHAnsi"/>
                <w:sz w:val="24"/>
                <w:szCs w:val="24"/>
              </w:rPr>
              <w:t xml:space="preserve">In cazul in care nu a fost depusa copie dupa  cartea de identitate odata cu cererea de finantare, acest document se va solicita prin intermediul formularului </w:t>
            </w:r>
            <w:r w:rsidR="00167930" w:rsidRPr="004C3D68">
              <w:rPr>
                <w:rFonts w:cstheme="minorHAnsi"/>
                <w:sz w:val="24"/>
                <w:szCs w:val="24"/>
              </w:rPr>
              <w:t>de informatii suplimentare</w:t>
            </w:r>
          </w:p>
          <w:p w14:paraId="74DD16C8" w14:textId="77777777" w:rsidR="00814AEF" w:rsidRPr="004C3D68" w:rsidRDefault="00814AEF" w:rsidP="007209A2">
            <w:pPr>
              <w:tabs>
                <w:tab w:val="left" w:pos="360"/>
              </w:tabs>
              <w:spacing w:after="0" w:line="240" w:lineRule="auto"/>
              <w:jc w:val="both"/>
              <w:rPr>
                <w:rFonts w:cstheme="minorHAnsi"/>
                <w:sz w:val="24"/>
                <w:szCs w:val="24"/>
              </w:rPr>
            </w:pPr>
          </w:p>
          <w:p w14:paraId="60BFEACB" w14:textId="77777777" w:rsidR="00814AEF" w:rsidRPr="004C3D68" w:rsidRDefault="00814AEF" w:rsidP="007209A2">
            <w:pPr>
              <w:tabs>
                <w:tab w:val="left" w:pos="360"/>
              </w:tabs>
              <w:spacing w:after="0" w:line="240" w:lineRule="auto"/>
              <w:jc w:val="both"/>
              <w:rPr>
                <w:rFonts w:cstheme="minorHAnsi"/>
                <w:iCs/>
                <w:sz w:val="24"/>
                <w:szCs w:val="24"/>
              </w:rPr>
            </w:pPr>
            <w:r w:rsidRPr="004C3D68">
              <w:rPr>
                <w:rFonts w:cstheme="minorHAnsi"/>
                <w:iCs/>
                <w:sz w:val="24"/>
                <w:szCs w:val="24"/>
              </w:rPr>
              <w:t>Pentru situaţia în care activitatea agricolă se dovedeşte în baza evidenţelor ANSVSA şi APIA, expertii verifică documentele prin accesarea link-ului</w:t>
            </w:r>
          </w:p>
          <w:p w14:paraId="3D9F5C91" w14:textId="77777777" w:rsidR="00814AEF" w:rsidRPr="004C3D68" w:rsidRDefault="00814AEF" w:rsidP="00DD4156">
            <w:pPr>
              <w:tabs>
                <w:tab w:val="left" w:pos="360"/>
              </w:tabs>
              <w:spacing w:after="0" w:line="240" w:lineRule="auto"/>
              <w:jc w:val="both"/>
              <w:rPr>
                <w:rFonts w:cstheme="minorHAnsi"/>
                <w:sz w:val="24"/>
                <w:szCs w:val="24"/>
              </w:rPr>
            </w:pPr>
            <w:r w:rsidRPr="004C3D68">
              <w:rPr>
                <w:rFonts w:cstheme="minorHAnsi"/>
                <w:iCs/>
                <w:sz w:val="24"/>
                <w:szCs w:val="24"/>
              </w:rPr>
              <w:t xml:space="preserve"> </w:t>
            </w:r>
            <w:hyperlink r:id="rId8" w:history="1">
              <w:r w:rsidRPr="004C3D68">
                <w:rPr>
                  <w:rFonts w:cstheme="minorHAnsi"/>
                  <w:iCs/>
                  <w:sz w:val="24"/>
                  <w:szCs w:val="24"/>
                </w:rPr>
                <w:t>http://www.ansvsa.ro/?pag=834</w:t>
              </w:r>
            </w:hyperlink>
            <w:r w:rsidRPr="004C3D68">
              <w:rPr>
                <w:rFonts w:cstheme="minorHAnsi"/>
                <w:iCs/>
                <w:sz w:val="24"/>
                <w:szCs w:val="24"/>
              </w:rPr>
              <w:t xml:space="preserve"> si a bazei de date APIA si vor atasa extrasele.</w:t>
            </w:r>
            <w:r w:rsidRPr="004C3D68">
              <w:rPr>
                <w:rFonts w:cstheme="minorHAnsi"/>
                <w:sz w:val="24"/>
                <w:szCs w:val="24"/>
              </w:rPr>
              <w:t xml:space="preserve"> </w:t>
            </w:r>
          </w:p>
        </w:tc>
      </w:tr>
    </w:tbl>
    <w:p w14:paraId="43AB5108" w14:textId="77777777" w:rsidR="00814AEF" w:rsidRPr="004C3D68" w:rsidRDefault="00814AEF" w:rsidP="00DD4156">
      <w:pPr>
        <w:spacing w:after="0" w:line="240" w:lineRule="auto"/>
        <w:ind w:left="142" w:right="141"/>
        <w:jc w:val="both"/>
        <w:rPr>
          <w:rFonts w:eastAsia="Times New Roman" w:cstheme="minorHAnsi"/>
          <w:bCs/>
          <w:sz w:val="24"/>
          <w:szCs w:val="24"/>
        </w:rPr>
      </w:pPr>
      <w:r w:rsidRPr="004C3D68">
        <w:rPr>
          <w:rFonts w:eastAsia="Times New Roman" w:cstheme="minorHAnsi"/>
          <w:bCs/>
          <w:sz w:val="24"/>
          <w:szCs w:val="24"/>
        </w:rPr>
        <w:lastRenderedPageBreak/>
        <w:t>Daca in urma verificarii documentelor se constata respectarea conditiilor impuse, expertul bifeaza DA. In caz contrar expertul bifeaza NU si motiveaza pozitia lui la rubrica Observatii, iar cererea de finantare va fi declarat neeligibila. Se continua verificarea eligibilitatii.</w:t>
      </w:r>
    </w:p>
    <w:p w14:paraId="1E508A4F" w14:textId="77777777" w:rsidR="008D7897" w:rsidRPr="004C3D68" w:rsidRDefault="008D7897" w:rsidP="00DD4156">
      <w:pPr>
        <w:spacing w:after="0" w:line="240" w:lineRule="auto"/>
        <w:ind w:left="142" w:right="141"/>
        <w:jc w:val="both"/>
        <w:rPr>
          <w:rFonts w:eastAsia="Times New Roman" w:cstheme="minorHAnsi"/>
          <w:bCs/>
          <w:sz w:val="24"/>
          <w:szCs w:val="24"/>
        </w:rPr>
      </w:pPr>
    </w:p>
    <w:p w14:paraId="12D6A97B" w14:textId="77777777" w:rsidR="008D7897" w:rsidRPr="004C3D68" w:rsidRDefault="008D7897" w:rsidP="00DD4156">
      <w:pPr>
        <w:shd w:val="clear" w:color="auto" w:fill="BFBFBF" w:themeFill="background1" w:themeFillShade="BF"/>
        <w:spacing w:after="0" w:line="240" w:lineRule="auto"/>
        <w:ind w:left="142" w:right="141"/>
        <w:jc w:val="both"/>
        <w:rPr>
          <w:rFonts w:eastAsia="Calibri" w:cstheme="minorHAnsi"/>
          <w:b/>
          <w:noProof/>
          <w:sz w:val="24"/>
          <w:szCs w:val="24"/>
        </w:rPr>
      </w:pPr>
      <w:bookmarkStart w:id="21" w:name="_Hlk44339841"/>
      <w:r w:rsidRPr="004C3D68">
        <w:rPr>
          <w:rFonts w:eastAsia="Calibri" w:cstheme="minorHAnsi"/>
          <w:b/>
          <w:noProof/>
          <w:sz w:val="24"/>
          <w:szCs w:val="24"/>
        </w:rPr>
        <w:t>EG2. Solicitantul trebuie să își desfășoare activitatea aferentă investiției finanțate în teritoriul GAL, sediul social și/sau punctul de lucru trebuie să fie situate în teritoriul GAL</w:t>
      </w:r>
      <w:bookmarkEnd w:id="21"/>
      <w:r w:rsidRPr="0081046A">
        <w:rPr>
          <w:rFonts w:eastAsia="Calibri" w:cstheme="minorHAnsi"/>
          <w:b/>
          <w:noProof/>
          <w:sz w:val="24"/>
          <w:szCs w:val="24"/>
          <w:highlight w:val="darkGray"/>
          <w:shd w:val="clear" w:color="auto" w:fill="BFBFBF" w:themeFill="background1" w:themeFillShade="BF"/>
        </w:rPr>
        <w:t>;</w:t>
      </w:r>
      <w:r w:rsidR="007D4341" w:rsidRPr="0081046A">
        <w:rPr>
          <w:rFonts w:eastAsia="Times New Roman" w:cstheme="minorHAnsi"/>
          <w:b/>
          <w:sz w:val="24"/>
          <w:szCs w:val="24"/>
          <w:highlight w:val="darkGray"/>
          <w:shd w:val="clear" w:color="auto" w:fill="BFBFBF" w:themeFill="background1" w:themeFillShade="BF"/>
          <w:lang w:val="en-US"/>
        </w:rPr>
        <w:t xml:space="preserve"> </w:t>
      </w:r>
      <w:r w:rsidR="007D4341" w:rsidRPr="0081046A">
        <w:rPr>
          <w:rFonts w:eastAsia="Calibri" w:cstheme="minorHAnsi"/>
          <w:b/>
          <w:noProof/>
          <w:sz w:val="24"/>
          <w:szCs w:val="24"/>
          <w:highlight w:val="darkGray"/>
          <w:shd w:val="clear" w:color="auto" w:fill="BFBFBF" w:themeFill="background1" w:themeFillShade="BF"/>
          <w:lang w:val="en-US"/>
        </w:rPr>
        <w:t>P</w:t>
      </w:r>
      <w:r w:rsidR="007D4341" w:rsidRPr="0081046A">
        <w:rPr>
          <w:rFonts w:eastAsia="Calibri" w:cstheme="minorHAnsi"/>
          <w:b/>
          <w:noProof/>
          <w:sz w:val="24"/>
          <w:szCs w:val="24"/>
          <w:highlight w:val="darkGray"/>
          <w:lang w:val="en-US"/>
        </w:rPr>
        <w:t>entru</w:t>
      </w:r>
      <w:r w:rsidR="007D4341" w:rsidRPr="004C3D68">
        <w:rPr>
          <w:rFonts w:eastAsia="Calibri" w:cstheme="minorHAnsi"/>
          <w:b/>
          <w:noProof/>
          <w:sz w:val="24"/>
          <w:szCs w:val="24"/>
          <w:lang w:val="en-US"/>
        </w:rPr>
        <w:t xml:space="preserve"> proiectele de investiții/cu sprijin forfetar, finanțarea proiectului este eligibilă cu condiția ca solicitantul să aibă sediu sau punct de lucru pe teritoriul acoperit de GAL și investiția să se realizeze pe teritoriul GAL. Aceste condiții trebuie respectate inclusiv în cazul solicitanților cu exploatații agricole amplasate atât pe teritoriul GAL, cât și în zona adiacentă acestuia.</w:t>
      </w:r>
    </w:p>
    <w:p w14:paraId="503090AD" w14:textId="77777777" w:rsidR="008D7897" w:rsidRPr="004C3D68" w:rsidRDefault="008D7897" w:rsidP="008D7897">
      <w:pPr>
        <w:spacing w:after="0" w:line="240" w:lineRule="auto"/>
        <w:ind w:left="-270"/>
        <w:jc w:val="both"/>
        <w:rPr>
          <w:rFonts w:eastAsia="Calibri" w:cstheme="minorHAnsi"/>
          <w:b/>
          <w:noProof/>
          <w:sz w:val="24"/>
          <w:szCs w:val="24"/>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879"/>
      </w:tblGrid>
      <w:tr w:rsidR="008D7897" w:rsidRPr="004C3D68" w14:paraId="465EB127" w14:textId="77777777" w:rsidTr="00DD4156">
        <w:tc>
          <w:tcPr>
            <w:tcW w:w="3044" w:type="dxa"/>
            <w:shd w:val="clear" w:color="auto" w:fill="BFBFBF" w:themeFill="background1" w:themeFillShade="BF"/>
          </w:tcPr>
          <w:p w14:paraId="722B1124" w14:textId="77777777" w:rsidR="008D7897" w:rsidRPr="004C3D68" w:rsidRDefault="008D7897" w:rsidP="007209A2">
            <w:pPr>
              <w:keepNext/>
              <w:spacing w:after="0" w:line="240" w:lineRule="auto"/>
              <w:outlineLvl w:val="0"/>
              <w:rPr>
                <w:rFonts w:eastAsia="Calibri" w:cstheme="minorHAnsi"/>
                <w:b/>
                <w:bCs/>
                <w:sz w:val="24"/>
                <w:szCs w:val="24"/>
              </w:rPr>
            </w:pPr>
            <w:r w:rsidRPr="004C3D68">
              <w:rPr>
                <w:rFonts w:eastAsia="Calibri" w:cstheme="minorHAnsi"/>
                <w:b/>
                <w:bCs/>
                <w:sz w:val="24"/>
                <w:szCs w:val="24"/>
              </w:rPr>
              <w:t xml:space="preserve">DOCUMENTE NECESARE  VERIFICARII </w:t>
            </w:r>
          </w:p>
        </w:tc>
        <w:tc>
          <w:tcPr>
            <w:tcW w:w="6879" w:type="dxa"/>
            <w:shd w:val="clear" w:color="auto" w:fill="BFBFBF" w:themeFill="background1" w:themeFillShade="BF"/>
          </w:tcPr>
          <w:p w14:paraId="793D792D" w14:textId="77777777" w:rsidR="008D7897" w:rsidRPr="004C3D68" w:rsidRDefault="008D7897" w:rsidP="007209A2">
            <w:pPr>
              <w:spacing w:after="0" w:line="240" w:lineRule="auto"/>
              <w:jc w:val="both"/>
              <w:rPr>
                <w:rFonts w:eastAsia="Calibri" w:cstheme="minorHAnsi"/>
                <w:b/>
                <w:sz w:val="24"/>
                <w:szCs w:val="24"/>
              </w:rPr>
            </w:pPr>
            <w:r w:rsidRPr="004C3D68">
              <w:rPr>
                <w:rFonts w:eastAsia="Calibri" w:cstheme="minorHAnsi"/>
                <w:b/>
                <w:sz w:val="24"/>
                <w:szCs w:val="24"/>
              </w:rPr>
              <w:t>PUNCTE DE VERIFICAT ÎN DOCUMENTE</w:t>
            </w:r>
          </w:p>
        </w:tc>
      </w:tr>
      <w:tr w:rsidR="008D7897" w:rsidRPr="004C3D68" w14:paraId="5C317303" w14:textId="77777777" w:rsidTr="00DD4156">
        <w:trPr>
          <w:trHeight w:val="636"/>
        </w:trPr>
        <w:tc>
          <w:tcPr>
            <w:tcW w:w="3044" w:type="dxa"/>
          </w:tcPr>
          <w:p w14:paraId="39BEFE1C" w14:textId="77777777" w:rsidR="008D7897" w:rsidRPr="004C3D68" w:rsidRDefault="008D7897" w:rsidP="007209A2">
            <w:pPr>
              <w:suppressAutoHyphens/>
              <w:spacing w:after="0" w:line="240" w:lineRule="auto"/>
              <w:jc w:val="both"/>
              <w:rPr>
                <w:rFonts w:eastAsia="Calibri" w:cstheme="minorHAnsi"/>
                <w:bCs/>
                <w:sz w:val="24"/>
                <w:szCs w:val="24"/>
              </w:rPr>
            </w:pPr>
            <w:r w:rsidRPr="004C3D68">
              <w:rPr>
                <w:rFonts w:eastAsia="Calibri" w:cstheme="minorHAnsi"/>
                <w:bCs/>
                <w:sz w:val="24"/>
                <w:szCs w:val="24"/>
              </w:rPr>
              <w:t xml:space="preserve">Cererea de Finanțare </w:t>
            </w:r>
          </w:p>
          <w:p w14:paraId="6F2742F3" w14:textId="77777777" w:rsidR="008D7897" w:rsidRPr="004C3D68" w:rsidRDefault="008D7897" w:rsidP="007209A2">
            <w:pPr>
              <w:suppressAutoHyphens/>
              <w:spacing w:after="0" w:line="240" w:lineRule="auto"/>
              <w:jc w:val="both"/>
              <w:rPr>
                <w:rFonts w:eastAsia="Calibri" w:cstheme="minorHAnsi"/>
                <w:bCs/>
                <w:sz w:val="24"/>
                <w:szCs w:val="24"/>
              </w:rPr>
            </w:pPr>
            <w:r w:rsidRPr="004C3D68">
              <w:rPr>
                <w:rFonts w:eastAsia="Calibri" w:cstheme="minorHAnsi"/>
                <w:bCs/>
                <w:sz w:val="24"/>
                <w:szCs w:val="24"/>
              </w:rPr>
              <w:t xml:space="preserve"> Planul de afaceri</w:t>
            </w:r>
          </w:p>
          <w:p w14:paraId="504048C1" w14:textId="77777777" w:rsidR="007A7B0F" w:rsidRPr="004C3D68" w:rsidRDefault="008D7897" w:rsidP="007209A2">
            <w:pPr>
              <w:suppressAutoHyphens/>
              <w:spacing w:after="0" w:line="240" w:lineRule="auto"/>
              <w:jc w:val="both"/>
              <w:rPr>
                <w:rFonts w:eastAsia="SimSun" w:cstheme="minorHAnsi"/>
                <w:sz w:val="24"/>
                <w:szCs w:val="24"/>
              </w:rPr>
            </w:pPr>
            <w:bookmarkStart w:id="22" w:name="_Hlk57118896"/>
            <w:r w:rsidRPr="004C3D68">
              <w:rPr>
                <w:rFonts w:eastAsia="Calibri" w:cstheme="minorHAnsi"/>
                <w:bCs/>
                <w:sz w:val="24"/>
                <w:szCs w:val="24"/>
              </w:rPr>
              <w:t xml:space="preserve">Partea F a cererii de finantare - declaratie </w:t>
            </w:r>
            <w:r w:rsidRPr="004C3D68">
              <w:rPr>
                <w:rFonts w:eastAsia="SimSun" w:cstheme="minorHAnsi"/>
                <w:sz w:val="24"/>
                <w:szCs w:val="24"/>
              </w:rPr>
              <w:t xml:space="preserve">pe propria răspundere că va deschide punct de lucru în </w:t>
            </w:r>
            <w:r w:rsidR="00727F43" w:rsidRPr="004C3D68">
              <w:rPr>
                <w:rFonts w:eastAsia="SimSun" w:cstheme="minorHAnsi"/>
                <w:sz w:val="24"/>
                <w:szCs w:val="24"/>
              </w:rPr>
              <w:t>teritoriul GAL</w:t>
            </w:r>
            <w:r w:rsidRPr="004C3D68">
              <w:rPr>
                <w:rFonts w:eastAsia="SimSun" w:cstheme="minorHAnsi"/>
                <w:sz w:val="24"/>
                <w:szCs w:val="24"/>
              </w:rPr>
              <w:t>, cu codul CAEN al activităţii pentru care solicită finanţare (pentru investiţii noi, daca este cazul) când va îndeplini condiţiile, conform legislaţiei în vigoare.</w:t>
            </w:r>
          </w:p>
          <w:p w14:paraId="4D340448" w14:textId="77777777" w:rsidR="008D7897" w:rsidRPr="004C3D68" w:rsidRDefault="007A7B0F" w:rsidP="007A7B0F">
            <w:pPr>
              <w:overflowPunct w:val="0"/>
              <w:autoSpaceDE w:val="0"/>
              <w:autoSpaceDN w:val="0"/>
              <w:adjustRightInd w:val="0"/>
              <w:spacing w:after="0" w:line="240" w:lineRule="auto"/>
              <w:jc w:val="both"/>
              <w:textAlignment w:val="baseline"/>
              <w:rPr>
                <w:rFonts w:eastAsia="Calibri" w:cstheme="minorHAnsi"/>
                <w:bCs/>
                <w:sz w:val="24"/>
                <w:szCs w:val="24"/>
              </w:rPr>
            </w:pPr>
            <w:r w:rsidRPr="004C3D68">
              <w:rPr>
                <w:rFonts w:eastAsia="Calibri" w:cstheme="minorHAnsi"/>
                <w:bCs/>
                <w:sz w:val="24"/>
                <w:szCs w:val="24"/>
              </w:rPr>
              <w:lastRenderedPageBreak/>
              <w:t>Certificat constatator emis de Oficiul Registrului Comerțului</w:t>
            </w:r>
            <w:r w:rsidR="008D7897" w:rsidRPr="004C3D68">
              <w:rPr>
                <w:rFonts w:eastAsia="SimSun" w:cstheme="minorHAnsi"/>
                <w:sz w:val="24"/>
                <w:szCs w:val="24"/>
              </w:rPr>
              <w:t xml:space="preserve"> </w:t>
            </w:r>
            <w:bookmarkEnd w:id="22"/>
          </w:p>
        </w:tc>
        <w:tc>
          <w:tcPr>
            <w:tcW w:w="6879" w:type="dxa"/>
          </w:tcPr>
          <w:p w14:paraId="5F9514C6"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sz w:val="24"/>
                <w:szCs w:val="24"/>
              </w:rPr>
              <w:lastRenderedPageBreak/>
              <w:t>Se verifica daca sediul social sau</w:t>
            </w:r>
            <w:r w:rsidRPr="004C3D68">
              <w:rPr>
                <w:rFonts w:eastAsia="Calibri" w:cstheme="minorHAnsi"/>
                <w:bCs/>
                <w:sz w:val="24"/>
                <w:szCs w:val="24"/>
                <w:lang w:eastAsia="fr-FR"/>
              </w:rPr>
              <w:t xml:space="preserve"> punctul/punctele de lucru existente, unde se va desfășura activitatea pentru care se solicită finanțare</w:t>
            </w:r>
            <w:r w:rsidRPr="004C3D68" w:rsidDel="00AA1C4A">
              <w:rPr>
                <w:rFonts w:eastAsia="Calibri" w:cstheme="minorHAnsi"/>
                <w:sz w:val="24"/>
                <w:szCs w:val="24"/>
              </w:rPr>
              <w:t xml:space="preserve"> </w:t>
            </w:r>
            <w:r w:rsidRPr="004C3D68">
              <w:rPr>
                <w:rFonts w:eastAsia="Calibri" w:cstheme="minorHAnsi"/>
                <w:sz w:val="24"/>
                <w:szCs w:val="24"/>
              </w:rPr>
              <w:t xml:space="preserve">propuse prin proiect conform Cererii de Finanțare, sunt localizate în teritoriul GAL Sudul Gorjului şi sunt în concordanță cu informatiile prezentate in Planul de Afaceri. </w:t>
            </w:r>
          </w:p>
          <w:p w14:paraId="754AC8DE"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sz w:val="24"/>
                <w:szCs w:val="24"/>
              </w:rPr>
              <w:t xml:space="preserve"> În situația în care punctul de lucru aferent investiției vizate de proiect nu este constituit la momentul depunerii Cererii de Finanțare, se verifica Declaratia pe propria raspundere- F din Cererea de Finantare.</w:t>
            </w:r>
          </w:p>
          <w:p w14:paraId="5108DDCA" w14:textId="77777777" w:rsidR="008D7897" w:rsidRPr="004C3D68" w:rsidRDefault="008D7897" w:rsidP="007209A2">
            <w:pPr>
              <w:spacing w:after="0" w:line="240" w:lineRule="auto"/>
              <w:jc w:val="both"/>
              <w:rPr>
                <w:rFonts w:eastAsia="Calibri" w:cstheme="minorHAnsi"/>
                <w:strike/>
                <w:sz w:val="24"/>
                <w:szCs w:val="24"/>
              </w:rPr>
            </w:pPr>
          </w:p>
        </w:tc>
      </w:tr>
      <w:tr w:rsidR="008D7897" w:rsidRPr="004C3D68" w14:paraId="0BCA93D7" w14:textId="77777777" w:rsidTr="0081046A">
        <w:trPr>
          <w:trHeight w:val="636"/>
        </w:trPr>
        <w:tc>
          <w:tcPr>
            <w:tcW w:w="3044" w:type="dxa"/>
          </w:tcPr>
          <w:p w14:paraId="701611C1" w14:textId="77777777" w:rsidR="008D7897" w:rsidRPr="004C3D68" w:rsidRDefault="008D7897" w:rsidP="007209A2">
            <w:pPr>
              <w:overflowPunct w:val="0"/>
              <w:autoSpaceDE w:val="0"/>
              <w:autoSpaceDN w:val="0"/>
              <w:adjustRightInd w:val="0"/>
              <w:spacing w:after="0" w:line="240" w:lineRule="auto"/>
              <w:jc w:val="both"/>
              <w:textAlignment w:val="baseline"/>
              <w:rPr>
                <w:rFonts w:eastAsia="Calibri" w:cstheme="minorHAnsi"/>
                <w:bCs/>
                <w:sz w:val="24"/>
                <w:szCs w:val="24"/>
                <w:lang w:eastAsia="fr-FR"/>
              </w:rPr>
            </w:pPr>
            <w:bookmarkStart w:id="23" w:name="_Hlk57118925"/>
            <w:r w:rsidRPr="004C3D68">
              <w:rPr>
                <w:rFonts w:eastAsia="Calibri" w:cstheme="minorHAnsi"/>
                <w:bCs/>
                <w:sz w:val="24"/>
                <w:szCs w:val="24"/>
                <w:lang w:eastAsia="fr-FR"/>
              </w:rPr>
              <w:t>Documente pe care solicitanții de finanțare trebuie să le prezinte pentru terenurile și clădirile aferente obiectivelor prevăzute în Planul de Afaceri (cu excepţia solicitanţilor care îşi propun achiziţie de teren prin Planul de afaceri).</w:t>
            </w:r>
          </w:p>
          <w:p w14:paraId="19B406E3" w14:textId="77777777" w:rsidR="008D7897" w:rsidRPr="004C3D68" w:rsidRDefault="008D7897" w:rsidP="007209A2">
            <w:pPr>
              <w:overflowPunct w:val="0"/>
              <w:autoSpaceDE w:val="0"/>
              <w:autoSpaceDN w:val="0"/>
              <w:adjustRightInd w:val="0"/>
              <w:spacing w:after="0" w:line="240" w:lineRule="auto"/>
              <w:jc w:val="both"/>
              <w:textAlignment w:val="baseline"/>
              <w:rPr>
                <w:rFonts w:eastAsia="Calibri" w:cstheme="minorHAnsi"/>
                <w:bCs/>
                <w:sz w:val="24"/>
                <w:szCs w:val="24"/>
                <w:lang w:eastAsia="fr-FR"/>
              </w:rPr>
            </w:pPr>
          </w:p>
          <w:p w14:paraId="2A78E9FD" w14:textId="77777777" w:rsidR="008D7897" w:rsidRPr="004C3D68" w:rsidRDefault="008D7897" w:rsidP="007209A2">
            <w:pPr>
              <w:overflowPunct w:val="0"/>
              <w:autoSpaceDE w:val="0"/>
              <w:autoSpaceDN w:val="0"/>
              <w:adjustRightInd w:val="0"/>
              <w:spacing w:after="0" w:line="240" w:lineRule="auto"/>
              <w:jc w:val="both"/>
              <w:textAlignment w:val="baseline"/>
              <w:rPr>
                <w:rFonts w:eastAsia="Calibri" w:cstheme="minorHAnsi"/>
                <w:bCs/>
                <w:sz w:val="24"/>
                <w:szCs w:val="24"/>
                <w:lang w:eastAsia="fr-FR"/>
              </w:rPr>
            </w:pPr>
          </w:p>
          <w:p w14:paraId="7BB5593C" w14:textId="77777777" w:rsidR="008D7897" w:rsidRPr="004C3D68" w:rsidRDefault="008D7897" w:rsidP="007209A2">
            <w:pPr>
              <w:overflowPunct w:val="0"/>
              <w:autoSpaceDE w:val="0"/>
              <w:autoSpaceDN w:val="0"/>
              <w:adjustRightInd w:val="0"/>
              <w:spacing w:after="0" w:line="240" w:lineRule="auto"/>
              <w:jc w:val="both"/>
              <w:textAlignment w:val="baseline"/>
              <w:rPr>
                <w:rFonts w:eastAsia="Calibri" w:cstheme="minorHAnsi"/>
                <w:sz w:val="24"/>
                <w:szCs w:val="24"/>
              </w:rPr>
            </w:pPr>
            <w:r w:rsidRPr="004C3D68">
              <w:rPr>
                <w:rFonts w:eastAsia="Calibri" w:cstheme="minorHAnsi"/>
                <w:i/>
                <w:iCs/>
                <w:sz w:val="24"/>
                <w:szCs w:val="24"/>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bookmarkEnd w:id="23"/>
          </w:p>
        </w:tc>
        <w:tc>
          <w:tcPr>
            <w:tcW w:w="6879" w:type="dxa"/>
            <w:shd w:val="clear" w:color="auto" w:fill="FFFFFF" w:themeFill="background1"/>
          </w:tcPr>
          <w:p w14:paraId="772D5A30" w14:textId="77777777" w:rsidR="00A1111E" w:rsidRPr="0081046A" w:rsidRDefault="00A1111E" w:rsidP="00A1111E">
            <w:pPr>
              <w:spacing w:after="120" w:line="240" w:lineRule="auto"/>
              <w:jc w:val="both"/>
              <w:rPr>
                <w:rFonts w:ascii="Calibri" w:eastAsia="Calibri" w:hAnsi="Calibri" w:cs="Times New Roman"/>
                <w:b/>
                <w:sz w:val="24"/>
                <w:szCs w:val="24"/>
              </w:rPr>
            </w:pPr>
            <w:bookmarkStart w:id="24" w:name="_Hlk44329373"/>
            <w:bookmarkStart w:id="25" w:name="_Hlk44338329"/>
            <w:r w:rsidRPr="0081046A">
              <w:rPr>
                <w:rFonts w:ascii="Calibri" w:eastAsia="Calibri" w:hAnsi="Calibri" w:cs="Times New Roman"/>
                <w:b/>
                <w:sz w:val="24"/>
                <w:szCs w:val="24"/>
              </w:rPr>
              <w:t>Documente pe care solicitanții de finanțare trebuie să le prezinte pentru terenurile și clădirile aferente obiectivelor prevăzute în Planul de Afaceri (cu excepţia solicitanţilor care îşi propun achiziţie de teren prin Planul de afaceri)</w:t>
            </w:r>
          </w:p>
          <w:p w14:paraId="21E9EC55" w14:textId="77777777" w:rsidR="00A1111E" w:rsidRPr="0081046A" w:rsidRDefault="00A1111E" w:rsidP="00A1111E">
            <w:pPr>
              <w:spacing w:after="120" w:line="240" w:lineRule="auto"/>
              <w:jc w:val="both"/>
              <w:rPr>
                <w:rFonts w:ascii="Calibri" w:eastAsia="Calibri" w:hAnsi="Calibri" w:cs="Times New Roman"/>
                <w:b/>
                <w:sz w:val="24"/>
                <w:szCs w:val="24"/>
                <w:u w:val="single"/>
                <w:lang w:val="en-US"/>
              </w:rPr>
            </w:pPr>
            <w:r w:rsidRPr="0081046A">
              <w:rPr>
                <w:rFonts w:ascii="Calibri" w:eastAsia="Calibri" w:hAnsi="Calibri" w:cs="Times New Roman"/>
                <w:b/>
                <w:sz w:val="24"/>
                <w:szCs w:val="24"/>
                <w:u w:val="single"/>
              </w:rPr>
              <w:t>3.1 Pentru proiectele care presupun realizarea de lucrări de construcție sau achizitia de utilaje/echipamente cu montaj, se va prezenta înscrisul care să certifice, după caz:</w:t>
            </w:r>
          </w:p>
          <w:p w14:paraId="261C4D53" w14:textId="77777777" w:rsidR="00A1111E" w:rsidRPr="0081046A" w:rsidRDefault="00A1111E" w:rsidP="00A1111E">
            <w:pPr>
              <w:spacing w:after="0" w:line="240" w:lineRule="auto"/>
              <w:jc w:val="both"/>
              <w:rPr>
                <w:rFonts w:ascii="Calibri" w:eastAsia="Calibri" w:hAnsi="Calibri" w:cs="Times New Roman"/>
                <w:b/>
                <w:bCs/>
                <w:sz w:val="24"/>
                <w:szCs w:val="24"/>
                <w:lang w:val="en-GB"/>
              </w:rPr>
            </w:pPr>
            <w:r w:rsidRPr="0081046A">
              <w:rPr>
                <w:rFonts w:ascii="Calibri" w:eastAsia="Calibri" w:hAnsi="Calibri" w:cs="Times New Roman"/>
                <w:b/>
                <w:bCs/>
                <w:sz w:val="24"/>
                <w:szCs w:val="24"/>
                <w:lang w:val="en-GB"/>
              </w:rPr>
              <w:t xml:space="preserve">a)            </w:t>
            </w:r>
            <w:proofErr w:type="spellStart"/>
            <w:r w:rsidRPr="0081046A">
              <w:rPr>
                <w:rFonts w:ascii="Calibri" w:eastAsia="Calibri" w:hAnsi="Calibri" w:cs="Times New Roman"/>
                <w:b/>
                <w:bCs/>
                <w:sz w:val="24"/>
                <w:szCs w:val="24"/>
                <w:lang w:val="en-GB"/>
              </w:rPr>
              <w:t>Dreptul</w:t>
            </w:r>
            <w:proofErr w:type="spellEnd"/>
            <w:r w:rsidRPr="0081046A">
              <w:rPr>
                <w:rFonts w:ascii="Calibri" w:eastAsia="Calibri" w:hAnsi="Calibri" w:cs="Times New Roman"/>
                <w:b/>
                <w:bCs/>
                <w:sz w:val="24"/>
                <w:szCs w:val="24"/>
                <w:lang w:val="en-GB"/>
              </w:rPr>
              <w:t xml:space="preserve"> de </w:t>
            </w:r>
            <w:proofErr w:type="spellStart"/>
            <w:r w:rsidRPr="0081046A">
              <w:rPr>
                <w:rFonts w:ascii="Calibri" w:eastAsia="Calibri" w:hAnsi="Calibri" w:cs="Times New Roman"/>
                <w:b/>
                <w:bCs/>
                <w:sz w:val="24"/>
                <w:szCs w:val="24"/>
                <w:lang w:val="en-GB"/>
              </w:rPr>
              <w:t>proprietate</w:t>
            </w:r>
            <w:proofErr w:type="spellEnd"/>
            <w:r w:rsidRPr="0081046A">
              <w:rPr>
                <w:rFonts w:ascii="Calibri" w:eastAsia="Calibri" w:hAnsi="Calibri" w:cs="Times New Roman"/>
                <w:b/>
                <w:bCs/>
                <w:sz w:val="24"/>
                <w:szCs w:val="24"/>
                <w:lang w:val="en-GB"/>
              </w:rPr>
              <w:t xml:space="preserve"> </w:t>
            </w:r>
            <w:proofErr w:type="spellStart"/>
            <w:r w:rsidRPr="0081046A">
              <w:rPr>
                <w:rFonts w:ascii="Calibri" w:eastAsia="Calibri" w:hAnsi="Calibri" w:cs="Times New Roman"/>
                <w:b/>
                <w:bCs/>
                <w:sz w:val="24"/>
                <w:szCs w:val="24"/>
                <w:lang w:val="en-GB"/>
              </w:rPr>
              <w:t>privată</w:t>
            </w:r>
            <w:proofErr w:type="spellEnd"/>
            <w:r w:rsidRPr="0081046A">
              <w:rPr>
                <w:rFonts w:ascii="Calibri" w:eastAsia="Calibri" w:hAnsi="Calibri" w:cs="Times New Roman"/>
                <w:b/>
                <w:bCs/>
                <w:sz w:val="24"/>
                <w:szCs w:val="24"/>
                <w:lang w:val="en-GB"/>
              </w:rPr>
              <w:t xml:space="preserve"> </w:t>
            </w:r>
          </w:p>
          <w:p w14:paraId="26CF37D4" w14:textId="77777777" w:rsidR="00A1111E" w:rsidRPr="0081046A" w:rsidRDefault="00A1111E" w:rsidP="00A1111E">
            <w:pPr>
              <w:spacing w:after="0" w:line="240" w:lineRule="auto"/>
              <w:contextualSpacing/>
              <w:jc w:val="both"/>
              <w:rPr>
                <w:rFonts w:ascii="Calibri" w:eastAsia="Calibri" w:hAnsi="Calibri" w:cs="Times New Roman"/>
                <w:sz w:val="24"/>
                <w:szCs w:val="24"/>
                <w:lang w:val="en-US"/>
              </w:rPr>
            </w:pPr>
            <w:r w:rsidRPr="0081046A">
              <w:rPr>
                <w:rFonts w:ascii="Calibri" w:eastAsia="Calibri" w:hAnsi="Calibri" w:cs="Times New Roman"/>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769D8F36" w14:textId="77777777" w:rsidR="00A1111E" w:rsidRPr="0081046A" w:rsidRDefault="00A1111E" w:rsidP="005434F6">
            <w:pPr>
              <w:numPr>
                <w:ilvl w:val="2"/>
                <w:numId w:val="16"/>
              </w:numPr>
              <w:tabs>
                <w:tab w:val="num" w:pos="286"/>
              </w:tabs>
              <w:spacing w:after="0" w:line="240" w:lineRule="auto"/>
              <w:ind w:left="106"/>
              <w:contextualSpacing/>
              <w:jc w:val="both"/>
              <w:rPr>
                <w:rFonts w:ascii="Calibri" w:eastAsia="Calibri" w:hAnsi="Calibri" w:cs="Times New Roman"/>
                <w:sz w:val="24"/>
                <w:szCs w:val="24"/>
              </w:rPr>
            </w:pPr>
            <w:r w:rsidRPr="0081046A">
              <w:rPr>
                <w:rFonts w:ascii="Calibri" w:eastAsia="Calibri" w:hAnsi="Calibri" w:cs="Times New Roman"/>
                <w:sz w:val="24"/>
                <w:szCs w:val="24"/>
              </w:rPr>
              <w:t>Actele juridice translative de proprietate, precum contractele de vânzare-cumpărare, donație, schimb, etc;</w:t>
            </w:r>
          </w:p>
          <w:p w14:paraId="158C0A99" w14:textId="77777777" w:rsidR="00A1111E" w:rsidRPr="0081046A" w:rsidRDefault="00A1111E" w:rsidP="005434F6">
            <w:pPr>
              <w:numPr>
                <w:ilvl w:val="2"/>
                <w:numId w:val="16"/>
              </w:numPr>
              <w:tabs>
                <w:tab w:val="num" w:pos="286"/>
              </w:tabs>
              <w:spacing w:after="0" w:line="240" w:lineRule="auto"/>
              <w:ind w:left="106"/>
              <w:contextualSpacing/>
              <w:jc w:val="both"/>
              <w:rPr>
                <w:rFonts w:ascii="Calibri" w:eastAsia="Calibri" w:hAnsi="Calibri" w:cs="Times New Roman"/>
                <w:sz w:val="24"/>
                <w:szCs w:val="24"/>
              </w:rPr>
            </w:pPr>
            <w:r w:rsidRPr="0081046A">
              <w:rPr>
                <w:rFonts w:ascii="Calibri" w:eastAsia="Calibri" w:hAnsi="Calibri" w:cs="Times New Roman"/>
                <w:sz w:val="24"/>
                <w:szCs w:val="24"/>
              </w:rPr>
              <w:t>Actele juridice declarative de proprietate, precum împărțeala judiciară sau tranzacția;</w:t>
            </w:r>
          </w:p>
          <w:p w14:paraId="387F4C5A" w14:textId="77777777" w:rsidR="00A1111E" w:rsidRPr="0081046A" w:rsidRDefault="00A1111E" w:rsidP="005434F6">
            <w:pPr>
              <w:numPr>
                <w:ilvl w:val="2"/>
                <w:numId w:val="16"/>
              </w:numPr>
              <w:tabs>
                <w:tab w:val="num" w:pos="286"/>
              </w:tabs>
              <w:spacing w:after="0" w:line="240" w:lineRule="auto"/>
              <w:ind w:left="106"/>
              <w:contextualSpacing/>
              <w:jc w:val="both"/>
              <w:rPr>
                <w:rFonts w:ascii="Calibri" w:eastAsia="Calibri" w:hAnsi="Calibri" w:cs="Times New Roman"/>
                <w:sz w:val="24"/>
                <w:szCs w:val="24"/>
              </w:rPr>
            </w:pPr>
            <w:r w:rsidRPr="0081046A">
              <w:rPr>
                <w:rFonts w:ascii="Calibri" w:eastAsia="Calibri" w:hAnsi="Calibri" w:cs="Times New Roman"/>
                <w:sz w:val="24"/>
                <w:szCs w:val="24"/>
              </w:rPr>
              <w:t>Actele jurisdicționale declarative, precum hotărârile judecătorești cu putere de res-</w:t>
            </w:r>
            <w:r w:rsidRPr="0081046A">
              <w:rPr>
                <w:rFonts w:ascii="Calibri" w:eastAsia="Calibri" w:hAnsi="Calibri" w:cs="Times New Roman"/>
                <w:b/>
                <w:bCs/>
                <w:sz w:val="24"/>
                <w:szCs w:val="24"/>
              </w:rPr>
              <w:t>judicata</w:t>
            </w:r>
            <w:r w:rsidRPr="0081046A">
              <w:rPr>
                <w:rFonts w:ascii="Calibri" w:eastAsia="Calibri" w:hAnsi="Calibri" w:cs="Times New Roman"/>
                <w:sz w:val="24"/>
                <w:szCs w:val="24"/>
              </w:rPr>
              <w:t>, de partaj, de constatare a uzucapiunii imobiliare, etc.</w:t>
            </w:r>
          </w:p>
          <w:p w14:paraId="06A0D817" w14:textId="77777777" w:rsidR="00A1111E" w:rsidRPr="0081046A" w:rsidRDefault="00A1111E" w:rsidP="005434F6">
            <w:pPr>
              <w:numPr>
                <w:ilvl w:val="2"/>
                <w:numId w:val="16"/>
              </w:numPr>
              <w:tabs>
                <w:tab w:val="num" w:pos="286"/>
              </w:tabs>
              <w:spacing w:after="0" w:line="240" w:lineRule="auto"/>
              <w:ind w:left="106"/>
              <w:contextualSpacing/>
              <w:jc w:val="both"/>
              <w:rPr>
                <w:rFonts w:ascii="Calibri" w:eastAsia="Calibri" w:hAnsi="Calibri" w:cs="Times New Roman"/>
                <w:sz w:val="24"/>
                <w:szCs w:val="24"/>
              </w:rPr>
            </w:pPr>
            <w:r w:rsidRPr="0081046A">
              <w:rPr>
                <w:rFonts w:ascii="Calibri" w:eastAsia="Calibri" w:hAnsi="Calibri" w:cs="Times New Roman"/>
                <w:sz w:val="24"/>
                <w:szCs w:val="24"/>
              </w:rPr>
              <w:t>Actele jurisdicționale, precum ordonanțele de adjudecare;</w:t>
            </w:r>
          </w:p>
          <w:p w14:paraId="638E9117" w14:textId="77777777" w:rsidR="00A1111E" w:rsidRPr="0081046A" w:rsidRDefault="00A1111E" w:rsidP="00A1111E">
            <w:pPr>
              <w:spacing w:after="0" w:line="240" w:lineRule="auto"/>
              <w:jc w:val="both"/>
              <w:rPr>
                <w:rFonts w:ascii="Calibri" w:eastAsia="Calibri" w:hAnsi="Calibri" w:cs="Times New Roman"/>
                <w:sz w:val="24"/>
                <w:szCs w:val="24"/>
                <w:lang w:val="en-US"/>
              </w:rPr>
            </w:pPr>
            <w:r w:rsidRPr="0081046A">
              <w:rPr>
                <w:rFonts w:ascii="Calibri" w:eastAsia="Calibri" w:hAnsi="Calibri" w:cs="Times New Roman"/>
                <w:b/>
                <w:bCs/>
                <w:sz w:val="24"/>
                <w:szCs w:val="24"/>
                <w:lang w:val="en-GB"/>
              </w:rPr>
              <w:t xml:space="preserve">b)            </w:t>
            </w:r>
            <w:proofErr w:type="spellStart"/>
            <w:r w:rsidRPr="0081046A">
              <w:rPr>
                <w:rFonts w:ascii="Calibri" w:eastAsia="Calibri" w:hAnsi="Calibri" w:cs="Times New Roman"/>
                <w:b/>
                <w:bCs/>
                <w:sz w:val="24"/>
                <w:szCs w:val="24"/>
                <w:lang w:val="en-GB"/>
              </w:rPr>
              <w:t>Dreptul</w:t>
            </w:r>
            <w:proofErr w:type="spellEnd"/>
            <w:r w:rsidRPr="0081046A">
              <w:rPr>
                <w:rFonts w:ascii="Calibri" w:eastAsia="Calibri" w:hAnsi="Calibri" w:cs="Times New Roman"/>
                <w:b/>
                <w:bCs/>
                <w:sz w:val="24"/>
                <w:szCs w:val="24"/>
                <w:lang w:val="en-GB"/>
              </w:rPr>
              <w:t xml:space="preserve"> de </w:t>
            </w:r>
            <w:proofErr w:type="spellStart"/>
            <w:r w:rsidRPr="0081046A">
              <w:rPr>
                <w:rFonts w:ascii="Calibri" w:eastAsia="Calibri" w:hAnsi="Calibri" w:cs="Times New Roman"/>
                <w:b/>
                <w:bCs/>
                <w:sz w:val="24"/>
                <w:szCs w:val="24"/>
                <w:lang w:val="en-GB"/>
              </w:rPr>
              <w:t>concesiune</w:t>
            </w:r>
            <w:proofErr w:type="spellEnd"/>
            <w:r w:rsidRPr="0081046A">
              <w:rPr>
                <w:rFonts w:ascii="Calibri" w:eastAsia="Calibri" w:hAnsi="Calibri" w:cs="Times New Roman"/>
                <w:b/>
                <w:bCs/>
                <w:sz w:val="24"/>
                <w:szCs w:val="24"/>
                <w:lang w:val="en-GB"/>
              </w:rPr>
              <w:t xml:space="preserve"> - </w:t>
            </w:r>
            <w:r w:rsidRPr="0081046A">
              <w:rPr>
                <w:rFonts w:ascii="Calibri" w:eastAsia="Calibri" w:hAnsi="Calibri" w:cs="Times New Roman"/>
                <w:sz w:val="24"/>
                <w:szCs w:val="24"/>
              </w:rPr>
              <w:t xml:space="preserve">Contract de concesiune, încheiat în conformitate cu legislaţia în vigoare, care acoperă o perioadă de cel puțin 10 ani începând cu anul depunerii cererii de finanţare, corespunzătoare asigurării sustenabilității investiției şi care oferă dreptul titularului de </w:t>
            </w:r>
            <w:proofErr w:type="gramStart"/>
            <w:r w:rsidRPr="0081046A">
              <w:rPr>
                <w:rFonts w:ascii="Calibri" w:eastAsia="Calibri" w:hAnsi="Calibri" w:cs="Times New Roman"/>
                <w:sz w:val="24"/>
                <w:szCs w:val="24"/>
              </w:rPr>
              <w:t>a</w:t>
            </w:r>
            <w:proofErr w:type="gramEnd"/>
            <w:r w:rsidRPr="0081046A">
              <w:rPr>
                <w:rFonts w:ascii="Calibri" w:eastAsia="Calibri" w:hAnsi="Calibri" w:cs="Times New Roman"/>
                <w:sz w:val="24"/>
                <w:szCs w:val="24"/>
              </w:rPr>
              <w:t xml:space="preserve"> executa lucrările de construcție prevăzute prin proiect, în copie.</w:t>
            </w:r>
          </w:p>
          <w:p w14:paraId="6F611C09" w14:textId="77777777" w:rsidR="00A1111E" w:rsidRPr="0081046A" w:rsidRDefault="00A1111E" w:rsidP="00A1111E">
            <w:pPr>
              <w:spacing w:after="0" w:line="240" w:lineRule="auto"/>
              <w:jc w:val="both"/>
              <w:rPr>
                <w:rFonts w:ascii="Calibri" w:eastAsia="Calibri" w:hAnsi="Calibri" w:cs="Times New Roman"/>
                <w:sz w:val="24"/>
                <w:szCs w:val="24"/>
                <w:lang w:val="en-GB"/>
              </w:rPr>
            </w:pPr>
            <w:proofErr w:type="spellStart"/>
            <w:r w:rsidRPr="0081046A">
              <w:rPr>
                <w:rFonts w:ascii="Calibri" w:eastAsia="Calibri" w:hAnsi="Calibri" w:cs="Times New Roman"/>
                <w:sz w:val="24"/>
                <w:szCs w:val="24"/>
                <w:lang w:val="en-GB"/>
              </w:rPr>
              <w:t>În</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cazul</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contractului</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concesiune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pentru</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cladiri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acesta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va</w:t>
            </w:r>
            <w:proofErr w:type="spellEnd"/>
            <w:r w:rsidRPr="0081046A">
              <w:rPr>
                <w:rFonts w:ascii="Calibri" w:eastAsia="Calibri" w:hAnsi="Calibri" w:cs="Times New Roman"/>
                <w:sz w:val="24"/>
                <w:szCs w:val="24"/>
                <w:lang w:val="en-GB"/>
              </w:rPr>
              <w:t xml:space="preserve"> fi </w:t>
            </w:r>
            <w:proofErr w:type="spellStart"/>
            <w:r w:rsidRPr="0081046A">
              <w:rPr>
                <w:rFonts w:ascii="Calibri" w:eastAsia="Calibri" w:hAnsi="Calibri" w:cs="Times New Roman"/>
                <w:sz w:val="24"/>
                <w:szCs w:val="24"/>
                <w:lang w:val="en-GB"/>
              </w:rPr>
              <w:t>însoțit</w:t>
            </w:r>
            <w:proofErr w:type="spellEnd"/>
            <w:r w:rsidRPr="0081046A">
              <w:rPr>
                <w:rFonts w:ascii="Calibri" w:eastAsia="Calibri" w:hAnsi="Calibri" w:cs="Times New Roman"/>
                <w:sz w:val="24"/>
                <w:szCs w:val="24"/>
                <w:lang w:val="en-GB"/>
              </w:rPr>
              <w:t xml:space="preserve"> de o </w:t>
            </w:r>
            <w:proofErr w:type="spellStart"/>
            <w:r w:rsidRPr="0081046A">
              <w:rPr>
                <w:rFonts w:ascii="Calibri" w:eastAsia="Calibri" w:hAnsi="Calibri" w:cs="Times New Roman"/>
                <w:sz w:val="24"/>
                <w:szCs w:val="24"/>
                <w:lang w:val="en-GB"/>
              </w:rPr>
              <w:t>adresă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emisă</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concedent</w:t>
            </w:r>
            <w:proofErr w:type="spellEnd"/>
            <w:r w:rsidRPr="0081046A">
              <w:rPr>
                <w:rFonts w:ascii="Calibri" w:eastAsia="Calibri" w:hAnsi="Calibri" w:cs="Times New Roman"/>
                <w:sz w:val="24"/>
                <w:szCs w:val="24"/>
                <w:lang w:val="en-GB"/>
              </w:rPr>
              <w:t xml:space="preserve"> care </w:t>
            </w:r>
            <w:proofErr w:type="spellStart"/>
            <w:r w:rsidRPr="0081046A">
              <w:rPr>
                <w:rFonts w:ascii="Calibri" w:eastAsia="Calibri" w:hAnsi="Calibri" w:cs="Times New Roman"/>
                <w:sz w:val="24"/>
                <w:szCs w:val="24"/>
                <w:lang w:val="en-GB"/>
              </w:rPr>
              <w:t>să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specifice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dacă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pentru</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clădirea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concesionată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există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solicitări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privind</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retrocedarea</w:t>
            </w:r>
            <w:proofErr w:type="spellEnd"/>
            <w:r w:rsidRPr="0081046A">
              <w:rPr>
                <w:rFonts w:ascii="Calibri" w:eastAsia="Calibri" w:hAnsi="Calibri" w:cs="Times New Roman"/>
                <w:sz w:val="24"/>
                <w:szCs w:val="24"/>
                <w:lang w:val="en-GB"/>
              </w:rPr>
              <w:t>.</w:t>
            </w:r>
          </w:p>
          <w:p w14:paraId="7B7D68B2" w14:textId="77777777" w:rsidR="00A1111E" w:rsidRPr="0081046A" w:rsidRDefault="00A1111E" w:rsidP="00A1111E">
            <w:pPr>
              <w:spacing w:after="0" w:line="240" w:lineRule="auto"/>
              <w:jc w:val="both"/>
              <w:rPr>
                <w:rFonts w:ascii="Calibri" w:eastAsia="Calibri" w:hAnsi="Calibri" w:cs="Times New Roman"/>
                <w:sz w:val="24"/>
                <w:szCs w:val="24"/>
                <w:lang w:val="en-GB"/>
              </w:rPr>
            </w:pPr>
            <w:proofErr w:type="spellStart"/>
            <w:r w:rsidRPr="0081046A">
              <w:rPr>
                <w:rFonts w:ascii="Calibri" w:eastAsia="Calibri" w:hAnsi="Calibri" w:cs="Times New Roman"/>
                <w:sz w:val="24"/>
                <w:szCs w:val="24"/>
                <w:lang w:val="en-GB"/>
              </w:rPr>
              <w:t>În</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cazul</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contractului</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concesiune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pentru</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terenuri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acesta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va</w:t>
            </w:r>
            <w:proofErr w:type="spellEnd"/>
            <w:r w:rsidRPr="0081046A">
              <w:rPr>
                <w:rFonts w:ascii="Calibri" w:eastAsia="Calibri" w:hAnsi="Calibri" w:cs="Times New Roman"/>
                <w:sz w:val="24"/>
                <w:szCs w:val="24"/>
                <w:lang w:val="en-GB"/>
              </w:rPr>
              <w:t xml:space="preserve"> fi </w:t>
            </w:r>
            <w:proofErr w:type="spellStart"/>
            <w:r w:rsidRPr="0081046A">
              <w:rPr>
                <w:rFonts w:ascii="Calibri" w:eastAsia="Calibri" w:hAnsi="Calibri" w:cs="Times New Roman"/>
                <w:sz w:val="24"/>
                <w:szCs w:val="24"/>
                <w:lang w:val="en-GB"/>
              </w:rPr>
              <w:t>însoțit</w:t>
            </w:r>
            <w:proofErr w:type="spellEnd"/>
            <w:r w:rsidRPr="0081046A">
              <w:rPr>
                <w:rFonts w:ascii="Calibri" w:eastAsia="Calibri" w:hAnsi="Calibri" w:cs="Times New Roman"/>
                <w:sz w:val="24"/>
                <w:szCs w:val="24"/>
                <w:lang w:val="en-GB"/>
              </w:rPr>
              <w:t xml:space="preserve"> de o </w:t>
            </w:r>
            <w:proofErr w:type="spellStart"/>
            <w:r w:rsidRPr="0081046A">
              <w:rPr>
                <w:rFonts w:ascii="Calibri" w:eastAsia="Calibri" w:hAnsi="Calibri" w:cs="Times New Roman"/>
                <w:sz w:val="24"/>
                <w:szCs w:val="24"/>
                <w:lang w:val="en-GB"/>
              </w:rPr>
              <w:t>adresă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emisă</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concedent</w:t>
            </w:r>
            <w:proofErr w:type="spellEnd"/>
            <w:r w:rsidRPr="0081046A">
              <w:rPr>
                <w:rFonts w:ascii="Calibri" w:eastAsia="Calibri" w:hAnsi="Calibri" w:cs="Times New Roman"/>
                <w:sz w:val="24"/>
                <w:szCs w:val="24"/>
                <w:lang w:val="en-GB"/>
              </w:rPr>
              <w:t xml:space="preserve"> care </w:t>
            </w:r>
            <w:proofErr w:type="spellStart"/>
            <w:r w:rsidRPr="0081046A">
              <w:rPr>
                <w:rFonts w:ascii="Calibri" w:eastAsia="Calibri" w:hAnsi="Calibri" w:cs="Times New Roman"/>
                <w:sz w:val="24"/>
                <w:szCs w:val="24"/>
                <w:lang w:val="en-GB"/>
              </w:rPr>
              <w:t>să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specifice</w:t>
            </w:r>
            <w:proofErr w:type="spellEnd"/>
            <w:r w:rsidRPr="0081046A">
              <w:rPr>
                <w:rFonts w:ascii="Calibri" w:eastAsia="Calibri" w:hAnsi="Calibri" w:cs="Times New Roman"/>
                <w:sz w:val="24"/>
                <w:szCs w:val="24"/>
                <w:lang w:val="en-GB"/>
              </w:rPr>
              <w:t>:</w:t>
            </w:r>
          </w:p>
          <w:p w14:paraId="1526765E" w14:textId="77777777" w:rsidR="00A1111E" w:rsidRPr="0081046A" w:rsidRDefault="00A1111E" w:rsidP="00A1111E">
            <w:pPr>
              <w:spacing w:after="0" w:line="240" w:lineRule="auto"/>
              <w:jc w:val="both"/>
              <w:rPr>
                <w:rFonts w:ascii="Calibri" w:eastAsia="Calibri" w:hAnsi="Calibri" w:cs="Times New Roman"/>
                <w:sz w:val="24"/>
                <w:szCs w:val="24"/>
                <w:lang w:val="en-GB"/>
              </w:rPr>
            </w:pPr>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suprafaţa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concesionată</w:t>
            </w:r>
            <w:proofErr w:type="spellEnd"/>
            <w:r w:rsidRPr="0081046A">
              <w:rPr>
                <w:rFonts w:ascii="Calibri" w:eastAsia="Calibri" w:hAnsi="Calibri" w:cs="Times New Roman"/>
                <w:sz w:val="24"/>
                <w:szCs w:val="24"/>
                <w:lang w:val="en-GB"/>
              </w:rPr>
              <w:t xml:space="preserve"> la zi - </w:t>
            </w:r>
            <w:proofErr w:type="spellStart"/>
            <w:r w:rsidRPr="0081046A">
              <w:rPr>
                <w:rFonts w:ascii="Calibri" w:eastAsia="Calibri" w:hAnsi="Calibri" w:cs="Times New Roman"/>
                <w:sz w:val="24"/>
                <w:szCs w:val="24"/>
                <w:lang w:val="en-GB"/>
              </w:rPr>
              <w:t>dacă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pentru</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suprafaţa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concesionată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există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solicitări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privind</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retrocedarea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sau</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diminuarea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şi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dacă</w:t>
            </w:r>
            <w:proofErr w:type="spellEnd"/>
            <w:r w:rsidRPr="0081046A">
              <w:rPr>
                <w:rFonts w:ascii="Calibri" w:eastAsia="Calibri" w:hAnsi="Calibri" w:cs="Times New Roman"/>
                <w:sz w:val="24"/>
                <w:szCs w:val="24"/>
                <w:lang w:val="en-GB"/>
              </w:rPr>
              <w:t xml:space="preserve"> da, </w:t>
            </w:r>
            <w:proofErr w:type="spellStart"/>
            <w:r w:rsidRPr="0081046A">
              <w:rPr>
                <w:rFonts w:ascii="Calibri" w:eastAsia="Calibri" w:hAnsi="Calibri" w:cs="Times New Roman"/>
                <w:sz w:val="24"/>
                <w:szCs w:val="24"/>
                <w:lang w:val="en-GB"/>
              </w:rPr>
              <w:t>să</w:t>
            </w:r>
            <w:proofErr w:type="spellEnd"/>
            <w:r w:rsidRPr="0081046A">
              <w:rPr>
                <w:rFonts w:ascii="Calibri" w:eastAsia="Calibri" w:hAnsi="Calibri" w:cs="Times New Roman"/>
                <w:sz w:val="24"/>
                <w:szCs w:val="24"/>
                <w:lang w:val="en-GB"/>
              </w:rPr>
              <w:t xml:space="preserve"> se </w:t>
            </w:r>
            <w:proofErr w:type="spellStart"/>
            <w:r w:rsidRPr="0081046A">
              <w:rPr>
                <w:rFonts w:ascii="Calibri" w:eastAsia="Calibri" w:hAnsi="Calibri" w:cs="Times New Roman"/>
                <w:sz w:val="24"/>
                <w:szCs w:val="24"/>
                <w:lang w:val="en-GB"/>
              </w:rPr>
              <w:t>menţioneze</w:t>
            </w:r>
            <w:proofErr w:type="spellEnd"/>
            <w:r w:rsidRPr="0081046A">
              <w:rPr>
                <w:rFonts w:ascii="Calibri" w:eastAsia="Calibri" w:hAnsi="Calibri" w:cs="Times New Roman"/>
                <w:sz w:val="24"/>
                <w:szCs w:val="24"/>
                <w:lang w:val="en-GB"/>
              </w:rPr>
              <w:t xml:space="preserve"> care </w:t>
            </w:r>
            <w:proofErr w:type="spellStart"/>
            <w:r w:rsidRPr="0081046A">
              <w:rPr>
                <w:rFonts w:ascii="Calibri" w:eastAsia="Calibri" w:hAnsi="Calibri" w:cs="Times New Roman"/>
                <w:sz w:val="24"/>
                <w:szCs w:val="24"/>
                <w:lang w:val="en-GB"/>
              </w:rPr>
              <w:t>este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suprafaţa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supusă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acestui</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proces</w:t>
            </w:r>
            <w:proofErr w:type="spellEnd"/>
            <w:r w:rsidRPr="0081046A">
              <w:rPr>
                <w:rFonts w:ascii="Calibri" w:eastAsia="Calibri" w:hAnsi="Calibri" w:cs="Times New Roman"/>
                <w:sz w:val="24"/>
                <w:szCs w:val="24"/>
                <w:lang w:val="en-GB"/>
              </w:rPr>
              <w:t>;</w:t>
            </w:r>
          </w:p>
          <w:p w14:paraId="7F97B7CE" w14:textId="77777777" w:rsidR="00A1111E" w:rsidRPr="0081046A" w:rsidRDefault="00A1111E" w:rsidP="00A1111E">
            <w:pPr>
              <w:spacing w:after="0" w:line="240" w:lineRule="auto"/>
              <w:jc w:val="both"/>
              <w:rPr>
                <w:rFonts w:ascii="Calibri" w:eastAsia="Calibri" w:hAnsi="Calibri" w:cs="Times New Roman"/>
                <w:sz w:val="24"/>
                <w:szCs w:val="24"/>
                <w:lang w:val="en-GB"/>
              </w:rPr>
            </w:pPr>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situaţia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privind</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respectarea</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clauzelor</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contractuale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dacă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este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în</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graficul</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realizare</w:t>
            </w:r>
            <w:proofErr w:type="spellEnd"/>
            <w:r w:rsidRPr="0081046A">
              <w:rPr>
                <w:rFonts w:ascii="Calibri" w:eastAsia="Calibri" w:hAnsi="Calibri" w:cs="Times New Roman"/>
                <w:sz w:val="24"/>
                <w:szCs w:val="24"/>
                <w:lang w:val="en-GB"/>
              </w:rPr>
              <w:t xml:space="preserve"> </w:t>
            </w:r>
            <w:proofErr w:type="gramStart"/>
            <w:r w:rsidRPr="0081046A">
              <w:rPr>
                <w:rFonts w:ascii="Calibri" w:eastAsia="Calibri" w:hAnsi="Calibri" w:cs="Times New Roman"/>
                <w:sz w:val="24"/>
                <w:szCs w:val="24"/>
                <w:lang w:val="en-GB"/>
              </w:rPr>
              <w:t>a</w:t>
            </w:r>
            <w:proofErr w:type="gram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investiţiilor</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prevăzute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în</w:t>
            </w:r>
            <w:proofErr w:type="spellEnd"/>
            <w:r w:rsidRPr="0081046A">
              <w:rPr>
                <w:rFonts w:ascii="Calibri" w:eastAsia="Calibri" w:hAnsi="Calibri" w:cs="Times New Roman"/>
                <w:sz w:val="24"/>
                <w:szCs w:val="24"/>
                <w:lang w:val="en-GB"/>
              </w:rPr>
              <w:t xml:space="preserve"> contract, </w:t>
            </w:r>
            <w:proofErr w:type="spellStart"/>
            <w:r w:rsidRPr="0081046A">
              <w:rPr>
                <w:rFonts w:ascii="Calibri" w:eastAsia="Calibri" w:hAnsi="Calibri" w:cs="Times New Roman"/>
                <w:sz w:val="24"/>
                <w:szCs w:val="24"/>
                <w:lang w:val="en-GB"/>
              </w:rPr>
              <w:t>dacă</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concesionarul</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şi</w:t>
            </w:r>
            <w:proofErr w:type="spellEnd"/>
            <w:r w:rsidRPr="0081046A">
              <w:rPr>
                <w:rFonts w:ascii="Calibri" w:eastAsia="Calibri" w:hAnsi="Calibri" w:cs="Times New Roman"/>
                <w:sz w:val="24"/>
                <w:szCs w:val="24"/>
                <w:lang w:val="en-GB"/>
              </w:rPr>
              <w:t xml:space="preserve">-a </w:t>
            </w:r>
            <w:proofErr w:type="spellStart"/>
            <w:r w:rsidRPr="0081046A">
              <w:rPr>
                <w:rFonts w:ascii="Calibri" w:eastAsia="Calibri" w:hAnsi="Calibri" w:cs="Times New Roman"/>
                <w:sz w:val="24"/>
                <w:szCs w:val="24"/>
                <w:lang w:val="en-GB"/>
              </w:rPr>
              <w:t>respectat</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graficul</w:t>
            </w:r>
            <w:proofErr w:type="spellEnd"/>
            <w:r w:rsidRPr="0081046A">
              <w:rPr>
                <w:rFonts w:ascii="Calibri" w:eastAsia="Calibri" w:hAnsi="Calibri" w:cs="Times New Roman"/>
                <w:sz w:val="24"/>
                <w:szCs w:val="24"/>
                <w:lang w:val="en-GB"/>
              </w:rPr>
              <w:t xml:space="preserve"> de </w:t>
            </w:r>
            <w:proofErr w:type="spellStart"/>
            <w:r w:rsidRPr="0081046A">
              <w:rPr>
                <w:rFonts w:ascii="Calibri" w:eastAsia="Calibri" w:hAnsi="Calibri" w:cs="Times New Roman"/>
                <w:sz w:val="24"/>
                <w:szCs w:val="24"/>
                <w:lang w:val="en-GB"/>
              </w:rPr>
              <w:t>plată</w:t>
            </w:r>
            <w:proofErr w:type="spellEnd"/>
            <w:r w:rsidRPr="0081046A">
              <w:rPr>
                <w:rFonts w:ascii="Calibri" w:eastAsia="Calibri" w:hAnsi="Calibri" w:cs="Times New Roman"/>
                <w:sz w:val="24"/>
                <w:szCs w:val="24"/>
                <w:lang w:val="en-GB"/>
              </w:rPr>
              <w:t xml:space="preserve"> a </w:t>
            </w:r>
            <w:proofErr w:type="spellStart"/>
            <w:r w:rsidRPr="0081046A">
              <w:rPr>
                <w:rFonts w:ascii="Calibri" w:eastAsia="Calibri" w:hAnsi="Calibri" w:cs="Times New Roman"/>
                <w:sz w:val="24"/>
                <w:szCs w:val="24"/>
                <w:lang w:val="en-GB"/>
              </w:rPr>
              <w:t>redevenţei</w:t>
            </w:r>
            <w:proofErr w:type="spellEnd"/>
            <w:r w:rsidRPr="0081046A">
              <w:rPr>
                <w:rFonts w:ascii="Calibri" w:eastAsia="Calibri" w:hAnsi="Calibri" w:cs="Times New Roman"/>
                <w:sz w:val="24"/>
                <w:szCs w:val="24"/>
                <w:lang w:val="en-GB"/>
              </w:rPr>
              <w:t xml:space="preserve"> şi </w:t>
            </w:r>
            <w:proofErr w:type="spellStart"/>
            <w:r w:rsidRPr="0081046A">
              <w:rPr>
                <w:rFonts w:ascii="Calibri" w:eastAsia="Calibri" w:hAnsi="Calibri" w:cs="Times New Roman"/>
                <w:sz w:val="24"/>
                <w:szCs w:val="24"/>
                <w:lang w:val="en-GB"/>
              </w:rPr>
              <w:t>alte</w:t>
            </w:r>
            <w:proofErr w:type="spellEnd"/>
            <w:r w:rsidRPr="0081046A">
              <w:rPr>
                <w:rFonts w:ascii="Calibri" w:eastAsia="Calibri" w:hAnsi="Calibri" w:cs="Times New Roman"/>
                <w:sz w:val="24"/>
                <w:szCs w:val="24"/>
                <w:lang w:val="en-GB"/>
              </w:rPr>
              <w:t xml:space="preserve"> </w:t>
            </w:r>
            <w:proofErr w:type="spellStart"/>
            <w:r w:rsidRPr="0081046A">
              <w:rPr>
                <w:rFonts w:ascii="Calibri" w:eastAsia="Calibri" w:hAnsi="Calibri" w:cs="Times New Roman"/>
                <w:sz w:val="24"/>
                <w:szCs w:val="24"/>
                <w:lang w:val="en-GB"/>
              </w:rPr>
              <w:t>clauze</w:t>
            </w:r>
            <w:proofErr w:type="spellEnd"/>
            <w:r w:rsidRPr="0081046A">
              <w:rPr>
                <w:rFonts w:ascii="Calibri" w:eastAsia="Calibri" w:hAnsi="Calibri" w:cs="Times New Roman"/>
                <w:sz w:val="24"/>
                <w:szCs w:val="24"/>
                <w:lang w:val="en-GB"/>
              </w:rPr>
              <w:t>.</w:t>
            </w:r>
          </w:p>
          <w:p w14:paraId="7A735ADC" w14:textId="77777777" w:rsidR="00A1111E" w:rsidRPr="0081046A" w:rsidRDefault="00A1111E" w:rsidP="00A1111E">
            <w:pPr>
              <w:tabs>
                <w:tab w:val="left" w:pos="0"/>
              </w:tabs>
              <w:spacing w:after="0" w:line="240" w:lineRule="auto"/>
              <w:jc w:val="both"/>
              <w:rPr>
                <w:rFonts w:ascii="Calibri" w:eastAsia="Calibri" w:hAnsi="Calibri" w:cs="Times New Roman"/>
                <w:sz w:val="24"/>
                <w:szCs w:val="24"/>
                <w:lang w:val="en-US"/>
              </w:rPr>
            </w:pPr>
            <w:r w:rsidRPr="0081046A">
              <w:rPr>
                <w:rFonts w:ascii="Calibri" w:eastAsia="Calibri" w:hAnsi="Calibri" w:cs="Times New Roman"/>
                <w:b/>
                <w:bCs/>
                <w:sz w:val="24"/>
                <w:szCs w:val="24"/>
                <w:lang w:val="en-GB"/>
              </w:rPr>
              <w:lastRenderedPageBreak/>
              <w:t xml:space="preserve">c)            </w:t>
            </w:r>
            <w:proofErr w:type="spellStart"/>
            <w:r w:rsidRPr="0081046A">
              <w:rPr>
                <w:rFonts w:ascii="Calibri" w:eastAsia="Calibri" w:hAnsi="Calibri" w:cs="Times New Roman"/>
                <w:b/>
                <w:bCs/>
                <w:sz w:val="24"/>
                <w:szCs w:val="24"/>
                <w:lang w:val="en-GB"/>
              </w:rPr>
              <w:t>Dreptul</w:t>
            </w:r>
            <w:proofErr w:type="spellEnd"/>
            <w:r w:rsidRPr="0081046A">
              <w:rPr>
                <w:rFonts w:ascii="Calibri" w:eastAsia="Calibri" w:hAnsi="Calibri" w:cs="Times New Roman"/>
                <w:b/>
                <w:bCs/>
                <w:sz w:val="24"/>
                <w:szCs w:val="24"/>
                <w:lang w:val="en-GB"/>
              </w:rPr>
              <w:t xml:space="preserve"> de </w:t>
            </w:r>
            <w:proofErr w:type="spellStart"/>
            <w:r w:rsidRPr="0081046A">
              <w:rPr>
                <w:rFonts w:ascii="Calibri" w:eastAsia="Calibri" w:hAnsi="Calibri" w:cs="Times New Roman"/>
                <w:b/>
                <w:bCs/>
                <w:sz w:val="24"/>
                <w:szCs w:val="24"/>
                <w:lang w:val="en-GB"/>
              </w:rPr>
              <w:t>superficie</w:t>
            </w:r>
            <w:proofErr w:type="spellEnd"/>
            <w:r w:rsidRPr="0081046A">
              <w:rPr>
                <w:rFonts w:ascii="Calibri" w:eastAsia="Calibri" w:hAnsi="Calibri" w:cs="Times New Roman"/>
                <w:b/>
                <w:bCs/>
                <w:sz w:val="24"/>
                <w:szCs w:val="24"/>
                <w:lang w:val="en-GB"/>
              </w:rPr>
              <w:t xml:space="preserve"> </w:t>
            </w:r>
            <w:r w:rsidRPr="0081046A">
              <w:rPr>
                <w:rFonts w:ascii="Calibri" w:eastAsia="Calibri" w:hAnsi="Calibri" w:cs="Times New Roman"/>
                <w:sz w:val="24"/>
                <w:szCs w:val="24"/>
              </w:rPr>
              <w:t xml:space="preserve">contract de superficie care acoperă o perioadă de cel puțin 10 ani începând cu anul depunerii cererii de finanţare, corespunzătoare asigurării sustenabilității investiției şi care oferă dreptul titularului de </w:t>
            </w:r>
            <w:proofErr w:type="gramStart"/>
            <w:r w:rsidRPr="0081046A">
              <w:rPr>
                <w:rFonts w:ascii="Calibri" w:eastAsia="Calibri" w:hAnsi="Calibri" w:cs="Times New Roman"/>
                <w:sz w:val="24"/>
                <w:szCs w:val="24"/>
              </w:rPr>
              <w:t>a</w:t>
            </w:r>
            <w:proofErr w:type="gramEnd"/>
            <w:r w:rsidRPr="0081046A">
              <w:rPr>
                <w:rFonts w:ascii="Calibri" w:eastAsia="Calibri" w:hAnsi="Calibri" w:cs="Times New Roman"/>
                <w:sz w:val="24"/>
                <w:szCs w:val="24"/>
              </w:rPr>
              <w:t xml:space="preserve"> executa lucrările de construcție prevăzute prin proiect, în copie. </w:t>
            </w:r>
          </w:p>
          <w:p w14:paraId="3671A208" w14:textId="77777777" w:rsidR="00A1111E" w:rsidRPr="0081046A" w:rsidRDefault="00A1111E" w:rsidP="00A1111E">
            <w:pPr>
              <w:spacing w:after="0" w:line="240" w:lineRule="auto"/>
              <w:jc w:val="both"/>
              <w:rPr>
                <w:rFonts w:ascii="Calibri" w:eastAsia="Calibri" w:hAnsi="Calibri" w:cs="Times New Roman"/>
                <w:sz w:val="24"/>
                <w:szCs w:val="24"/>
                <w:lang w:val="en-US"/>
              </w:rPr>
            </w:pPr>
            <w:r w:rsidRPr="0081046A">
              <w:rPr>
                <w:rFonts w:ascii="Calibri" w:eastAsia="Calibri" w:hAnsi="Calibri" w:cs="Times New Roman"/>
                <w:bCs/>
                <w:sz w:val="24"/>
                <w:szCs w:val="24"/>
              </w:rPr>
              <w:t xml:space="preserve">Documentele de la punctele a, b si c de mai sus vor fi însoțite de </w:t>
            </w:r>
            <w:r w:rsidRPr="0081046A">
              <w:rPr>
                <w:rFonts w:ascii="Calibri" w:eastAsia="Calibri" w:hAnsi="Calibri" w:cs="Times New Roman"/>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81046A">
              <w:rPr>
                <w:rFonts w:ascii="Calibri" w:eastAsia="Calibri" w:hAnsi="Calibri" w:cs="Times New Roman"/>
                <w:sz w:val="24"/>
                <w:szCs w:val="24"/>
              </w:rPr>
              <w:t xml:space="preserve">în termen de valabilitate la data depunerii (emis cu maxim 30 de zile înaintea depunerii proiectului) </w:t>
            </w:r>
            <w:bookmarkStart w:id="26" w:name="_Hlk44329532"/>
            <w:bookmarkEnd w:id="24"/>
          </w:p>
          <w:bookmarkEnd w:id="25"/>
          <w:p w14:paraId="4061ED57" w14:textId="77777777" w:rsidR="00A1111E" w:rsidRPr="0081046A" w:rsidRDefault="00A1111E" w:rsidP="00A1111E">
            <w:pPr>
              <w:spacing w:after="0" w:line="240" w:lineRule="auto"/>
              <w:jc w:val="both"/>
              <w:rPr>
                <w:rFonts w:ascii="Calibri" w:eastAsia="Calibri" w:hAnsi="Calibri" w:cs="Times New Roman"/>
                <w:b/>
                <w:sz w:val="24"/>
                <w:szCs w:val="24"/>
              </w:rPr>
            </w:pPr>
            <w:r w:rsidRPr="0081046A">
              <w:rPr>
                <w:rFonts w:ascii="Calibri" w:eastAsia="Calibri" w:hAnsi="Calibri" w:cs="Times New Roman"/>
                <w:b/>
                <w:sz w:val="24"/>
                <w:szCs w:val="24"/>
                <w:u w:val="single"/>
              </w:rPr>
              <w:t xml:space="preserve">3. 2. </w:t>
            </w:r>
            <w:bookmarkStart w:id="27" w:name="_Hlk44338136"/>
            <w:r w:rsidRPr="0081046A">
              <w:rPr>
                <w:rFonts w:ascii="Calibri" w:eastAsia="Calibri" w:hAnsi="Calibri" w:cs="Times New Roman"/>
                <w:b/>
                <w:sz w:val="24"/>
                <w:szCs w:val="24"/>
                <w:u w:val="single"/>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07DAF3AE"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a)</w:t>
            </w:r>
            <w:r w:rsidRPr="0081046A">
              <w:rPr>
                <w:rFonts w:ascii="Calibri" w:eastAsia="Calibri" w:hAnsi="Calibri" w:cs="Times New Roman"/>
                <w:sz w:val="24"/>
                <w:szCs w:val="24"/>
              </w:rPr>
              <w:tab/>
              <w:t>dreptul de proprietate privată,</w:t>
            </w:r>
          </w:p>
          <w:p w14:paraId="75C32237"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b)</w:t>
            </w:r>
            <w:r w:rsidRPr="0081046A">
              <w:rPr>
                <w:rFonts w:ascii="Calibri" w:eastAsia="Calibri" w:hAnsi="Calibri" w:cs="Times New Roman"/>
                <w:sz w:val="24"/>
                <w:szCs w:val="24"/>
              </w:rPr>
              <w:tab/>
              <w:t>dreptul de concesiune,</w:t>
            </w:r>
          </w:p>
          <w:p w14:paraId="5A04872C"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c)</w:t>
            </w:r>
            <w:r w:rsidRPr="0081046A">
              <w:rPr>
                <w:rFonts w:ascii="Calibri" w:eastAsia="Calibri" w:hAnsi="Calibri" w:cs="Times New Roman"/>
                <w:sz w:val="24"/>
                <w:szCs w:val="24"/>
              </w:rPr>
              <w:tab/>
              <w:t xml:space="preserve">dreptul de superficie, </w:t>
            </w:r>
          </w:p>
          <w:p w14:paraId="7AC2921A"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d)</w:t>
            </w:r>
            <w:r w:rsidRPr="0081046A">
              <w:rPr>
                <w:rFonts w:ascii="Calibri" w:eastAsia="Calibri" w:hAnsi="Calibri" w:cs="Times New Roman"/>
                <w:b/>
                <w:sz w:val="24"/>
                <w:szCs w:val="24"/>
              </w:rPr>
              <w:tab/>
            </w:r>
            <w:r w:rsidRPr="0081046A">
              <w:rPr>
                <w:rFonts w:ascii="Calibri" w:eastAsia="Calibri" w:hAnsi="Calibri" w:cs="Times New Roman"/>
                <w:sz w:val="24"/>
                <w:szCs w:val="24"/>
              </w:rPr>
              <w:t>dreptul de uzufruct;</w:t>
            </w:r>
          </w:p>
          <w:p w14:paraId="156BD799"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e)</w:t>
            </w:r>
            <w:r w:rsidRPr="0081046A">
              <w:rPr>
                <w:rFonts w:ascii="Calibri" w:eastAsia="Calibri" w:hAnsi="Calibri" w:cs="Times New Roman"/>
                <w:sz w:val="24"/>
                <w:szCs w:val="24"/>
              </w:rPr>
              <w:tab/>
              <w:t>dreptul de folosinţă cu titlu gratuit;</w:t>
            </w:r>
          </w:p>
          <w:p w14:paraId="653ACEA3"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f)</w:t>
            </w:r>
            <w:r w:rsidRPr="0081046A">
              <w:rPr>
                <w:rFonts w:ascii="Calibri" w:eastAsia="Calibri" w:hAnsi="Calibri" w:cs="Times New Roman"/>
                <w:sz w:val="24"/>
                <w:szCs w:val="24"/>
              </w:rPr>
              <w:tab/>
              <w:t>împrumutul de folosință (comodat)</w:t>
            </w:r>
          </w:p>
          <w:p w14:paraId="1C163D0D"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sz w:val="24"/>
                <w:szCs w:val="24"/>
              </w:rPr>
              <w:t>g)</w:t>
            </w:r>
            <w:r w:rsidRPr="0081046A">
              <w:rPr>
                <w:rFonts w:ascii="Calibri" w:eastAsia="Calibri" w:hAnsi="Calibri" w:cs="Times New Roman"/>
                <w:sz w:val="24"/>
                <w:szCs w:val="24"/>
              </w:rPr>
              <w:tab/>
              <w:t>dreptul de închiriere/locațiune.</w:t>
            </w:r>
          </w:p>
          <w:p w14:paraId="1C30DC8A" w14:textId="77777777" w:rsidR="00A1111E" w:rsidRPr="0081046A" w:rsidRDefault="00A1111E" w:rsidP="00A1111E">
            <w:pPr>
              <w:spacing w:line="240" w:lineRule="auto"/>
              <w:jc w:val="both"/>
              <w:rPr>
                <w:rFonts w:ascii="Calibri" w:eastAsia="Calibri" w:hAnsi="Calibri" w:cs="Times New Roman"/>
                <w:b/>
                <w:sz w:val="24"/>
                <w:szCs w:val="24"/>
              </w:rPr>
            </w:pPr>
            <w:r w:rsidRPr="0081046A">
              <w:rPr>
                <w:rFonts w:ascii="Calibri" w:eastAsia="Calibri" w:hAnsi="Calibri" w:cs="Times New Roman"/>
                <w:b/>
                <w:sz w:val="24"/>
                <w:szCs w:val="24"/>
              </w:rPr>
              <w:t>De ex.: contract de cesiune, contract de concesiune, contract de locațiune/închiriere, contract de comodat.</w:t>
            </w:r>
          </w:p>
          <w:p w14:paraId="1989522F"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b/>
                <w:sz w:val="24"/>
                <w:szCs w:val="24"/>
              </w:rPr>
              <w:t>Definițiile drepturilor reale/ de creanță și ale tipurilor de contracte din cadrul acestui criteriu trebuie interpretate în accepţiunea Codului Civil în vigoare la data lansării prezentului ghid.</w:t>
            </w:r>
          </w:p>
          <w:p w14:paraId="44228374" w14:textId="77777777" w:rsidR="00A1111E" w:rsidRPr="0081046A" w:rsidRDefault="00A1111E" w:rsidP="00A1111E">
            <w:pPr>
              <w:spacing w:after="0" w:line="240" w:lineRule="auto"/>
              <w:jc w:val="both"/>
              <w:rPr>
                <w:rFonts w:ascii="Calibri" w:eastAsia="Calibri" w:hAnsi="Calibri" w:cs="Times New Roman"/>
                <w:b/>
                <w:bCs/>
                <w:sz w:val="24"/>
                <w:szCs w:val="24"/>
              </w:rPr>
            </w:pPr>
            <w:r w:rsidRPr="0081046A">
              <w:rPr>
                <w:rFonts w:ascii="Calibri" w:eastAsia="Calibri" w:hAnsi="Calibri" w:cs="Times New Roman"/>
                <w:b/>
                <w:bCs/>
                <w:sz w:val="24"/>
                <w:szCs w:val="24"/>
              </w:rPr>
              <w:t>Înscrisurile  menționate la punctul 2 se vor depune respectand una dintre cele 2 condiţii (situaţii) de mai jos:</w:t>
            </w:r>
          </w:p>
          <w:p w14:paraId="7B19E3AF" w14:textId="77777777" w:rsidR="00A1111E" w:rsidRPr="0081046A" w:rsidRDefault="00A1111E" w:rsidP="00A1111E">
            <w:pPr>
              <w:spacing w:after="0" w:line="240" w:lineRule="auto"/>
              <w:jc w:val="both"/>
              <w:rPr>
                <w:rFonts w:ascii="Calibri" w:eastAsia="Calibri" w:hAnsi="Calibri" w:cs="Times New Roman"/>
                <w:b/>
                <w:bCs/>
                <w:sz w:val="24"/>
                <w:szCs w:val="24"/>
              </w:rPr>
            </w:pPr>
            <w:r w:rsidRPr="0081046A">
              <w:rPr>
                <w:rFonts w:ascii="Calibri" w:eastAsia="Calibri" w:hAnsi="Calibri" w:cs="Times New Roman"/>
                <w:b/>
                <w:bCs/>
                <w:sz w:val="24"/>
                <w:szCs w:val="24"/>
              </w:rPr>
              <w:t>A. vor fi depuse în copie și  însoțite de:</w:t>
            </w:r>
          </w:p>
          <w:p w14:paraId="2B40BC04" w14:textId="77777777" w:rsidR="00A1111E" w:rsidRPr="0081046A" w:rsidRDefault="00A1111E" w:rsidP="00A1111E">
            <w:pPr>
              <w:spacing w:after="0" w:line="240" w:lineRule="auto"/>
              <w:jc w:val="both"/>
              <w:rPr>
                <w:rFonts w:ascii="Calibri" w:eastAsia="Calibri" w:hAnsi="Calibri" w:cs="Times New Roman"/>
                <w:sz w:val="24"/>
                <w:szCs w:val="24"/>
              </w:rPr>
            </w:pPr>
            <w:r w:rsidRPr="0081046A">
              <w:rPr>
                <w:rFonts w:ascii="Calibri" w:eastAsia="Calibri" w:hAnsi="Calibri" w:cs="Times New Roman"/>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81046A">
              <w:rPr>
                <w:rFonts w:ascii="Calibri" w:eastAsia="Calibri" w:hAnsi="Calibri" w:cs="Times New Roman"/>
                <w:sz w:val="24"/>
                <w:szCs w:val="24"/>
              </w:rPr>
              <w:t xml:space="preserve">în termen de valabilitate la data depunerii (emis cu maxim 30 de zile înaintea depunerii proiectului) </w:t>
            </w:r>
          </w:p>
          <w:p w14:paraId="6D79C0A3" w14:textId="77777777" w:rsidR="00A1111E" w:rsidRPr="0081046A" w:rsidRDefault="00A1111E" w:rsidP="00A1111E">
            <w:pPr>
              <w:spacing w:after="0" w:line="240" w:lineRule="auto"/>
              <w:jc w:val="both"/>
              <w:rPr>
                <w:rFonts w:ascii="Calibri" w:eastAsia="Calibri" w:hAnsi="Calibri" w:cs="Times New Roman"/>
                <w:b/>
                <w:sz w:val="24"/>
                <w:szCs w:val="24"/>
              </w:rPr>
            </w:pPr>
            <w:r w:rsidRPr="0081046A">
              <w:rPr>
                <w:rFonts w:ascii="Calibri" w:eastAsia="Calibri" w:hAnsi="Calibri" w:cs="Times New Roman"/>
                <w:b/>
                <w:sz w:val="24"/>
                <w:szCs w:val="24"/>
              </w:rPr>
              <w:t xml:space="preserve">SAU </w:t>
            </w:r>
          </w:p>
          <w:p w14:paraId="72E02F96" w14:textId="77777777" w:rsidR="00A1111E" w:rsidRPr="0081046A" w:rsidRDefault="00A1111E" w:rsidP="00A1111E">
            <w:pPr>
              <w:spacing w:after="0" w:line="240" w:lineRule="auto"/>
              <w:jc w:val="both"/>
              <w:rPr>
                <w:rFonts w:ascii="Calibri" w:eastAsia="Calibri" w:hAnsi="Calibri" w:cs="Times New Roman"/>
                <w:b/>
                <w:bCs/>
                <w:sz w:val="24"/>
                <w:szCs w:val="24"/>
              </w:rPr>
            </w:pPr>
            <w:r w:rsidRPr="0081046A">
              <w:rPr>
                <w:rFonts w:ascii="Calibri" w:eastAsia="Calibri" w:hAnsi="Calibri" w:cs="Times New Roman"/>
                <w:b/>
                <w:sz w:val="24"/>
                <w:szCs w:val="24"/>
              </w:rPr>
              <w:lastRenderedPageBreak/>
              <w:t xml:space="preserve">B  </w:t>
            </w:r>
            <w:r w:rsidRPr="0081046A">
              <w:rPr>
                <w:rFonts w:ascii="Calibri" w:eastAsia="Calibri" w:hAnsi="Calibri" w:cs="Times New Roman"/>
                <w:b/>
                <w:bCs/>
                <w:sz w:val="24"/>
                <w:szCs w:val="24"/>
              </w:rPr>
              <w:t xml:space="preserve">vor </w:t>
            </w:r>
            <w:r w:rsidRPr="0081046A">
              <w:rPr>
                <w:rFonts w:ascii="Calibri" w:eastAsia="Calibri" w:hAnsi="Calibri" w:cs="Segoe UI"/>
                <w:b/>
                <w:bCs/>
                <w:color w:val="000000"/>
                <w:sz w:val="24"/>
                <w:szCs w:val="24"/>
              </w:rPr>
              <w:t xml:space="preserve"> fi incheiate în formă autentică de către un notar public sau emise de o autoritate publica sau dobandite printr-o hotarare judecatoreasca.</w:t>
            </w:r>
            <w:r w:rsidRPr="0081046A">
              <w:rPr>
                <w:rFonts w:ascii="Calibri" w:eastAsia="Calibri" w:hAnsi="Calibri" w:cs="Segoe UI"/>
                <w:color w:val="000000"/>
                <w:sz w:val="24"/>
                <w:szCs w:val="24"/>
              </w:rPr>
              <w:t> </w:t>
            </w:r>
            <w:r w:rsidRPr="0081046A">
              <w:rPr>
                <w:rFonts w:ascii="Calibri" w:eastAsia="Calibri" w:hAnsi="Calibri" w:cs="Times New Roman"/>
                <w:b/>
                <w:bCs/>
                <w:sz w:val="24"/>
                <w:szCs w:val="24"/>
              </w:rPr>
              <w:t xml:space="preserve"> </w:t>
            </w:r>
          </w:p>
          <w:p w14:paraId="1D8E8FCB" w14:textId="77777777" w:rsidR="00A1111E" w:rsidRPr="0081046A" w:rsidRDefault="00A1111E" w:rsidP="00A1111E">
            <w:pPr>
              <w:spacing w:after="0" w:line="240" w:lineRule="auto"/>
              <w:jc w:val="both"/>
              <w:rPr>
                <w:rFonts w:ascii="Calibri" w:eastAsia="Calibri" w:hAnsi="Calibri" w:cs="Times New Roman"/>
                <w:sz w:val="24"/>
                <w:szCs w:val="24"/>
                <w:lang w:val="en-US"/>
              </w:rPr>
            </w:pPr>
            <w:r w:rsidRPr="0081046A">
              <w:rPr>
                <w:rFonts w:ascii="Calibri" w:eastAsia="Calibri" w:hAnsi="Calibri" w:cs="Times New Roman"/>
                <w:b/>
                <w:sz w:val="24"/>
                <w:szCs w:val="24"/>
              </w:rPr>
              <w:t>Definițiile drepturilor reale/ de creanță și ale tipurilor de contracte din cadrul acestui criteriu trebuie interpretate în accepţiunea Codului Civil în vigoare.</w:t>
            </w:r>
          </w:p>
          <w:p w14:paraId="012F33CB" w14:textId="77777777" w:rsidR="00A1111E" w:rsidRPr="0081046A" w:rsidRDefault="00A1111E" w:rsidP="00A1111E">
            <w:pPr>
              <w:overflowPunct w:val="0"/>
              <w:autoSpaceDE w:val="0"/>
              <w:autoSpaceDN w:val="0"/>
              <w:adjustRightInd w:val="0"/>
              <w:spacing w:after="0" w:line="240" w:lineRule="auto"/>
              <w:jc w:val="both"/>
              <w:textAlignment w:val="baseline"/>
              <w:rPr>
                <w:rFonts w:ascii="Calibri" w:eastAsia="Calibri" w:hAnsi="Calibri" w:cs="Times New Roman"/>
                <w:bCs/>
                <w:sz w:val="24"/>
                <w:szCs w:val="24"/>
                <w:lang w:val="it-IT" w:eastAsia="fr-FR"/>
              </w:rPr>
            </w:pPr>
            <w:r w:rsidRPr="0081046A">
              <w:rPr>
                <w:rFonts w:ascii="Calibri" w:eastAsia="Calibri" w:hAnsi="Calibri" w:cs="Times New Roman"/>
                <w:sz w:val="24"/>
                <w:szCs w:val="24"/>
              </w:rPr>
              <w:t>Atentie! În situaţia în care imobilul pe care se execută investiţia nu este liber de sarcini ( ipotecat în vederea constituirii unui credit) se va depune acordul creditorului privind execuţia investiţiei şi graficul de rambursare a creditului</w:t>
            </w:r>
          </w:p>
          <w:p w14:paraId="0AE2AC72" w14:textId="77777777" w:rsidR="00A1111E" w:rsidRPr="0081046A" w:rsidRDefault="00A1111E" w:rsidP="00A1111E">
            <w:pPr>
              <w:overflowPunct w:val="0"/>
              <w:autoSpaceDE w:val="0"/>
              <w:autoSpaceDN w:val="0"/>
              <w:adjustRightInd w:val="0"/>
              <w:spacing w:after="0" w:line="240" w:lineRule="auto"/>
              <w:jc w:val="both"/>
              <w:textAlignment w:val="baseline"/>
              <w:rPr>
                <w:rFonts w:ascii="Calibri" w:eastAsia="Calibri" w:hAnsi="Calibri" w:cs="Times New Roman"/>
                <w:bCs/>
                <w:sz w:val="24"/>
                <w:szCs w:val="24"/>
                <w:lang w:val="it-IT" w:eastAsia="fr-FR"/>
              </w:rPr>
            </w:pPr>
            <w:r w:rsidRPr="0081046A">
              <w:rPr>
                <w:rFonts w:ascii="Calibri" w:eastAsia="Calibri" w:hAnsi="Calibri" w:cs="Times New Roman"/>
                <w:bCs/>
                <w:sz w:val="24"/>
                <w:szCs w:val="24"/>
                <w:lang w:val="it-IT" w:eastAsia="fr-FR"/>
              </w:rPr>
              <w:t>În situaţia în care solicitantul nu prezintă documentul justificativ pentru clădire/teren conform celor menţionate anterior, cererea de finanţare este declarată neeligibilă</w:t>
            </w:r>
          </w:p>
          <w:p w14:paraId="34FE3FA6" w14:textId="77777777" w:rsidR="00A1111E" w:rsidRPr="0081046A" w:rsidRDefault="00A1111E" w:rsidP="00A1111E">
            <w:pPr>
              <w:suppressAutoHyphens/>
              <w:spacing w:after="0" w:line="240" w:lineRule="auto"/>
              <w:jc w:val="both"/>
              <w:rPr>
                <w:rFonts w:ascii="Calibri" w:eastAsia="Calibri" w:hAnsi="Calibri" w:cs="Times New Roman"/>
                <w:sz w:val="24"/>
                <w:szCs w:val="24"/>
                <w:lang w:val="it-IT"/>
              </w:rPr>
            </w:pPr>
            <w:r w:rsidRPr="0081046A">
              <w:rPr>
                <w:rFonts w:ascii="Calibri" w:eastAsia="Calibri" w:hAnsi="Calibri" w:cs="Times New Roman"/>
                <w:sz w:val="24"/>
                <w:szCs w:val="24"/>
                <w:lang w:val="it-IT"/>
              </w:rPr>
              <w:t xml:space="preserve">In cadrul actelor/contractelor prezentate pentru </w:t>
            </w:r>
            <w:r w:rsidRPr="0081046A">
              <w:rPr>
                <w:rFonts w:ascii="Calibri" w:eastAsia="Calibri" w:hAnsi="Calibri" w:cs="Times New Roman"/>
                <w:b/>
                <w:bCs/>
                <w:sz w:val="24"/>
                <w:szCs w:val="24"/>
              </w:rPr>
              <w:t xml:space="preserve">imobilul (clădirile şi/ sau terenurile) pe care sunt/ vor fi realizate investiţiile, </w:t>
            </w:r>
            <w:r w:rsidRPr="0081046A">
              <w:rPr>
                <w:rFonts w:ascii="Calibri" w:eastAsia="Calibri" w:hAnsi="Calibri" w:cs="Times New Roman"/>
                <w:sz w:val="24"/>
                <w:szCs w:val="24"/>
                <w:lang w:val="it-IT"/>
              </w:rPr>
              <w:t>se verifica existenta clauzelor care pot duce la rezilierea lor in caz de neindeplinire a obligatiilor sau a altor clauze care pot afecta investitia propusa.</w:t>
            </w:r>
          </w:p>
          <w:p w14:paraId="18DC850F" w14:textId="77777777" w:rsidR="00A1111E" w:rsidRPr="0081046A" w:rsidRDefault="00A1111E" w:rsidP="00A1111E">
            <w:pPr>
              <w:suppressAutoHyphens/>
              <w:spacing w:after="0" w:line="240" w:lineRule="auto"/>
              <w:jc w:val="both"/>
              <w:rPr>
                <w:rFonts w:ascii="Calibri" w:eastAsia="Calibri" w:hAnsi="Calibri" w:cs="Times New Roman"/>
                <w:sz w:val="24"/>
                <w:szCs w:val="24"/>
                <w:lang w:val="it-IT"/>
              </w:rPr>
            </w:pPr>
            <w:r w:rsidRPr="0081046A">
              <w:rPr>
                <w:rFonts w:ascii="Calibri" w:eastAsia="Calibri" w:hAnsi="Calibri" w:cs="Times New Roman"/>
                <w:sz w:val="24"/>
                <w:szCs w:val="24"/>
                <w:lang w:val="it-IT"/>
              </w:rPr>
              <w:t>Daca se regasesc astfel de clauze se solicita informatii suplimentare pentru a dovedi ca acestea nu vor afecta investitia propusa.</w:t>
            </w:r>
          </w:p>
          <w:p w14:paraId="5EE93FB1" w14:textId="77777777" w:rsidR="00A1111E" w:rsidRPr="0081046A" w:rsidRDefault="00A1111E" w:rsidP="00A1111E">
            <w:pPr>
              <w:spacing w:after="0" w:line="240" w:lineRule="auto"/>
              <w:jc w:val="both"/>
              <w:rPr>
                <w:rFonts w:ascii="Calibri" w:eastAsia="Calibri" w:hAnsi="Calibri" w:cs="Times New Roman"/>
                <w:i/>
                <w:iCs/>
                <w:sz w:val="24"/>
                <w:szCs w:val="24"/>
              </w:rPr>
            </w:pPr>
            <w:r w:rsidRPr="0081046A">
              <w:rPr>
                <w:rFonts w:ascii="Calibri" w:eastAsia="Calibri" w:hAnsi="Calibri" w:cs="Times New Roman"/>
                <w:i/>
                <w:iCs/>
                <w:sz w:val="24"/>
                <w:szCs w:val="24"/>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353D4414" w14:textId="77777777" w:rsidR="00A1111E" w:rsidRPr="0081046A" w:rsidRDefault="00A1111E" w:rsidP="00A1111E">
            <w:pPr>
              <w:spacing w:after="0" w:line="240" w:lineRule="auto"/>
              <w:jc w:val="both"/>
              <w:rPr>
                <w:rFonts w:ascii="Calibri" w:eastAsia="Calibri" w:hAnsi="Calibri" w:cs="Times New Roman"/>
                <w:bCs/>
                <w:sz w:val="24"/>
                <w:szCs w:val="24"/>
                <w:lang w:val="it-IT" w:eastAsia="fr-FR"/>
              </w:rPr>
            </w:pPr>
            <w:r w:rsidRPr="0081046A">
              <w:rPr>
                <w:rFonts w:ascii="Calibri" w:eastAsia="Calibri" w:hAnsi="Calibri" w:cs="Times New Roman"/>
                <w:i/>
                <w:iCs/>
                <w:sz w:val="24"/>
                <w:szCs w:val="24"/>
              </w:rPr>
              <w:t xml:space="preserve"> Ambele documente vor fi î</w:t>
            </w:r>
            <w:r w:rsidRPr="0081046A">
              <w:rPr>
                <w:rFonts w:ascii="Calibri" w:eastAsia="Calibri" w:hAnsi="Calibri" w:cs="Times New Roman"/>
                <w:i/>
                <w:iCs/>
                <w:sz w:val="24"/>
                <w:szCs w:val="24"/>
                <w:lang w:val="it-IT"/>
              </w:rPr>
              <w:t xml:space="preserve">ncheiate la notariat în formă autentică. </w:t>
            </w:r>
          </w:p>
          <w:p w14:paraId="0A697C19" w14:textId="77777777" w:rsidR="008D7897" w:rsidRPr="0081046A" w:rsidRDefault="00A1111E" w:rsidP="00A1111E">
            <w:pPr>
              <w:overflowPunct w:val="0"/>
              <w:autoSpaceDE w:val="0"/>
              <w:autoSpaceDN w:val="0"/>
              <w:adjustRightInd w:val="0"/>
              <w:spacing w:after="0" w:line="240" w:lineRule="auto"/>
              <w:jc w:val="both"/>
              <w:textAlignment w:val="baseline"/>
              <w:rPr>
                <w:rFonts w:eastAsia="Calibri" w:cstheme="minorHAnsi"/>
                <w:sz w:val="24"/>
                <w:szCs w:val="24"/>
              </w:rPr>
            </w:pPr>
            <w:r w:rsidRPr="0081046A">
              <w:rPr>
                <w:rFonts w:ascii="Calibri" w:eastAsia="Calibri" w:hAnsi="Calibri" w:cs="Times New Roman"/>
                <w:bCs/>
                <w:sz w:val="24"/>
                <w:szCs w:val="24"/>
                <w:lang w:val="it-IT" w:eastAsia="fr-FR"/>
              </w:rPr>
              <w:t>În situaţia în care prin proiect  se propune achiziţia de teren construit/neconstruit verificarea documentelor de teren se realizează la a doua tranşă de plată</w:t>
            </w:r>
            <w:bookmarkEnd w:id="26"/>
            <w:bookmarkEnd w:id="27"/>
          </w:p>
        </w:tc>
      </w:tr>
    </w:tbl>
    <w:p w14:paraId="759660E4" w14:textId="77777777" w:rsidR="008D7897" w:rsidRPr="004C3D68" w:rsidRDefault="008D7897" w:rsidP="00A47A3F">
      <w:pPr>
        <w:spacing w:after="0" w:line="240" w:lineRule="auto"/>
        <w:ind w:left="142" w:right="141"/>
        <w:jc w:val="both"/>
        <w:rPr>
          <w:rFonts w:eastAsia="Calibri" w:cstheme="minorHAnsi"/>
          <w:bCs/>
          <w:sz w:val="24"/>
          <w:szCs w:val="24"/>
          <w:lang w:eastAsia="fr-FR"/>
        </w:rPr>
      </w:pPr>
      <w:r w:rsidRPr="004C3D68">
        <w:rPr>
          <w:rFonts w:eastAsia="Calibri" w:cstheme="minorHAnsi"/>
          <w:bCs/>
          <w:sz w:val="24"/>
          <w:szCs w:val="24"/>
          <w:lang w:eastAsia="fr-FR"/>
        </w:rPr>
        <w:lastRenderedPageBreak/>
        <w:t>Daca in urma verificarii documentelor se constata respectarea conditiilor impuse, expertul bifeaza DA. In caz contrar expertul bifeaza NU, motiveaza pozitia lui la rubrica Observatii, iar cererea de finantare va fi declarat neeligibila.</w:t>
      </w:r>
      <w:r w:rsidRPr="004C3D68">
        <w:rPr>
          <w:rFonts w:eastAsia="Calibri" w:cstheme="minorHAnsi"/>
          <w:sz w:val="24"/>
          <w:szCs w:val="24"/>
        </w:rPr>
        <w:t xml:space="preserve"> Se continua verificarea eligibilitatii.</w:t>
      </w:r>
    </w:p>
    <w:p w14:paraId="250FF71A" w14:textId="77777777" w:rsidR="00FF533C" w:rsidRPr="004C3D68" w:rsidRDefault="00FF533C" w:rsidP="006B09AF">
      <w:pPr>
        <w:tabs>
          <w:tab w:val="left" w:pos="360"/>
        </w:tabs>
        <w:spacing w:after="0" w:line="240" w:lineRule="auto"/>
        <w:ind w:right="72"/>
        <w:jc w:val="both"/>
        <w:rPr>
          <w:rFonts w:eastAsia="Times New Roman" w:cstheme="minorHAnsi"/>
          <w:b/>
          <w:sz w:val="24"/>
          <w:szCs w:val="24"/>
        </w:rPr>
      </w:pPr>
    </w:p>
    <w:p w14:paraId="7087660D" w14:textId="77777777" w:rsidR="00A3069C" w:rsidRPr="004C3D68" w:rsidRDefault="00B45933" w:rsidP="00A3069C">
      <w:pPr>
        <w:widowControl w:val="0"/>
        <w:shd w:val="clear" w:color="auto" w:fill="BFBFBF" w:themeFill="background1" w:themeFillShade="BF"/>
        <w:tabs>
          <w:tab w:val="left" w:pos="800"/>
        </w:tabs>
        <w:autoSpaceDE w:val="0"/>
        <w:autoSpaceDN w:val="0"/>
        <w:adjustRightInd w:val="0"/>
        <w:spacing w:after="0" w:line="240" w:lineRule="auto"/>
        <w:ind w:left="142" w:right="283"/>
        <w:jc w:val="both"/>
        <w:rPr>
          <w:rFonts w:eastAsia="Times New Roman" w:cstheme="minorHAnsi"/>
          <w:b/>
          <w:sz w:val="24"/>
          <w:szCs w:val="24"/>
        </w:rPr>
      </w:pPr>
      <w:bookmarkStart w:id="28" w:name="_Hlk57118989"/>
      <w:r w:rsidRPr="004C3D68">
        <w:rPr>
          <w:rFonts w:eastAsia="Times New Roman" w:cstheme="minorHAnsi"/>
          <w:b/>
          <w:sz w:val="24"/>
          <w:szCs w:val="24"/>
        </w:rPr>
        <w:t>EG</w:t>
      </w:r>
      <w:r w:rsidR="008D7897" w:rsidRPr="004C3D68">
        <w:rPr>
          <w:rFonts w:eastAsia="Times New Roman" w:cstheme="minorHAnsi"/>
          <w:b/>
          <w:sz w:val="24"/>
          <w:szCs w:val="24"/>
        </w:rPr>
        <w:t>3</w:t>
      </w:r>
      <w:r w:rsidRPr="004C3D68">
        <w:rPr>
          <w:rFonts w:eastAsia="Times New Roman" w:cstheme="minorHAnsi"/>
          <w:b/>
          <w:sz w:val="24"/>
          <w:szCs w:val="24"/>
        </w:rPr>
        <w:t xml:space="preserve"> </w:t>
      </w:r>
      <w:r w:rsidR="008D7897" w:rsidRPr="004C3D68">
        <w:rPr>
          <w:rFonts w:eastAsia="Times New Roman" w:cstheme="minorHAnsi"/>
          <w:b/>
          <w:sz w:val="24"/>
          <w:szCs w:val="24"/>
        </w:rPr>
        <w:t>Solicitantul s</w:t>
      </w:r>
      <w:r w:rsidRPr="004C3D68">
        <w:rPr>
          <w:rFonts w:eastAsia="Times New Roman" w:cstheme="minorHAnsi"/>
          <w:b/>
          <w:sz w:val="24"/>
          <w:szCs w:val="24"/>
        </w:rPr>
        <w:t>ă se încadreze în categoria beneficiarilor eligibili</w:t>
      </w:r>
      <w:r w:rsidR="00A3069C" w:rsidRPr="004C3D68">
        <w:rPr>
          <w:rFonts w:eastAsia="Times New Roman" w:cstheme="minorHAnsi"/>
          <w:b/>
          <w:sz w:val="24"/>
          <w:szCs w:val="24"/>
        </w:rPr>
        <w:t xml:space="preserve">. </w:t>
      </w:r>
    </w:p>
    <w:bookmarkEnd w:id="28"/>
    <w:p w14:paraId="1562F71D" w14:textId="77777777" w:rsidR="00A3069C" w:rsidRPr="004C3D68" w:rsidRDefault="00A3069C" w:rsidP="00A3069C">
      <w:pPr>
        <w:widowControl w:val="0"/>
        <w:shd w:val="clear" w:color="auto" w:fill="BFBFBF" w:themeFill="background1" w:themeFillShade="BF"/>
        <w:tabs>
          <w:tab w:val="left" w:pos="800"/>
        </w:tabs>
        <w:autoSpaceDE w:val="0"/>
        <w:autoSpaceDN w:val="0"/>
        <w:adjustRightInd w:val="0"/>
        <w:spacing w:after="0" w:line="240" w:lineRule="auto"/>
        <w:ind w:left="142" w:right="283"/>
        <w:jc w:val="both"/>
        <w:rPr>
          <w:rFonts w:eastAsia="Times New Roman" w:cstheme="minorHAnsi"/>
          <w:b/>
          <w:sz w:val="24"/>
          <w:szCs w:val="24"/>
        </w:rPr>
      </w:pPr>
    </w:p>
    <w:p w14:paraId="10AEC6B7" w14:textId="77777777" w:rsidR="00A3069C" w:rsidRPr="004C3D68" w:rsidRDefault="00A3069C" w:rsidP="00A3069C">
      <w:pPr>
        <w:widowControl w:val="0"/>
        <w:shd w:val="clear" w:color="auto" w:fill="BFBFBF" w:themeFill="background1" w:themeFillShade="BF"/>
        <w:tabs>
          <w:tab w:val="left" w:pos="800"/>
        </w:tabs>
        <w:autoSpaceDE w:val="0"/>
        <w:autoSpaceDN w:val="0"/>
        <w:adjustRightInd w:val="0"/>
        <w:spacing w:after="0" w:line="240" w:lineRule="auto"/>
        <w:ind w:left="142" w:right="283"/>
        <w:jc w:val="both"/>
        <w:rPr>
          <w:rFonts w:eastAsia="Times New Roman" w:cstheme="minorHAnsi"/>
          <w:b/>
          <w:sz w:val="24"/>
          <w:szCs w:val="24"/>
        </w:rPr>
      </w:pPr>
      <w:r w:rsidRPr="004C3D68">
        <w:rPr>
          <w:rFonts w:eastAsia="Times New Roman" w:cstheme="minorHAnsi"/>
          <w:b/>
          <w:sz w:val="24"/>
          <w:szCs w:val="24"/>
        </w:rPr>
        <w:t>Solicitantul este înregistrat ca  microîntreprindere sau intreprindere mica și respectă regulile de ajutor de minimis?</w:t>
      </w:r>
    </w:p>
    <w:p w14:paraId="1C0A1048" w14:textId="77777777" w:rsidR="00F27E2F" w:rsidRPr="004C3D68" w:rsidRDefault="00F27E2F" w:rsidP="00A47A3F">
      <w:pPr>
        <w:widowControl w:val="0"/>
        <w:shd w:val="clear" w:color="auto" w:fill="BFBFBF" w:themeFill="background1" w:themeFillShade="BF"/>
        <w:tabs>
          <w:tab w:val="left" w:pos="800"/>
        </w:tabs>
        <w:autoSpaceDE w:val="0"/>
        <w:autoSpaceDN w:val="0"/>
        <w:adjustRightInd w:val="0"/>
        <w:spacing w:after="0" w:line="240" w:lineRule="auto"/>
        <w:ind w:left="142" w:right="283"/>
        <w:jc w:val="both"/>
        <w:rPr>
          <w:rFonts w:eastAsia="Times New Roman" w:cstheme="minorHAnsi"/>
          <w:b/>
          <w:sz w:val="24"/>
          <w:szCs w:val="24"/>
        </w:rPr>
      </w:pPr>
    </w:p>
    <w:p w14:paraId="491F5DAB" w14:textId="77777777" w:rsidR="00B45933" w:rsidRPr="004C3D68" w:rsidRDefault="00B45933" w:rsidP="00B45933">
      <w:pPr>
        <w:widowControl w:val="0"/>
        <w:shd w:val="clear" w:color="auto" w:fill="FFFFFF" w:themeFill="background1"/>
        <w:tabs>
          <w:tab w:val="left" w:pos="800"/>
        </w:tabs>
        <w:autoSpaceDE w:val="0"/>
        <w:autoSpaceDN w:val="0"/>
        <w:adjustRightInd w:val="0"/>
        <w:spacing w:after="0" w:line="240" w:lineRule="auto"/>
        <w:ind w:right="74"/>
        <w:jc w:val="both"/>
        <w:rPr>
          <w:rFonts w:eastAsia="Times New Roman" w:cstheme="minorHAnsi"/>
          <w:bCs/>
          <w:sz w:val="24"/>
          <w:szCs w:val="24"/>
        </w:rPr>
      </w:pPr>
    </w:p>
    <w:tbl>
      <w:tblPr>
        <w:tblW w:w="980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7110"/>
      </w:tblGrid>
      <w:tr w:rsidR="009B4F22" w:rsidRPr="004C3D68" w14:paraId="0EC15B29" w14:textId="77777777" w:rsidTr="00A47A3F">
        <w:tc>
          <w:tcPr>
            <w:tcW w:w="2693" w:type="dxa"/>
            <w:shd w:val="clear" w:color="auto" w:fill="BFBFBF" w:themeFill="background1" w:themeFillShade="BF"/>
          </w:tcPr>
          <w:p w14:paraId="535935D9" w14:textId="77777777" w:rsidR="009B4F22" w:rsidRPr="004C3D68" w:rsidRDefault="009B4F22" w:rsidP="009B4F22">
            <w:pPr>
              <w:tabs>
                <w:tab w:val="left" w:pos="3120"/>
                <w:tab w:val="center" w:pos="4320"/>
                <w:tab w:val="right" w:pos="8640"/>
              </w:tabs>
              <w:spacing w:after="0" w:line="240" w:lineRule="auto"/>
              <w:rPr>
                <w:rFonts w:eastAsia="Calibri" w:cstheme="minorHAnsi"/>
                <w:b/>
                <w:bCs/>
                <w:sz w:val="24"/>
                <w:szCs w:val="24"/>
              </w:rPr>
            </w:pPr>
            <w:r w:rsidRPr="004C3D68">
              <w:rPr>
                <w:rFonts w:eastAsia="Calibri" w:cstheme="minorHAnsi"/>
                <w:b/>
                <w:bCs/>
                <w:sz w:val="24"/>
                <w:szCs w:val="24"/>
              </w:rPr>
              <w:lastRenderedPageBreak/>
              <w:t xml:space="preserve">DOCUMENTE   NECESARE  VERIFICARII </w:t>
            </w:r>
          </w:p>
        </w:tc>
        <w:tc>
          <w:tcPr>
            <w:tcW w:w="7110" w:type="dxa"/>
            <w:shd w:val="clear" w:color="auto" w:fill="BFBFBF" w:themeFill="background1" w:themeFillShade="BF"/>
          </w:tcPr>
          <w:p w14:paraId="20739FAC" w14:textId="77777777" w:rsidR="009B4F22" w:rsidRPr="004C3D68" w:rsidRDefault="009B4F22" w:rsidP="009B4F22">
            <w:pPr>
              <w:tabs>
                <w:tab w:val="left" w:pos="3120"/>
                <w:tab w:val="center" w:pos="4320"/>
                <w:tab w:val="right" w:pos="8640"/>
              </w:tabs>
              <w:spacing w:after="0" w:line="240" w:lineRule="auto"/>
              <w:rPr>
                <w:rFonts w:eastAsia="Calibri" w:cstheme="minorHAnsi"/>
                <w:b/>
                <w:sz w:val="24"/>
                <w:szCs w:val="24"/>
              </w:rPr>
            </w:pPr>
            <w:r w:rsidRPr="004C3D68">
              <w:rPr>
                <w:rFonts w:eastAsia="Calibri" w:cstheme="minorHAnsi"/>
                <w:b/>
                <w:sz w:val="24"/>
                <w:szCs w:val="24"/>
              </w:rPr>
              <w:t>PUNCTE DE VERIFICAT IN DOCUMENTE</w:t>
            </w:r>
          </w:p>
        </w:tc>
      </w:tr>
      <w:tr w:rsidR="009B4F22" w:rsidRPr="004C3D68" w14:paraId="544037C4" w14:textId="77777777" w:rsidTr="00A47A3F">
        <w:trPr>
          <w:trHeight w:val="300"/>
        </w:trPr>
        <w:tc>
          <w:tcPr>
            <w:tcW w:w="2693" w:type="dxa"/>
          </w:tcPr>
          <w:p w14:paraId="2AD2E6EC" w14:textId="77777777" w:rsidR="00FC0DCB" w:rsidRPr="004C3D68" w:rsidRDefault="00FC0DCB" w:rsidP="00FC0DCB">
            <w:pPr>
              <w:spacing w:before="120" w:after="120" w:line="240" w:lineRule="auto"/>
              <w:jc w:val="both"/>
              <w:rPr>
                <w:rFonts w:cstheme="minorHAnsi"/>
                <w:sz w:val="24"/>
                <w:szCs w:val="24"/>
              </w:rPr>
            </w:pPr>
            <w:bookmarkStart w:id="29" w:name="_Hlk57119003"/>
            <w:r w:rsidRPr="004C3D68">
              <w:rPr>
                <w:rFonts w:cstheme="minorHAnsi"/>
                <w:sz w:val="24"/>
                <w:szCs w:val="24"/>
              </w:rPr>
              <w:t>Planul de Afaceri</w:t>
            </w:r>
          </w:p>
          <w:p w14:paraId="77F1B9F5"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Cererea de finantare</w:t>
            </w:r>
          </w:p>
          <w:p w14:paraId="0F77DE1F"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 xml:space="preserve">Situatii financiare/ Declaratie </w:t>
            </w:r>
            <w:r w:rsidRPr="004C3D68">
              <w:rPr>
                <w:rFonts w:cstheme="minorHAnsi"/>
                <w:b/>
                <w:sz w:val="24"/>
                <w:szCs w:val="24"/>
              </w:rPr>
              <w:t>privind veniturile realizate din România - Formularul</w:t>
            </w:r>
            <w:r w:rsidRPr="004C3D68">
              <w:rPr>
                <w:rFonts w:cstheme="minorHAnsi"/>
                <w:sz w:val="24"/>
                <w:szCs w:val="24"/>
              </w:rPr>
              <w:t xml:space="preserve"> 200/ </w:t>
            </w:r>
            <w:r w:rsidRPr="004C3D68">
              <w:rPr>
                <w:rFonts w:cstheme="minorHAnsi"/>
                <w:b/>
                <w:sz w:val="24"/>
                <w:szCs w:val="24"/>
              </w:rPr>
              <w:t>Declaratie</w:t>
            </w:r>
            <w:r w:rsidRPr="004C3D68">
              <w:rPr>
                <w:rFonts w:cstheme="minorHAnsi"/>
                <w:sz w:val="24"/>
                <w:szCs w:val="24"/>
              </w:rPr>
              <w:t xml:space="preserve"> </w:t>
            </w:r>
            <w:r w:rsidRPr="004C3D68">
              <w:rPr>
                <w:rFonts w:cstheme="minorHAnsi"/>
                <w:b/>
                <w:sz w:val="24"/>
                <w:szCs w:val="24"/>
              </w:rPr>
              <w:t>privind veniturile din activitati agricole -</w:t>
            </w:r>
            <w:r w:rsidRPr="004C3D68">
              <w:rPr>
                <w:rFonts w:cstheme="minorHAnsi"/>
                <w:sz w:val="24"/>
                <w:szCs w:val="24"/>
              </w:rPr>
              <w:t xml:space="preserve"> </w:t>
            </w:r>
            <w:r w:rsidRPr="004C3D68">
              <w:rPr>
                <w:rFonts w:cstheme="minorHAnsi"/>
                <w:b/>
                <w:sz w:val="24"/>
                <w:szCs w:val="24"/>
              </w:rPr>
              <w:t>Formularul</w:t>
            </w:r>
            <w:r w:rsidRPr="004C3D68">
              <w:rPr>
                <w:rFonts w:cstheme="minorHAnsi"/>
                <w:sz w:val="24"/>
                <w:szCs w:val="24"/>
              </w:rPr>
              <w:t xml:space="preserve"> 212</w:t>
            </w:r>
            <w:r w:rsidRPr="004C3D68">
              <w:rPr>
                <w:rFonts w:cstheme="minorHAnsi"/>
                <w:b/>
                <w:sz w:val="24"/>
                <w:szCs w:val="24"/>
              </w:rPr>
              <w:t>/ Declaratia</w:t>
            </w:r>
            <w:r w:rsidRPr="004C3D68">
              <w:rPr>
                <w:rFonts w:cstheme="minorHAnsi"/>
                <w:sz w:val="24"/>
                <w:szCs w:val="24"/>
              </w:rPr>
              <w:t xml:space="preserve"> </w:t>
            </w:r>
            <w:r w:rsidRPr="004C3D68">
              <w:rPr>
                <w:rFonts w:cstheme="minorHAnsi"/>
                <w:b/>
                <w:sz w:val="24"/>
                <w:szCs w:val="24"/>
              </w:rPr>
              <w:t>de inactivitate</w:t>
            </w:r>
          </w:p>
          <w:p w14:paraId="04911751"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Documente care atestă forma de organizare a solicitantului.</w:t>
            </w:r>
          </w:p>
          <w:p w14:paraId="4D383FEA" w14:textId="77777777" w:rsidR="00FC0DCB" w:rsidRPr="004C3D68" w:rsidRDefault="00FC0DCB" w:rsidP="005434F6">
            <w:pPr>
              <w:numPr>
                <w:ilvl w:val="0"/>
                <w:numId w:val="14"/>
              </w:numPr>
              <w:spacing w:before="120" w:after="120" w:line="240" w:lineRule="auto"/>
              <w:jc w:val="both"/>
              <w:rPr>
                <w:rFonts w:cstheme="minorHAnsi"/>
                <w:sz w:val="24"/>
                <w:szCs w:val="24"/>
              </w:rPr>
            </w:pPr>
            <w:r w:rsidRPr="004C3D68">
              <w:rPr>
                <w:rFonts w:cstheme="minorHAnsi"/>
                <w:sz w:val="24"/>
                <w:szCs w:val="24"/>
              </w:rPr>
              <w:t>Hotărâre judecătorească definitivă pronunţată pe baza actului de constituire și a statutului propriu în cazul Societăţilor agricole, însoțită de Statutul Societății agricole;</w:t>
            </w:r>
          </w:p>
          <w:p w14:paraId="01F8C469" w14:textId="77777777" w:rsidR="00FC0DCB" w:rsidRPr="004C3D68" w:rsidRDefault="00FC0DCB" w:rsidP="005434F6">
            <w:pPr>
              <w:numPr>
                <w:ilvl w:val="0"/>
                <w:numId w:val="14"/>
              </w:numPr>
              <w:spacing w:before="120" w:after="120" w:line="240" w:lineRule="auto"/>
              <w:jc w:val="both"/>
              <w:rPr>
                <w:rFonts w:cstheme="minorHAnsi"/>
                <w:sz w:val="24"/>
                <w:szCs w:val="24"/>
              </w:rPr>
            </w:pPr>
            <w:r w:rsidRPr="004C3D68">
              <w:rPr>
                <w:rFonts w:cstheme="minorHAnsi"/>
                <w:sz w:val="24"/>
                <w:szCs w:val="24"/>
              </w:rPr>
              <w:t>Act constitutiv pentru Societatea cooperativă agricolă.</w:t>
            </w:r>
          </w:p>
          <w:p w14:paraId="3F939FCD"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Lista  codurilor CAEN eligibile pentru finantare conform fișei măsurii SDL/ anexă la Ghidul Solicitantului</w:t>
            </w:r>
          </w:p>
          <w:p w14:paraId="1D664309"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 xml:space="preserve">Declaratie privind incadrarea întreprinderii </w:t>
            </w:r>
            <w:r w:rsidRPr="004C3D68">
              <w:rPr>
                <w:rFonts w:cstheme="minorHAnsi"/>
                <w:sz w:val="24"/>
                <w:szCs w:val="24"/>
              </w:rPr>
              <w:lastRenderedPageBreak/>
              <w:t xml:space="preserve">în categoria intreprinderilor mici și mijlocii </w:t>
            </w:r>
          </w:p>
          <w:p w14:paraId="7726664A"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Declaraţie pe propria răspundere a solicitantului privind neîncadrarea în categoria "firme in dificultate".</w:t>
            </w:r>
          </w:p>
          <w:p w14:paraId="172F23AA" w14:textId="77777777" w:rsidR="00FC0DCB" w:rsidRPr="004C3D68" w:rsidRDefault="00FC0DCB" w:rsidP="00FC0DCB">
            <w:pPr>
              <w:spacing w:before="120" w:after="120" w:line="240" w:lineRule="auto"/>
              <w:jc w:val="both"/>
              <w:rPr>
                <w:rFonts w:cstheme="minorHAnsi"/>
                <w:sz w:val="24"/>
                <w:szCs w:val="24"/>
              </w:rPr>
            </w:pPr>
          </w:p>
          <w:p w14:paraId="0677F120" w14:textId="77777777" w:rsidR="00FC0DCB" w:rsidRPr="004C3D68" w:rsidRDefault="00FC0DCB" w:rsidP="00FC0DCB">
            <w:pPr>
              <w:spacing w:before="120" w:after="120" w:line="240" w:lineRule="auto"/>
              <w:jc w:val="both"/>
              <w:rPr>
                <w:rFonts w:cstheme="minorHAnsi"/>
                <w:sz w:val="24"/>
                <w:szCs w:val="24"/>
              </w:rPr>
            </w:pPr>
            <w:r w:rsidRPr="004C3D68">
              <w:rPr>
                <w:rFonts w:cstheme="minorHAnsi"/>
                <w:b/>
                <w:sz w:val="24"/>
                <w:szCs w:val="24"/>
              </w:rPr>
              <w:t>Baza de date</w:t>
            </w:r>
            <w:r w:rsidRPr="004C3D68">
              <w:rPr>
                <w:rFonts w:cstheme="minorHAnsi"/>
                <w:sz w:val="24"/>
                <w:szCs w:val="24"/>
              </w:rPr>
              <w:t xml:space="preserve"> a serviciul online RECOM  a ONRC</w:t>
            </w:r>
          </w:p>
          <w:p w14:paraId="426A0D3A" w14:textId="77777777" w:rsidR="00FC0DCB" w:rsidRPr="004C3D68" w:rsidRDefault="00FC0DCB" w:rsidP="00FC0DCB">
            <w:pPr>
              <w:spacing w:before="120" w:after="120" w:line="240" w:lineRule="auto"/>
              <w:jc w:val="both"/>
              <w:rPr>
                <w:rFonts w:cstheme="minorHAnsi"/>
                <w:b/>
                <w:sz w:val="24"/>
                <w:szCs w:val="24"/>
                <w:lang w:val="it-IT"/>
              </w:rPr>
            </w:pPr>
          </w:p>
          <w:p w14:paraId="798A312D" w14:textId="77777777" w:rsidR="00FC0DCB" w:rsidRPr="004C3D68" w:rsidRDefault="00FC0DCB" w:rsidP="00FC0DCB">
            <w:pPr>
              <w:spacing w:before="120" w:after="120" w:line="240" w:lineRule="auto"/>
              <w:jc w:val="both"/>
              <w:rPr>
                <w:rFonts w:cstheme="minorHAnsi"/>
                <w:sz w:val="24"/>
                <w:szCs w:val="24"/>
              </w:rPr>
            </w:pPr>
            <w:r w:rsidRPr="004C3D68">
              <w:rPr>
                <w:rFonts w:cstheme="minorHAnsi"/>
                <w:sz w:val="24"/>
                <w:szCs w:val="24"/>
              </w:rPr>
              <w:t xml:space="preserve">Alte documente (procură notarială), </w:t>
            </w:r>
          </w:p>
          <w:bookmarkEnd w:id="29"/>
          <w:p w14:paraId="458D73A6" w14:textId="77777777" w:rsidR="009B4F22" w:rsidRPr="004C3D68" w:rsidRDefault="009B4F22" w:rsidP="00C176DD">
            <w:pPr>
              <w:tabs>
                <w:tab w:val="left" w:pos="3120"/>
                <w:tab w:val="center" w:pos="4320"/>
                <w:tab w:val="right" w:pos="8640"/>
              </w:tabs>
              <w:spacing w:after="0" w:line="240" w:lineRule="auto"/>
              <w:jc w:val="both"/>
              <w:rPr>
                <w:rFonts w:eastAsia="Calibri" w:cstheme="minorHAnsi"/>
                <w:b/>
                <w:sz w:val="24"/>
                <w:szCs w:val="24"/>
              </w:rPr>
            </w:pPr>
          </w:p>
        </w:tc>
        <w:tc>
          <w:tcPr>
            <w:tcW w:w="7110" w:type="dxa"/>
          </w:tcPr>
          <w:p w14:paraId="5E9A7B26"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lastRenderedPageBreak/>
              <w:t>Se va verifica concordanţa informaţiilor menţionate în paragraful B1 cu cele menţionate în document: numele întreprinderii, adresa, cod unic de înregistrare/nr. de înmatriculare, valabilitatea documentului.</w:t>
            </w:r>
          </w:p>
          <w:p w14:paraId="67734475"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Se verifica daca sediul social sau punctul /punctele de lucru unde se realizeaza investitia pentru care se solicită finanțarea este/sunt amplasate in teritoriul GAL. </w:t>
            </w:r>
          </w:p>
          <w:p w14:paraId="4C162CAC"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Se verifică în serviciul RECOM online dacă solicitantul se incadreaza in categoria solicitantilor eligibili:</w:t>
            </w:r>
          </w:p>
          <w:p w14:paraId="09BC991B"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1. Solicitantul este inregistrat ca PFA/II/IF conform OUG nr. 44/16 aprilie 2008 sau persoana juridica conform Legii nr. 31/1990; Legii 15/1990; Legii nr. 36/1991; Legii nr.1/2005; Legii nr. 566/2004.</w:t>
            </w:r>
          </w:p>
          <w:p w14:paraId="234A5363"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Societatea cooperativă agricolă  se va verifica daca din conținutul Actului constitutiv / Hotararii judecatoresti rezultă că scopul și obiectivele societății cooperative sunt în conformitate cu activitățile propuse prin proiect</w:t>
            </w:r>
          </w:p>
          <w:p w14:paraId="756DC7BE"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2. Capitalul social sa fie 100% privat;</w:t>
            </w:r>
          </w:p>
          <w:p w14:paraId="0F94A881"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3. Certificatul constatator emis de Oficiul Registrului Comerţului precizează la Domenii de activitate codul CAEN conform activităţii pentru care solicită finanţare.</w:t>
            </w:r>
          </w:p>
          <w:p w14:paraId="551126AB"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4.Solicitantul nu se află în procedură de lichidare, fuziune, divizare, reorganizare judiciară sau faliment, conform Legii 31/1990, republicată și Legii 85/2006, republicată.</w:t>
            </w:r>
          </w:p>
          <w:p w14:paraId="0E0544BE"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5.Solicitantul nu este inscris in Buletinul Procedurilor de Insolventa.</w:t>
            </w:r>
          </w:p>
          <w:p w14:paraId="7B2ADF9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6.Incadrarea solicitantului in statutul de microîntreprindere și întreprindere mică, cf. Legii nr. 346/2004. Situatiile financiare:</w:t>
            </w:r>
          </w:p>
          <w:p w14:paraId="36D0E1BA"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 din Declaraţia privind veniturile realizate (formularul 200 insotit de Anexele la Formular).</w:t>
            </w:r>
          </w:p>
          <w:p w14:paraId="06705AD7"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Nu se va lua in calcul anul infiintarii in care rezultatul poate fi negativ, situatie in care conditia pentru verificarea rezultatului financiar se va considera indeplinita.</w:t>
            </w:r>
          </w:p>
          <w:p w14:paraId="1F599B6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In cazul in care solicitantii au depus formularul 212, fiind o activitate impozitata, se considera ca aceasta este generatoare de venit. Nu este cazul sa se verifice pierderile.</w:t>
            </w:r>
          </w:p>
          <w:p w14:paraId="4BABD28D"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lastRenderedPageBreak/>
              <w:t>Declaraţia de inactivitate înregistrată la Administraţia Financiară, în cazul solicitanţilor care nu au desfăşurat activitate anterior depunerii proiectului.</w:t>
            </w:r>
          </w:p>
          <w:p w14:paraId="19B9490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Declaratie incadrare IMM </w:t>
            </w:r>
          </w:p>
          <w:p w14:paraId="7433A1A1"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Expertul verifica Declaratie incadrare in  categoria microintreprindere-intreprindere mica cf. Legii nr. 346/2004, daca:</w:t>
            </w:r>
          </w:p>
          <w:p w14:paraId="7BCC82A3"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6FBCAFCE"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4B17722" w14:textId="27E6B622"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Notă: În situația în care aceste documente nu au fost depuse conform Cererii de Finanțare la Secțiunea ”Alte documente”, expertul le va solicita prin formularul </w:t>
            </w:r>
            <w:r w:rsidR="00315E88">
              <w:rPr>
                <w:sz w:val="24"/>
              </w:rPr>
              <w:t xml:space="preserve">Fișa de solicitare a informațiilor suplimentare </w:t>
            </w:r>
          </w:p>
          <w:p w14:paraId="17343297"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b) solicitantul se incadreaza in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14:paraId="4885792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verificarea cifrei de afaceri din contul de profit și pierdere conversia se face la cursul BNR din data de 31 decembrie, anul pentru care a fost întocmit bilanțul.</w:t>
            </w:r>
          </w:p>
          <w:p w14:paraId="4385FD7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întreprinderile autonome:</w:t>
            </w:r>
          </w:p>
          <w:p w14:paraId="0659F42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se verifică în aplicația RECOM online structura acționariatului în amonte și aval, pentru verificarea tipului de întreprindere autonomă conform informațiilor prezentate în Declarația IMM</w:t>
            </w:r>
          </w:p>
          <w:p w14:paraId="43F87D45"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se verifică dacă datele din Declaratia de incadrare in  categoria microintreprindere-intreprindere mica corespund cu datele din  Situaţiile financiare / bilanţ – formularul 10 si formularul 30 informatii referitoare la numarul mediu de salariati, cifra de afaceri și active totale.</w:t>
            </w:r>
          </w:p>
          <w:p w14:paraId="2EEA98A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Pentru verificarea cifrei de afaceri și a activelor totale din contul de profit si pierdere, conversia se face la cursul BNR din 31 decembrie, anul pentru care s-a intocmit bilantul. </w:t>
            </w:r>
          </w:p>
          <w:p w14:paraId="78EE4D26"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întreprinderile autonome nou înființate verificarea se face doar pe baza informațiilor prezentate de solicitant în Declarația IMM.</w:t>
            </w:r>
          </w:p>
          <w:p w14:paraId="6912A3E3"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Pentru intreprinderile partenere și/sau legate: </w:t>
            </w:r>
          </w:p>
          <w:p w14:paraId="0B2629B0"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lastRenderedPageBreak/>
              <w:t>- se verifică în aplicația RECOM online structura acționariatului în amonte și aval pentru verificarea tipului de întreprindere conform informațiilor prezentate în Declarația IMM (partenere și/sau legate)</w:t>
            </w:r>
          </w:p>
          <w:p w14:paraId="5219FFD5"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se verifica numarul mediu de salariati și cifra de afaceri/active totale în Declarația IMM - Cap I. și daca persoana imputernicita sa reprezinte intreprinderea, a completat si semnat Cap II- Calculul pentru intreprinderi partenere sau legate.</w:t>
            </w:r>
          </w:p>
          <w:p w14:paraId="4A785F60"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Verificarea precizarilor din Declarația IMM cu privire la societatea partenera și/sau legata, se va face prin verificarea solicitantului si actionarilor / asociatilor în baza de date a serviciului online RECOM. </w:t>
            </w:r>
          </w:p>
          <w:p w14:paraId="06EFCD48"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Această verificare se realizează în amonte şi aval, dacă solicitantul are in structura capitalului alte persoane juridice sau asociati / actionari sau dacă se regaseşte ca asociat/acţionar în structura capitalului social al  altor  persoane juridice.</w:t>
            </w:r>
          </w:p>
          <w:p w14:paraId="38A2E9BF"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Partenere:</w:t>
            </w:r>
          </w:p>
          <w:p w14:paraId="5CEE0CC4"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Se verifică dacă în structura lui există entități persoane juridice care dețin mai mult de 25% sau solicitantul deține mai mult de 25% din capitalul altei/altor persoane juridice.</w:t>
            </w:r>
          </w:p>
          <w:p w14:paraId="336CA6E0"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Dacă DA, se verifică calculul efectuat în Declarația IMM, pe baza situațiilor financiare ( informații care se regăsesc pe portalul m.finante.ro, Secțiunea Informații fiscale și bilanțuri)</w:t>
            </w:r>
          </w:p>
          <w:p w14:paraId="6A4AB9E3"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Legate:</w:t>
            </w:r>
          </w:p>
          <w:p w14:paraId="4FCA237D"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Dacă se constată că sunt îndeplinite condițiile de întreprindere legată prin intermediul altor persoane juridice atfel cum sunt definite în art. 4 4, din Legea nr. 346/2004, expertul  verifică datele menționate în Declarația IMM în baza informațiilor care se regăsesc pe portalul m.finante.ro, Secțiunea Informații fiscale și bilanțuri.</w:t>
            </w:r>
          </w:p>
          <w:p w14:paraId="0E3D7847" w14:textId="77777777" w:rsidR="00724617" w:rsidRPr="004C3D68" w:rsidRDefault="00FC0DCB" w:rsidP="00724617">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În situația în care în urma verificărilor expertul constată că informațiile din Declarația IMM nu sunt conforme cu informațiile furnizate prin RECOM și pe m.finanțe.ro, va solicita prin </w:t>
            </w:r>
            <w:r w:rsidR="00724617">
              <w:rPr>
                <w:sz w:val="24"/>
              </w:rPr>
              <w:t xml:space="preserve">Fișa de solicitare a informațiilor suplimentare </w:t>
            </w:r>
          </w:p>
          <w:p w14:paraId="18C04D13" w14:textId="58E60566"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redepunerea Declarația IMM cu rectificarea informațiilor.</w:t>
            </w:r>
          </w:p>
          <w:p w14:paraId="2459A380"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Persoane fizice </w:t>
            </w:r>
          </w:p>
          <w:p w14:paraId="1DE237EC"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În cazul în care solicitantul se încadrează în tipul de  întreprindere legată prin intermediul unor persoane fizice conform art. 44 din Legea 346/2004, expertul verifică corectitudinea informațiilor completate în Declarația IMM pe baza datelor RECOM online pentru persoanele fizice române. </w:t>
            </w:r>
          </w:p>
          <w:p w14:paraId="0A882B16"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Atenție! Conform art. 44 alin (4) din Legea 346/2004, ”întreprinderile între care există oricare din raporturile descrise la alin (1)-(3) prin intermediul unei persoane fizice sau al unui grup de persoane fizice care acționează de comun acord sunt de asemenea considerate întreprinderi </w:t>
            </w:r>
            <w:r w:rsidRPr="004C3D68">
              <w:rPr>
                <w:rFonts w:eastAsia="Calibri" w:cstheme="minorHAnsi"/>
                <w:sz w:val="24"/>
                <w:szCs w:val="24"/>
              </w:rPr>
              <w:lastRenderedPageBreak/>
              <w:t>legate, dacă își desfășoară activitatea pe aceeași piață relevantă ori pe piețe adiacente”.</w:t>
            </w:r>
          </w:p>
          <w:p w14:paraId="24E9900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Conform alin (5) al aceluiași articol, ”o piață adiacentă este acea piață a unui produs sau a unui serviciu situată direct în amonte sau în aval pe piața în cauză”.</w:t>
            </w:r>
          </w:p>
          <w:p w14:paraId="2F466C3A"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persoanele fizice străine verificarea se va face doar pe baza informațiilor din Declarația IMM.</w:t>
            </w:r>
          </w:p>
          <w:p w14:paraId="3BB2BC3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Se verifică dacă persoana fizică a mai fost asociata în întreprinderi care au beneficiat de sprijin financiar prin submăsura 6.2 inclusiv de același tip de finanțare pentru activități neagricole obținut prin submăsura 19.2  ”Implementarea Strategiilor de Dezvoltare ocală”. </w:t>
            </w:r>
          </w:p>
          <w:p w14:paraId="52EA9CCF"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Se verifică în RECOM online dacă reprezentantul legal deţine calitatea de asociat si administrator cu puteri depline şi dacă acesta se regăseşte în structura altor forme de organizare conform OUG. 44/2008 sau Legea 31/1990.</w:t>
            </w:r>
          </w:p>
          <w:p w14:paraId="0D8E9874"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Verificari calcul intreprinderi legate:</w:t>
            </w:r>
          </w:p>
          <w:p w14:paraId="327B5928"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Daca doi sau mai multi solicitanti atat in cazul persoanelor fizice cat si in cazul persoanelor juridice detin impreuna actiuni/parti sociale/drepturi de vot in proportie de cel puţin 50% plus 1 din totalul acţiunilor/ părţilor sociale /drepturilor de vot în două sau mai multe intreprinderi, se realizeaza calculul de intreprinderi legate pentru toate intreprinderile in care acestia detin impreuna in diferite proportii cel puţin 50% plus 1 din totalul acţiunilor/ părţilor sociale /drepturilor de vot, conform prevederilor legii 346 si Recomandarilor CE pentru calculul intreprinderilor legate.</w:t>
            </w:r>
          </w:p>
          <w:p w14:paraId="41182428"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Exemple:</w:t>
            </w:r>
          </w:p>
          <w:p w14:paraId="562FD717"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045B6EEB"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42BACD84"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exemplificare:</w:t>
            </w:r>
          </w:p>
          <w:p w14:paraId="136B17DF"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lastRenderedPageBreak/>
              <w:t>intreprinderea/persoana fizica (X) detine 30% plus 1 actiuni/parti sociale si intreprinderea/persoana fizica (Y) detine 20% actiuni/parti sociale in intreprinderea A, totodata,</w:t>
            </w:r>
          </w:p>
          <w:p w14:paraId="0E7F9477"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intreprinderea/persoana fizica (X) detine 20% plus 1 actiuni/parti sociale si intreprinderea/persoana fizica (Y) detine 30% actiuni/parti sociale in intreprinderea B,</w:t>
            </w:r>
          </w:p>
          <w:p w14:paraId="4F6F5386"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In urma calculului se vor cumula datele pentru intreprinderi legate astfel: (A) 100% + (B) 100%.</w:t>
            </w:r>
          </w:p>
          <w:p w14:paraId="7CE421A7"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Observatie! </w:t>
            </w:r>
          </w:p>
          <w:p w14:paraId="56EC0C09"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3896A596"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O „piaţă adiacentă” este considerată a fi piaţa unui produs sau a unui serviciu situată direct în amonte sau în aval de piaţa relevantă.</w:t>
            </w:r>
          </w:p>
          <w:p w14:paraId="065B500D"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781AAD0E"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Atentionare! </w:t>
            </w:r>
          </w:p>
          <w:p w14:paraId="326DE3FA"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3CCFCB4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Prin intermediul persoanelor fizice (asociati/actionari), intreprinderile pot fi numai “legate” numai in situatiile in care intreprinderile respective activeaza pe piata relevanta (aceiasi piata) sau pe piete adiacente (amonte si/sau aval). </w:t>
            </w:r>
          </w:p>
          <w:p w14:paraId="0AB569DD"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w:t>
            </w:r>
            <w:r w:rsidRPr="004C3D68">
              <w:rPr>
                <w:rFonts w:eastAsia="Calibri" w:cstheme="minorHAnsi"/>
                <w:sz w:val="24"/>
                <w:szCs w:val="24"/>
              </w:rPr>
              <w:lastRenderedPageBreak/>
              <w:t>legată (B) in două exerciţii financiare consecutive, iar dacă au fost depasite firma A va fi incadrata in aceeasi categorie cu firma B.</w:t>
            </w:r>
          </w:p>
          <w:p w14:paraId="6CAAF051"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Verificări generale:</w:t>
            </w:r>
          </w:p>
          <w:p w14:paraId="74D233A1"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verificările ce vizează firme înființate înainte de anul 2000 se vor lua în considerare Numele și Data Nașterii persoanei verificate iar pentru perioada ulterioară anului 2000, CNP –ul.</w:t>
            </w:r>
          </w:p>
          <w:p w14:paraId="3F13B06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3.4L, refacerea Declarația IMM cu completarea valorii în euro calculată utilizând cursul BNR din 31 decembrie din anul pentru care s-a intocmit bilantul</w:t>
            </w:r>
          </w:p>
          <w:p w14:paraId="7162740B"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În funcţie de cota de participare se realizeaza  calculul numarului mediu de salariati si a cifrei de afaceri conform precizarilor din Legea nr. 346/2004, art. 4 şi Ghidul IMM respectiv încadrarea în categoria de microîntreprindere, întreprindere mică la momentul depunerii cererii de finanţare.</w:t>
            </w:r>
          </w:p>
          <w:p w14:paraId="690ABF08"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Pentru intreprinderea nou infiintata, numarul de salariati este cel declarat in Declaratia privind incadrarea intreprinderii  in categoria intreprinderilor mici si mijlocii si poate fi diferit de numarul  de salariati prevazut in proiect.</w:t>
            </w:r>
          </w:p>
          <w:p w14:paraId="5C4F8B9E"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Expertul va atasa print-screen–urile și Cerificatele Constatatoare din RECOM identificate pentru solicitant, acționarii/ asociații acestuia, pentru a incheia verificarea realizată.</w:t>
            </w:r>
          </w:p>
          <w:p w14:paraId="72AC13F2"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Notă: Solicitantul poate depăşi categoria de microintreprindere/intreprindere mica pe perioada de implementare a proiectului.</w:t>
            </w:r>
          </w:p>
          <w:p w14:paraId="4E862C2A" w14:textId="77777777" w:rsidR="00FC0DCB" w:rsidRPr="004C3D68" w:rsidRDefault="00FC0DCB" w:rsidP="00FC0DCB">
            <w:pPr>
              <w:tabs>
                <w:tab w:val="left" w:pos="3120"/>
                <w:tab w:val="center" w:pos="4320"/>
              </w:tabs>
              <w:spacing w:after="0" w:line="240" w:lineRule="auto"/>
              <w:jc w:val="both"/>
              <w:rPr>
                <w:rFonts w:eastAsia="Calibri" w:cstheme="minorHAnsi"/>
                <w:sz w:val="24"/>
                <w:szCs w:val="24"/>
              </w:rPr>
            </w:pPr>
            <w:r w:rsidRPr="004C3D68">
              <w:rPr>
                <w:rFonts w:eastAsia="Calibri" w:cstheme="minorHAnsi"/>
                <w:sz w:val="24"/>
                <w:szCs w:val="24"/>
              </w:rPr>
              <w:t>Se verifică, în RECOM, dacă solicitantul este înscris la ONRC. În cazul în care solicitantul nu se regăseşte in RECOM online sau la ONRC înregistrat cererea de finanţare va fi declarată neeligibilă</w:t>
            </w:r>
          </w:p>
          <w:p w14:paraId="0C592DD7" w14:textId="77777777" w:rsidR="0058522D" w:rsidRPr="004C3D68" w:rsidRDefault="00FC0DCB" w:rsidP="00FC0DCB">
            <w:pPr>
              <w:spacing w:after="0" w:line="240" w:lineRule="auto"/>
              <w:jc w:val="both"/>
              <w:rPr>
                <w:rFonts w:eastAsia="Calibri" w:cstheme="minorHAnsi"/>
                <w:i/>
                <w:sz w:val="24"/>
                <w:szCs w:val="24"/>
              </w:rPr>
            </w:pPr>
            <w:r w:rsidRPr="004C3D68">
              <w:rPr>
                <w:rFonts w:eastAsia="Calibri" w:cstheme="minorHAnsi"/>
                <w:sz w:val="24"/>
                <w:szCs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9B4F22" w:rsidRPr="004C3D68" w14:paraId="55AD2A56" w14:textId="77777777" w:rsidTr="00A47A3F">
        <w:trPr>
          <w:trHeight w:val="436"/>
        </w:trPr>
        <w:tc>
          <w:tcPr>
            <w:tcW w:w="2693" w:type="dxa"/>
            <w:shd w:val="clear" w:color="auto" w:fill="auto"/>
          </w:tcPr>
          <w:p w14:paraId="3EA84FEA" w14:textId="77777777" w:rsidR="00FC0DCB" w:rsidRPr="004C3D68" w:rsidRDefault="00FC0DCB" w:rsidP="00FC0DCB">
            <w:pPr>
              <w:tabs>
                <w:tab w:val="left" w:pos="360"/>
              </w:tabs>
              <w:spacing w:after="0" w:line="240" w:lineRule="auto"/>
              <w:rPr>
                <w:rFonts w:eastAsia="Calibri" w:cstheme="minorHAnsi"/>
                <w:b/>
                <w:sz w:val="24"/>
                <w:szCs w:val="24"/>
                <w:lang w:bidi="en-US"/>
              </w:rPr>
            </w:pPr>
            <w:bookmarkStart w:id="30" w:name="_Hlk57119214"/>
            <w:r w:rsidRPr="004C3D68">
              <w:rPr>
                <w:rFonts w:eastAsia="Calibri" w:cstheme="minorHAnsi"/>
                <w:b/>
                <w:sz w:val="24"/>
                <w:szCs w:val="24"/>
                <w:lang w:bidi="en-US"/>
              </w:rPr>
              <w:lastRenderedPageBreak/>
              <w:t xml:space="preserve">Declaraţie pe propria răspundere a solicitantului privind respectarea regulii de cumul a ajutoarelor de minimis </w:t>
            </w:r>
          </w:p>
          <w:p w14:paraId="5A0EAB8F" w14:textId="77777777" w:rsidR="00FC0DCB" w:rsidRPr="004C3D68" w:rsidRDefault="00FC0DCB" w:rsidP="00FC0DCB">
            <w:pPr>
              <w:tabs>
                <w:tab w:val="left" w:pos="360"/>
              </w:tabs>
              <w:spacing w:after="0" w:line="240" w:lineRule="auto"/>
              <w:rPr>
                <w:rFonts w:eastAsia="Calibri" w:cstheme="minorHAnsi"/>
                <w:b/>
                <w:sz w:val="24"/>
                <w:szCs w:val="24"/>
                <w:lang w:bidi="en-US"/>
              </w:rPr>
            </w:pPr>
            <w:r w:rsidRPr="004C3D68">
              <w:rPr>
                <w:rFonts w:eastAsia="Calibri" w:cstheme="minorHAnsi"/>
                <w:b/>
                <w:sz w:val="24"/>
                <w:szCs w:val="24"/>
                <w:lang w:bidi="en-US"/>
              </w:rPr>
              <w:lastRenderedPageBreak/>
              <w:t xml:space="preserve">Registrul electronic al cererilor de finantare Bazele de date AFIR cu proiectele contractate pe schema de minimis </w:t>
            </w:r>
            <w:bookmarkEnd w:id="30"/>
            <w:r w:rsidRPr="004C3D68">
              <w:rPr>
                <w:rFonts w:eastAsia="Calibri" w:cstheme="minorHAnsi"/>
                <w:b/>
                <w:sz w:val="24"/>
                <w:szCs w:val="24"/>
                <w:lang w:bidi="en-US"/>
              </w:rPr>
              <w:t xml:space="preserve">(M312, M313, M413.312, M413.313, sM 6.2, sM6.4, sM7.6) – </w:t>
            </w:r>
          </w:p>
          <w:p w14:paraId="7FD867D5" w14:textId="77777777" w:rsidR="00FC0DCB" w:rsidRPr="004C3D68" w:rsidRDefault="00FC0DCB" w:rsidP="00FC0DCB">
            <w:pPr>
              <w:tabs>
                <w:tab w:val="left" w:pos="360"/>
              </w:tabs>
              <w:spacing w:after="0" w:line="240" w:lineRule="auto"/>
              <w:rPr>
                <w:rFonts w:eastAsia="Calibri" w:cstheme="minorHAnsi"/>
                <w:b/>
                <w:sz w:val="24"/>
                <w:szCs w:val="24"/>
                <w:lang w:bidi="en-US"/>
              </w:rPr>
            </w:pPr>
            <w:r w:rsidRPr="004C3D68">
              <w:rPr>
                <w:rFonts w:eastAsia="Calibri" w:cstheme="minorHAnsi"/>
                <w:b/>
                <w:sz w:val="24"/>
                <w:szCs w:val="24"/>
                <w:lang w:bidi="en-US"/>
              </w:rPr>
              <w:t>Baza de date REGAS a Consiliului Concurentei</w:t>
            </w:r>
          </w:p>
          <w:p w14:paraId="2C14633F" w14:textId="77777777" w:rsidR="00FC0DCB" w:rsidRPr="004C3D68" w:rsidRDefault="00FC0DCB" w:rsidP="00FC0DCB">
            <w:pPr>
              <w:tabs>
                <w:tab w:val="left" w:pos="360"/>
              </w:tabs>
              <w:spacing w:after="0" w:line="240" w:lineRule="auto"/>
              <w:rPr>
                <w:rFonts w:eastAsia="Calibri" w:cstheme="minorHAnsi"/>
                <w:b/>
                <w:sz w:val="24"/>
                <w:szCs w:val="24"/>
                <w:lang w:bidi="en-US"/>
              </w:rPr>
            </w:pPr>
          </w:p>
          <w:p w14:paraId="25302DF2" w14:textId="77777777" w:rsidR="009B4F22" w:rsidRPr="004C3D68" w:rsidRDefault="009B4F22" w:rsidP="00FC0DCB">
            <w:pPr>
              <w:tabs>
                <w:tab w:val="left" w:pos="360"/>
              </w:tabs>
              <w:spacing w:after="0" w:line="240" w:lineRule="auto"/>
              <w:rPr>
                <w:rFonts w:eastAsia="Calibri" w:cstheme="minorHAnsi"/>
                <w:bCs/>
                <w:sz w:val="24"/>
                <w:szCs w:val="24"/>
              </w:rPr>
            </w:pPr>
            <w:bookmarkStart w:id="31" w:name="_Hlk57119223"/>
            <w:r w:rsidRPr="004C3D68">
              <w:rPr>
                <w:rFonts w:eastAsia="Calibri" w:cstheme="minorHAnsi"/>
                <w:sz w:val="24"/>
                <w:szCs w:val="24"/>
                <w:lang w:bidi="en-US"/>
              </w:rPr>
              <w:t>Anexa 6.2 din Ghidul solicitantului</w:t>
            </w:r>
          </w:p>
          <w:bookmarkEnd w:id="31"/>
          <w:p w14:paraId="445F7062" w14:textId="77777777" w:rsidR="009B4F22" w:rsidRPr="004C3D68" w:rsidRDefault="009B4F22" w:rsidP="009B4F22">
            <w:pPr>
              <w:tabs>
                <w:tab w:val="left" w:pos="360"/>
              </w:tabs>
              <w:spacing w:after="0" w:line="240" w:lineRule="auto"/>
              <w:jc w:val="both"/>
              <w:rPr>
                <w:rFonts w:eastAsia="Calibri" w:cstheme="minorHAnsi"/>
                <w:bCs/>
                <w:sz w:val="24"/>
                <w:szCs w:val="24"/>
              </w:rPr>
            </w:pPr>
          </w:p>
        </w:tc>
        <w:tc>
          <w:tcPr>
            <w:tcW w:w="7110" w:type="dxa"/>
          </w:tcPr>
          <w:p w14:paraId="1C6746C8"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lastRenderedPageBreak/>
              <w:t>Se verifica in Declarație,  bazele de date AFIR, respectiv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14:paraId="41131EB4"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lastRenderedPageBreak/>
              <w:t>„Întreprindere unică” include toate întreprinderile între care există cel puțin una dintre relațiile următoare:</w:t>
            </w:r>
          </w:p>
          <w:p w14:paraId="158DB423"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(a) o întreprindere deține majoritatea drepturilor de vot ale acționarilor sau ale asociaților unei alte întreprinderi;</w:t>
            </w:r>
          </w:p>
          <w:p w14:paraId="784466E5"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(b) o întreprindere are dreptul de a numi sau revoca majoritatea membrilor organelor de administrare, de conducere sau de supraveghere ale unei alte întreprinderi;</w:t>
            </w:r>
          </w:p>
          <w:p w14:paraId="732C6AA1"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0A03A40B"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8B8EFB8"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Întreprinderile care întrețin, cu una sau mai multe întreprinderi, relațiile la care se face referire la alineatul (1) literele (a)-(d) sunt considerate întreprinderi unice.</w:t>
            </w:r>
          </w:p>
          <w:p w14:paraId="79D148BF"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Cumulul ajutorului de minimis pentru întreprinderea unică se determina luand in considerare numai legaturile între persoanele juridice/persoanele fizice autorizate, nu si prin intermediul persoanelor fizice.</w:t>
            </w:r>
          </w:p>
          <w:p w14:paraId="6CE0BE98"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Astfel două sau mai multe întreprinderi pot fi legate prin intermediul persoanelor fizice conform legii 346/2004 dar nu vor fi considerate intreprindere unica.</w:t>
            </w:r>
          </w:p>
          <w:p w14:paraId="04FCCD20"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În cazul în care, prin acordarea ajutorului de minimis solicitat prin Cererea de Finanţare depusă pe submăsura 19.2, se depăşeste plafonul de 200.000 euro/beneficiar (întreprindere unică), proiectul va fi declarat neeligibil.</w:t>
            </w:r>
          </w:p>
          <w:p w14:paraId="7155FA7F"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0A77CAFB" w14:textId="77777777" w:rsidR="00FC0DCB" w:rsidRPr="004C3D68" w:rsidRDefault="00FC0DCB" w:rsidP="00FC0DCB">
            <w:pPr>
              <w:spacing w:after="0" w:line="240" w:lineRule="auto"/>
              <w:jc w:val="both"/>
              <w:rPr>
                <w:rFonts w:eastAsia="Calibri" w:cstheme="minorHAnsi"/>
                <w:bCs/>
                <w:sz w:val="24"/>
                <w:szCs w:val="24"/>
              </w:rPr>
            </w:pPr>
            <w:r w:rsidRPr="004C3D68">
              <w:rPr>
                <w:rFonts w:eastAsia="Calibri" w:cstheme="minorHAnsi"/>
                <w:bCs/>
                <w:sz w:val="24"/>
                <w:szCs w:val="24"/>
              </w:rPr>
              <w:t>Atentie</w:t>
            </w:r>
          </w:p>
          <w:p w14:paraId="30B2C7F1" w14:textId="77777777" w:rsidR="005D241B" w:rsidRPr="004C3D68" w:rsidRDefault="00FC0DCB" w:rsidP="00FC0DCB">
            <w:pPr>
              <w:spacing w:after="0" w:line="240" w:lineRule="auto"/>
              <w:jc w:val="both"/>
              <w:rPr>
                <w:rFonts w:eastAsia="Calibri" w:cstheme="minorHAnsi"/>
                <w:b/>
                <w:bCs/>
                <w:sz w:val="24"/>
                <w:szCs w:val="24"/>
              </w:rPr>
            </w:pPr>
            <w:r w:rsidRPr="004C3D68">
              <w:rPr>
                <w:rFonts w:eastAsia="Calibri" w:cstheme="minorHAnsi"/>
                <w:bCs/>
                <w:sz w:val="24"/>
                <w:szCs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r w:rsidR="000049E7" w:rsidRPr="004C3D68" w14:paraId="54486187" w14:textId="77777777" w:rsidTr="0003345E">
        <w:trPr>
          <w:trHeight w:val="436"/>
        </w:trPr>
        <w:tc>
          <w:tcPr>
            <w:tcW w:w="2693" w:type="dxa"/>
            <w:tcBorders>
              <w:top w:val="single" w:sz="4" w:space="0" w:color="auto"/>
              <w:left w:val="single" w:sz="4" w:space="0" w:color="auto"/>
              <w:bottom w:val="single" w:sz="4" w:space="0" w:color="auto"/>
              <w:right w:val="single" w:sz="4" w:space="0" w:color="auto"/>
            </w:tcBorders>
          </w:tcPr>
          <w:p w14:paraId="6F3E1183" w14:textId="77777777" w:rsidR="000049E7" w:rsidRPr="004C3D68" w:rsidRDefault="000049E7" w:rsidP="000049E7">
            <w:pPr>
              <w:tabs>
                <w:tab w:val="left" w:pos="360"/>
              </w:tabs>
              <w:spacing w:before="120" w:after="120" w:line="240" w:lineRule="auto"/>
              <w:jc w:val="both"/>
              <w:rPr>
                <w:rFonts w:cstheme="minorHAnsi"/>
                <w:b/>
                <w:sz w:val="24"/>
                <w:szCs w:val="24"/>
              </w:rPr>
            </w:pPr>
            <w:bookmarkStart w:id="32" w:name="_Hlk44337849"/>
            <w:r w:rsidRPr="004C3D68">
              <w:rPr>
                <w:rFonts w:cstheme="minorHAnsi"/>
                <w:b/>
                <w:sz w:val="24"/>
                <w:szCs w:val="24"/>
              </w:rPr>
              <w:lastRenderedPageBreak/>
              <w:t>Documente pe care solicitanții de finanțare trebuie să le prezinte pentru terenurile și clădirile aferente obiectivelor prevăzute în Planul de Afaceri (cu excepţia solicitanţilor care îşi propun achiziţie de teren prin Planul de afaceri)</w:t>
            </w:r>
          </w:p>
          <w:p w14:paraId="3B32BA7D" w14:textId="77777777" w:rsidR="000049E7" w:rsidRPr="004C3D68" w:rsidRDefault="000049E7" w:rsidP="000049E7">
            <w:pPr>
              <w:tabs>
                <w:tab w:val="left" w:pos="360"/>
              </w:tabs>
              <w:spacing w:before="120" w:after="120" w:line="240" w:lineRule="auto"/>
              <w:jc w:val="both"/>
              <w:rPr>
                <w:rFonts w:cstheme="minorHAnsi"/>
                <w:b/>
                <w:sz w:val="24"/>
                <w:szCs w:val="24"/>
              </w:rPr>
            </w:pPr>
          </w:p>
          <w:p w14:paraId="24291678" w14:textId="77777777" w:rsidR="000049E7" w:rsidRPr="004C3D68" w:rsidRDefault="000049E7" w:rsidP="000049E7">
            <w:pPr>
              <w:tabs>
                <w:tab w:val="left" w:pos="360"/>
              </w:tabs>
              <w:spacing w:before="120" w:after="120" w:line="240" w:lineRule="auto"/>
              <w:jc w:val="both"/>
              <w:rPr>
                <w:rFonts w:cstheme="minorHAnsi"/>
                <w:b/>
                <w:sz w:val="24"/>
                <w:szCs w:val="24"/>
              </w:rPr>
            </w:pPr>
            <w:r w:rsidRPr="004C3D68">
              <w:rPr>
                <w:rFonts w:cstheme="minorHAnsi"/>
                <w:i/>
                <w:iCs/>
                <w:sz w:val="24"/>
                <w:szCs w:val="24"/>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tc>
        <w:tc>
          <w:tcPr>
            <w:tcW w:w="7110" w:type="dxa"/>
            <w:tcBorders>
              <w:top w:val="single" w:sz="4" w:space="0" w:color="auto"/>
              <w:left w:val="single" w:sz="4" w:space="0" w:color="auto"/>
              <w:bottom w:val="single" w:sz="4" w:space="0" w:color="auto"/>
              <w:right w:val="single" w:sz="4" w:space="0" w:color="auto"/>
            </w:tcBorders>
          </w:tcPr>
          <w:p w14:paraId="574FB0E4" w14:textId="77777777" w:rsidR="000049E7" w:rsidRPr="004C3D68" w:rsidRDefault="0035698A" w:rsidP="000049E7">
            <w:pPr>
              <w:spacing w:after="120" w:line="240" w:lineRule="auto"/>
              <w:jc w:val="both"/>
              <w:rPr>
                <w:rFonts w:cstheme="minorHAnsi"/>
                <w:b/>
                <w:sz w:val="24"/>
                <w:szCs w:val="24"/>
                <w:u w:val="single"/>
                <w:lang w:val="en-US"/>
              </w:rPr>
            </w:pPr>
            <w:r>
              <w:rPr>
                <w:rFonts w:cstheme="minorHAnsi"/>
                <w:b/>
                <w:sz w:val="24"/>
                <w:szCs w:val="24"/>
                <w:u w:val="single"/>
              </w:rPr>
              <w:t>3.</w:t>
            </w:r>
            <w:r w:rsidR="000049E7" w:rsidRPr="004C3D68">
              <w:rPr>
                <w:rFonts w:cstheme="minorHAnsi"/>
                <w:b/>
                <w:sz w:val="24"/>
                <w:szCs w:val="24"/>
                <w:u w:val="single"/>
              </w:rPr>
              <w:t>1. Pentru proiectele care presupun realizarea de lucrări de construcție sau achizitia de utilaje/echipamente cu montaj, se va prezenta înscrisul care să certifice, după caz:</w:t>
            </w:r>
          </w:p>
          <w:p w14:paraId="2741F69E" w14:textId="77777777" w:rsidR="000049E7" w:rsidRPr="004C3D68" w:rsidRDefault="000049E7" w:rsidP="000049E7">
            <w:pPr>
              <w:spacing w:after="0" w:line="240" w:lineRule="auto"/>
              <w:jc w:val="both"/>
              <w:rPr>
                <w:rFonts w:cstheme="minorHAnsi"/>
                <w:b/>
                <w:bCs/>
                <w:sz w:val="24"/>
                <w:szCs w:val="24"/>
                <w:lang w:val="en-GB"/>
              </w:rPr>
            </w:pPr>
            <w:r w:rsidRPr="004C3D68">
              <w:rPr>
                <w:rFonts w:cstheme="minorHAnsi"/>
                <w:b/>
                <w:bCs/>
                <w:sz w:val="24"/>
                <w:szCs w:val="24"/>
                <w:lang w:val="en-GB"/>
              </w:rPr>
              <w:t xml:space="preserve">a)            </w:t>
            </w:r>
            <w:proofErr w:type="spellStart"/>
            <w:r w:rsidRPr="004C3D68">
              <w:rPr>
                <w:rFonts w:cstheme="minorHAnsi"/>
                <w:b/>
                <w:bCs/>
                <w:sz w:val="24"/>
                <w:szCs w:val="24"/>
                <w:lang w:val="en-GB"/>
              </w:rPr>
              <w:t>Dreptul</w:t>
            </w:r>
            <w:proofErr w:type="spellEnd"/>
            <w:r w:rsidRPr="004C3D68">
              <w:rPr>
                <w:rFonts w:cstheme="minorHAnsi"/>
                <w:b/>
                <w:bCs/>
                <w:sz w:val="24"/>
                <w:szCs w:val="24"/>
                <w:lang w:val="en-GB"/>
              </w:rPr>
              <w:t xml:space="preserve"> de </w:t>
            </w:r>
            <w:proofErr w:type="spellStart"/>
            <w:r w:rsidRPr="004C3D68">
              <w:rPr>
                <w:rFonts w:cstheme="minorHAnsi"/>
                <w:b/>
                <w:bCs/>
                <w:sz w:val="24"/>
                <w:szCs w:val="24"/>
                <w:lang w:val="en-GB"/>
              </w:rPr>
              <w:t>proprietate</w:t>
            </w:r>
            <w:proofErr w:type="spellEnd"/>
            <w:r w:rsidRPr="004C3D68">
              <w:rPr>
                <w:rFonts w:cstheme="minorHAnsi"/>
                <w:b/>
                <w:bCs/>
                <w:sz w:val="24"/>
                <w:szCs w:val="24"/>
                <w:lang w:val="en-GB"/>
              </w:rPr>
              <w:t xml:space="preserve"> </w:t>
            </w:r>
            <w:proofErr w:type="spellStart"/>
            <w:r w:rsidRPr="004C3D68">
              <w:rPr>
                <w:rFonts w:cstheme="minorHAnsi"/>
                <w:b/>
                <w:bCs/>
                <w:sz w:val="24"/>
                <w:szCs w:val="24"/>
                <w:lang w:val="en-GB"/>
              </w:rPr>
              <w:t>privată</w:t>
            </w:r>
            <w:proofErr w:type="spellEnd"/>
            <w:r w:rsidRPr="004C3D68">
              <w:rPr>
                <w:rFonts w:cstheme="minorHAnsi"/>
                <w:b/>
                <w:bCs/>
                <w:sz w:val="24"/>
                <w:szCs w:val="24"/>
                <w:lang w:val="en-GB"/>
              </w:rPr>
              <w:t xml:space="preserve"> </w:t>
            </w:r>
          </w:p>
          <w:p w14:paraId="289ED26F" w14:textId="77777777" w:rsidR="000049E7" w:rsidRPr="004C3D68" w:rsidRDefault="000049E7" w:rsidP="000049E7">
            <w:pPr>
              <w:pStyle w:val="ListParagraph"/>
              <w:spacing w:after="0" w:line="240" w:lineRule="auto"/>
              <w:jc w:val="both"/>
              <w:rPr>
                <w:rFonts w:cstheme="minorHAnsi"/>
                <w:sz w:val="24"/>
                <w:szCs w:val="24"/>
                <w:lang w:val="en-US"/>
              </w:rPr>
            </w:pPr>
            <w:r w:rsidRPr="004C3D68">
              <w:rPr>
                <w:rFonts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6FFBA74A" w14:textId="77777777" w:rsidR="000049E7" w:rsidRPr="004C3D68" w:rsidRDefault="000049E7" w:rsidP="005434F6">
            <w:pPr>
              <w:numPr>
                <w:ilvl w:val="2"/>
                <w:numId w:val="15"/>
              </w:numPr>
              <w:tabs>
                <w:tab w:val="clear" w:pos="2160"/>
                <w:tab w:val="num" w:pos="286"/>
              </w:tabs>
              <w:spacing w:after="0" w:line="240" w:lineRule="auto"/>
              <w:ind w:left="106" w:firstLine="0"/>
              <w:contextualSpacing/>
              <w:jc w:val="both"/>
              <w:rPr>
                <w:rFonts w:cstheme="minorHAnsi"/>
                <w:sz w:val="24"/>
                <w:szCs w:val="24"/>
              </w:rPr>
            </w:pPr>
            <w:r w:rsidRPr="004C3D68">
              <w:rPr>
                <w:rFonts w:cstheme="minorHAnsi"/>
                <w:sz w:val="24"/>
                <w:szCs w:val="24"/>
              </w:rPr>
              <w:t>Actele juridice translative de proprietate, precum contractele de vânzare-cumpărare, donație, schimb, etc;</w:t>
            </w:r>
          </w:p>
          <w:p w14:paraId="244DC037" w14:textId="77777777" w:rsidR="000049E7" w:rsidRPr="004C3D68" w:rsidRDefault="000049E7" w:rsidP="005434F6">
            <w:pPr>
              <w:numPr>
                <w:ilvl w:val="2"/>
                <w:numId w:val="15"/>
              </w:numPr>
              <w:tabs>
                <w:tab w:val="clear" w:pos="2160"/>
                <w:tab w:val="num" w:pos="286"/>
              </w:tabs>
              <w:spacing w:after="0" w:line="240" w:lineRule="auto"/>
              <w:ind w:left="106" w:firstLine="0"/>
              <w:contextualSpacing/>
              <w:jc w:val="both"/>
              <w:rPr>
                <w:rFonts w:cstheme="minorHAnsi"/>
                <w:sz w:val="24"/>
                <w:szCs w:val="24"/>
              </w:rPr>
            </w:pPr>
            <w:r w:rsidRPr="004C3D68">
              <w:rPr>
                <w:rFonts w:cstheme="minorHAnsi"/>
                <w:sz w:val="24"/>
                <w:szCs w:val="24"/>
              </w:rPr>
              <w:t>Actele juridice declarative de proprietate, precum împărțeala judiciară sau tranzacția;</w:t>
            </w:r>
          </w:p>
          <w:p w14:paraId="55D3BB0C" w14:textId="77777777" w:rsidR="000049E7" w:rsidRPr="004C3D68" w:rsidRDefault="000049E7" w:rsidP="005434F6">
            <w:pPr>
              <w:numPr>
                <w:ilvl w:val="2"/>
                <w:numId w:val="15"/>
              </w:numPr>
              <w:tabs>
                <w:tab w:val="clear" w:pos="2160"/>
                <w:tab w:val="num" w:pos="286"/>
              </w:tabs>
              <w:spacing w:after="0" w:line="240" w:lineRule="auto"/>
              <w:ind w:left="106" w:firstLine="0"/>
              <w:contextualSpacing/>
              <w:jc w:val="both"/>
              <w:rPr>
                <w:rFonts w:cstheme="minorHAnsi"/>
                <w:sz w:val="24"/>
                <w:szCs w:val="24"/>
              </w:rPr>
            </w:pPr>
            <w:r w:rsidRPr="004C3D68">
              <w:rPr>
                <w:rFonts w:cstheme="minorHAnsi"/>
                <w:sz w:val="24"/>
                <w:szCs w:val="24"/>
              </w:rPr>
              <w:t>Actele jurisdicționale declarative, precum hotărârile judecătorești cu putere de res-</w:t>
            </w:r>
            <w:r w:rsidRPr="004C3D68">
              <w:rPr>
                <w:rFonts w:cstheme="minorHAnsi"/>
                <w:b/>
                <w:bCs/>
                <w:sz w:val="24"/>
                <w:szCs w:val="24"/>
              </w:rPr>
              <w:t>judicata</w:t>
            </w:r>
            <w:r w:rsidRPr="004C3D68">
              <w:rPr>
                <w:rFonts w:cstheme="minorHAnsi"/>
                <w:sz w:val="24"/>
                <w:szCs w:val="24"/>
              </w:rPr>
              <w:t>, de partaj, de constatare a uzucapiunii imobiliare, etc.</w:t>
            </w:r>
          </w:p>
          <w:p w14:paraId="36BB969F" w14:textId="77777777" w:rsidR="000049E7" w:rsidRPr="004C3D68" w:rsidRDefault="000049E7" w:rsidP="005434F6">
            <w:pPr>
              <w:numPr>
                <w:ilvl w:val="2"/>
                <w:numId w:val="15"/>
              </w:numPr>
              <w:tabs>
                <w:tab w:val="clear" w:pos="2160"/>
                <w:tab w:val="num" w:pos="286"/>
              </w:tabs>
              <w:spacing w:after="0" w:line="240" w:lineRule="auto"/>
              <w:ind w:left="106" w:firstLine="0"/>
              <w:contextualSpacing/>
              <w:jc w:val="both"/>
              <w:rPr>
                <w:rFonts w:cstheme="minorHAnsi"/>
                <w:sz w:val="24"/>
                <w:szCs w:val="24"/>
              </w:rPr>
            </w:pPr>
            <w:r w:rsidRPr="004C3D68">
              <w:rPr>
                <w:rFonts w:cstheme="minorHAnsi"/>
                <w:sz w:val="24"/>
                <w:szCs w:val="24"/>
              </w:rPr>
              <w:t>Actele jurisdicționale, precum ordonanțele de adjudecare;</w:t>
            </w:r>
          </w:p>
          <w:p w14:paraId="558E34BE" w14:textId="77777777" w:rsidR="000049E7" w:rsidRPr="004C3D68" w:rsidRDefault="000049E7" w:rsidP="000049E7">
            <w:pPr>
              <w:spacing w:line="240" w:lineRule="auto"/>
              <w:jc w:val="both"/>
              <w:rPr>
                <w:rFonts w:cstheme="minorHAnsi"/>
                <w:b/>
                <w:bCs/>
                <w:sz w:val="24"/>
                <w:szCs w:val="24"/>
                <w:highlight w:val="lightGray"/>
                <w:lang w:val="en-GB"/>
              </w:rPr>
            </w:pPr>
          </w:p>
          <w:p w14:paraId="4B8A34D7" w14:textId="77777777" w:rsidR="000049E7" w:rsidRPr="004C3D68" w:rsidRDefault="000049E7" w:rsidP="000049E7">
            <w:pPr>
              <w:spacing w:line="240" w:lineRule="auto"/>
              <w:jc w:val="both"/>
              <w:rPr>
                <w:rFonts w:cstheme="minorHAnsi"/>
                <w:sz w:val="24"/>
                <w:szCs w:val="24"/>
                <w:lang w:val="en-US"/>
              </w:rPr>
            </w:pPr>
            <w:r w:rsidRPr="004C3D68">
              <w:rPr>
                <w:rFonts w:cstheme="minorHAnsi"/>
                <w:b/>
                <w:bCs/>
                <w:sz w:val="24"/>
                <w:szCs w:val="24"/>
                <w:lang w:val="en-GB"/>
              </w:rPr>
              <w:t xml:space="preserve">b)            </w:t>
            </w:r>
            <w:proofErr w:type="spellStart"/>
            <w:r w:rsidRPr="004C3D68">
              <w:rPr>
                <w:rFonts w:cstheme="minorHAnsi"/>
                <w:b/>
                <w:bCs/>
                <w:sz w:val="24"/>
                <w:szCs w:val="24"/>
                <w:lang w:val="en-GB"/>
              </w:rPr>
              <w:t>Dreptul</w:t>
            </w:r>
            <w:proofErr w:type="spellEnd"/>
            <w:r w:rsidRPr="004C3D68">
              <w:rPr>
                <w:rFonts w:cstheme="minorHAnsi"/>
                <w:b/>
                <w:bCs/>
                <w:sz w:val="24"/>
                <w:szCs w:val="24"/>
                <w:lang w:val="en-GB"/>
              </w:rPr>
              <w:t xml:space="preserve"> de </w:t>
            </w:r>
            <w:proofErr w:type="spellStart"/>
            <w:r w:rsidRPr="004C3D68">
              <w:rPr>
                <w:rFonts w:cstheme="minorHAnsi"/>
                <w:b/>
                <w:bCs/>
                <w:sz w:val="24"/>
                <w:szCs w:val="24"/>
                <w:lang w:val="en-GB"/>
              </w:rPr>
              <w:t>concesiune</w:t>
            </w:r>
            <w:proofErr w:type="spellEnd"/>
            <w:r w:rsidRPr="004C3D68">
              <w:rPr>
                <w:rFonts w:cstheme="minorHAnsi"/>
                <w:b/>
                <w:bCs/>
                <w:sz w:val="24"/>
                <w:szCs w:val="24"/>
                <w:lang w:val="en-GB"/>
              </w:rPr>
              <w:t xml:space="preserve"> - </w:t>
            </w:r>
            <w:r w:rsidRPr="004C3D68">
              <w:rPr>
                <w:rFonts w:cstheme="minorHAnsi"/>
                <w:sz w:val="24"/>
                <w:szCs w:val="24"/>
              </w:rPr>
              <w:t xml:space="preserve">Contract de concesiune, încheiat în conformitate cu legislaţia în vigoare, care acoperă o perioadă de cel puțin 10 ani începând cu anul depunerii cererii de finanţare, corespunzătoare asigurării sustenabilității investiției şi care oferă dreptul titularului de </w:t>
            </w:r>
            <w:proofErr w:type="gramStart"/>
            <w:r w:rsidRPr="004C3D68">
              <w:rPr>
                <w:rFonts w:cstheme="minorHAnsi"/>
                <w:sz w:val="24"/>
                <w:szCs w:val="24"/>
              </w:rPr>
              <w:t>a</w:t>
            </w:r>
            <w:proofErr w:type="gramEnd"/>
            <w:r w:rsidRPr="004C3D68">
              <w:rPr>
                <w:rFonts w:cstheme="minorHAnsi"/>
                <w:sz w:val="24"/>
                <w:szCs w:val="24"/>
              </w:rPr>
              <w:t xml:space="preserve"> executa lucrările de construcție prevăzute prin proiect, în copie.</w:t>
            </w:r>
          </w:p>
          <w:p w14:paraId="1019F174" w14:textId="77777777" w:rsidR="000049E7" w:rsidRPr="004C3D68" w:rsidRDefault="000049E7" w:rsidP="000049E7">
            <w:pPr>
              <w:spacing w:line="240" w:lineRule="auto"/>
              <w:jc w:val="both"/>
              <w:rPr>
                <w:rFonts w:cstheme="minorHAnsi"/>
                <w:sz w:val="24"/>
                <w:szCs w:val="24"/>
                <w:lang w:val="en-GB"/>
              </w:rPr>
            </w:pPr>
            <w:proofErr w:type="spellStart"/>
            <w:r w:rsidRPr="004C3D68">
              <w:rPr>
                <w:rFonts w:cstheme="minorHAnsi"/>
                <w:sz w:val="24"/>
                <w:szCs w:val="24"/>
                <w:lang w:val="en-GB"/>
              </w:rPr>
              <w:t>În</w:t>
            </w:r>
            <w:proofErr w:type="spellEnd"/>
            <w:r w:rsidRPr="004C3D68">
              <w:rPr>
                <w:rFonts w:cstheme="minorHAnsi"/>
                <w:sz w:val="24"/>
                <w:szCs w:val="24"/>
                <w:lang w:val="en-GB"/>
              </w:rPr>
              <w:t xml:space="preserve"> </w:t>
            </w:r>
            <w:proofErr w:type="spellStart"/>
            <w:r w:rsidRPr="004C3D68">
              <w:rPr>
                <w:rFonts w:cstheme="minorHAnsi"/>
                <w:sz w:val="24"/>
                <w:szCs w:val="24"/>
                <w:lang w:val="en-GB"/>
              </w:rPr>
              <w:t>cazul</w:t>
            </w:r>
            <w:proofErr w:type="spellEnd"/>
            <w:r w:rsidRPr="004C3D68">
              <w:rPr>
                <w:rFonts w:cstheme="minorHAnsi"/>
                <w:sz w:val="24"/>
                <w:szCs w:val="24"/>
                <w:lang w:val="en-GB"/>
              </w:rPr>
              <w:t xml:space="preserve"> </w:t>
            </w:r>
            <w:proofErr w:type="spellStart"/>
            <w:r w:rsidRPr="004C3D68">
              <w:rPr>
                <w:rFonts w:cstheme="minorHAnsi"/>
                <w:sz w:val="24"/>
                <w:szCs w:val="24"/>
                <w:lang w:val="en-GB"/>
              </w:rPr>
              <w:t>contractului</w:t>
            </w:r>
            <w:proofErr w:type="spellEnd"/>
            <w:r w:rsidRPr="004C3D68">
              <w:rPr>
                <w:rFonts w:cstheme="minorHAnsi"/>
                <w:sz w:val="24"/>
                <w:szCs w:val="24"/>
                <w:lang w:val="en-GB"/>
              </w:rPr>
              <w:t xml:space="preserve"> de </w:t>
            </w:r>
            <w:proofErr w:type="spellStart"/>
            <w:r w:rsidRPr="004C3D68">
              <w:rPr>
                <w:rFonts w:cstheme="minorHAnsi"/>
                <w:sz w:val="24"/>
                <w:szCs w:val="24"/>
                <w:lang w:val="en-GB"/>
              </w:rPr>
              <w:t>concesiune</w:t>
            </w:r>
            <w:proofErr w:type="spellEnd"/>
            <w:r w:rsidRPr="004C3D68">
              <w:rPr>
                <w:rFonts w:cstheme="minorHAnsi"/>
                <w:sz w:val="24"/>
                <w:szCs w:val="24"/>
                <w:lang w:val="en-GB"/>
              </w:rPr>
              <w:t xml:space="preserve"> </w:t>
            </w:r>
            <w:proofErr w:type="spellStart"/>
            <w:r w:rsidRPr="004C3D68">
              <w:rPr>
                <w:rFonts w:cstheme="minorHAnsi"/>
                <w:sz w:val="24"/>
                <w:szCs w:val="24"/>
                <w:lang w:val="en-GB"/>
              </w:rPr>
              <w:t>pentru</w:t>
            </w:r>
            <w:proofErr w:type="spellEnd"/>
            <w:r w:rsidRPr="004C3D68">
              <w:rPr>
                <w:rFonts w:cstheme="minorHAnsi"/>
                <w:sz w:val="24"/>
                <w:szCs w:val="24"/>
                <w:lang w:val="en-GB"/>
              </w:rPr>
              <w:t xml:space="preserve"> </w:t>
            </w:r>
            <w:proofErr w:type="spellStart"/>
            <w:r w:rsidRPr="004C3D68">
              <w:rPr>
                <w:rFonts w:cstheme="minorHAnsi"/>
                <w:sz w:val="24"/>
                <w:szCs w:val="24"/>
                <w:lang w:val="en-GB"/>
              </w:rPr>
              <w:t>cladiri</w:t>
            </w:r>
            <w:proofErr w:type="spellEnd"/>
            <w:r w:rsidRPr="004C3D68">
              <w:rPr>
                <w:rFonts w:cstheme="minorHAnsi"/>
                <w:sz w:val="24"/>
                <w:szCs w:val="24"/>
                <w:lang w:val="en-GB"/>
              </w:rPr>
              <w:t xml:space="preserve">, </w:t>
            </w:r>
            <w:proofErr w:type="spellStart"/>
            <w:r w:rsidRPr="004C3D68">
              <w:rPr>
                <w:rFonts w:cstheme="minorHAnsi"/>
                <w:sz w:val="24"/>
                <w:szCs w:val="24"/>
                <w:lang w:val="en-GB"/>
              </w:rPr>
              <w:t>acesta</w:t>
            </w:r>
            <w:proofErr w:type="spellEnd"/>
            <w:r w:rsidRPr="004C3D68">
              <w:rPr>
                <w:rFonts w:cstheme="minorHAnsi"/>
                <w:sz w:val="24"/>
                <w:szCs w:val="24"/>
                <w:lang w:val="en-GB"/>
              </w:rPr>
              <w:t xml:space="preserve"> </w:t>
            </w:r>
            <w:proofErr w:type="spellStart"/>
            <w:r w:rsidRPr="004C3D68">
              <w:rPr>
                <w:rFonts w:cstheme="minorHAnsi"/>
                <w:sz w:val="24"/>
                <w:szCs w:val="24"/>
                <w:lang w:val="en-GB"/>
              </w:rPr>
              <w:t>va</w:t>
            </w:r>
            <w:proofErr w:type="spellEnd"/>
            <w:r w:rsidRPr="004C3D68">
              <w:rPr>
                <w:rFonts w:cstheme="minorHAnsi"/>
                <w:sz w:val="24"/>
                <w:szCs w:val="24"/>
                <w:lang w:val="en-GB"/>
              </w:rPr>
              <w:t xml:space="preserve"> fi </w:t>
            </w:r>
            <w:proofErr w:type="spellStart"/>
            <w:r w:rsidRPr="004C3D68">
              <w:rPr>
                <w:rFonts w:cstheme="minorHAnsi"/>
                <w:sz w:val="24"/>
                <w:szCs w:val="24"/>
                <w:lang w:val="en-GB"/>
              </w:rPr>
              <w:t>însoțit</w:t>
            </w:r>
            <w:proofErr w:type="spellEnd"/>
            <w:r w:rsidRPr="004C3D68">
              <w:rPr>
                <w:rFonts w:cstheme="minorHAnsi"/>
                <w:sz w:val="24"/>
                <w:szCs w:val="24"/>
                <w:lang w:val="en-GB"/>
              </w:rPr>
              <w:t xml:space="preserve"> de o </w:t>
            </w:r>
            <w:proofErr w:type="spellStart"/>
            <w:r w:rsidRPr="004C3D68">
              <w:rPr>
                <w:rFonts w:cstheme="minorHAnsi"/>
                <w:sz w:val="24"/>
                <w:szCs w:val="24"/>
                <w:lang w:val="en-GB"/>
              </w:rPr>
              <w:t>adresă</w:t>
            </w:r>
            <w:proofErr w:type="spellEnd"/>
            <w:r w:rsidRPr="004C3D68">
              <w:rPr>
                <w:rFonts w:cstheme="minorHAnsi"/>
                <w:sz w:val="24"/>
                <w:szCs w:val="24"/>
                <w:lang w:val="en-GB"/>
              </w:rPr>
              <w:t xml:space="preserve"> </w:t>
            </w:r>
            <w:proofErr w:type="spellStart"/>
            <w:r w:rsidRPr="004C3D68">
              <w:rPr>
                <w:rFonts w:cstheme="minorHAnsi"/>
                <w:sz w:val="24"/>
                <w:szCs w:val="24"/>
                <w:lang w:val="en-GB"/>
              </w:rPr>
              <w:t>emisă</w:t>
            </w:r>
            <w:proofErr w:type="spellEnd"/>
            <w:r w:rsidRPr="004C3D68">
              <w:rPr>
                <w:rFonts w:cstheme="minorHAnsi"/>
                <w:sz w:val="24"/>
                <w:szCs w:val="24"/>
                <w:lang w:val="en-GB"/>
              </w:rPr>
              <w:t xml:space="preserve"> de </w:t>
            </w:r>
            <w:proofErr w:type="spellStart"/>
            <w:r w:rsidRPr="004C3D68">
              <w:rPr>
                <w:rFonts w:cstheme="minorHAnsi"/>
                <w:sz w:val="24"/>
                <w:szCs w:val="24"/>
                <w:lang w:val="en-GB"/>
              </w:rPr>
              <w:t>concedent</w:t>
            </w:r>
            <w:proofErr w:type="spellEnd"/>
            <w:r w:rsidRPr="004C3D68">
              <w:rPr>
                <w:rFonts w:cstheme="minorHAnsi"/>
                <w:sz w:val="24"/>
                <w:szCs w:val="24"/>
                <w:lang w:val="en-GB"/>
              </w:rPr>
              <w:t xml:space="preserve"> care </w:t>
            </w:r>
            <w:proofErr w:type="spellStart"/>
            <w:r w:rsidRPr="004C3D68">
              <w:rPr>
                <w:rFonts w:cstheme="minorHAnsi"/>
                <w:sz w:val="24"/>
                <w:szCs w:val="24"/>
                <w:lang w:val="en-GB"/>
              </w:rPr>
              <w:t>să</w:t>
            </w:r>
            <w:proofErr w:type="spellEnd"/>
            <w:r w:rsidRPr="004C3D68">
              <w:rPr>
                <w:rFonts w:cstheme="minorHAnsi"/>
                <w:sz w:val="24"/>
                <w:szCs w:val="24"/>
                <w:lang w:val="en-GB"/>
              </w:rPr>
              <w:t xml:space="preserve"> </w:t>
            </w:r>
            <w:proofErr w:type="spellStart"/>
            <w:r w:rsidRPr="004C3D68">
              <w:rPr>
                <w:rFonts w:cstheme="minorHAnsi"/>
                <w:sz w:val="24"/>
                <w:szCs w:val="24"/>
                <w:lang w:val="en-GB"/>
              </w:rPr>
              <w:t>specifice</w:t>
            </w:r>
            <w:proofErr w:type="spellEnd"/>
            <w:r w:rsidRPr="004C3D68">
              <w:rPr>
                <w:rFonts w:cstheme="minorHAnsi"/>
                <w:sz w:val="24"/>
                <w:szCs w:val="24"/>
                <w:lang w:val="en-GB"/>
              </w:rPr>
              <w:t xml:space="preserve"> </w:t>
            </w:r>
            <w:proofErr w:type="spellStart"/>
            <w:r w:rsidRPr="004C3D68">
              <w:rPr>
                <w:rFonts w:cstheme="minorHAnsi"/>
                <w:sz w:val="24"/>
                <w:szCs w:val="24"/>
                <w:lang w:val="en-GB"/>
              </w:rPr>
              <w:t>dacă</w:t>
            </w:r>
            <w:proofErr w:type="spellEnd"/>
            <w:r w:rsidRPr="004C3D68">
              <w:rPr>
                <w:rFonts w:cstheme="minorHAnsi"/>
                <w:sz w:val="24"/>
                <w:szCs w:val="24"/>
                <w:lang w:val="en-GB"/>
              </w:rPr>
              <w:t xml:space="preserve"> </w:t>
            </w:r>
            <w:proofErr w:type="spellStart"/>
            <w:r w:rsidRPr="004C3D68">
              <w:rPr>
                <w:rFonts w:cstheme="minorHAnsi"/>
                <w:sz w:val="24"/>
                <w:szCs w:val="24"/>
                <w:lang w:val="en-GB"/>
              </w:rPr>
              <w:t>pentru</w:t>
            </w:r>
            <w:proofErr w:type="spellEnd"/>
            <w:r w:rsidRPr="004C3D68">
              <w:rPr>
                <w:rFonts w:cstheme="minorHAnsi"/>
                <w:sz w:val="24"/>
                <w:szCs w:val="24"/>
                <w:lang w:val="en-GB"/>
              </w:rPr>
              <w:t xml:space="preserve"> </w:t>
            </w:r>
            <w:proofErr w:type="spellStart"/>
            <w:r w:rsidRPr="004C3D68">
              <w:rPr>
                <w:rFonts w:cstheme="minorHAnsi"/>
                <w:sz w:val="24"/>
                <w:szCs w:val="24"/>
                <w:lang w:val="en-GB"/>
              </w:rPr>
              <w:t>clădirea</w:t>
            </w:r>
            <w:proofErr w:type="spellEnd"/>
            <w:r w:rsidRPr="004C3D68">
              <w:rPr>
                <w:rFonts w:cstheme="minorHAnsi"/>
                <w:sz w:val="24"/>
                <w:szCs w:val="24"/>
                <w:lang w:val="en-GB"/>
              </w:rPr>
              <w:t xml:space="preserve"> </w:t>
            </w:r>
            <w:proofErr w:type="spellStart"/>
            <w:r w:rsidRPr="004C3D68">
              <w:rPr>
                <w:rFonts w:cstheme="minorHAnsi"/>
                <w:sz w:val="24"/>
                <w:szCs w:val="24"/>
                <w:lang w:val="en-GB"/>
              </w:rPr>
              <w:t>concesionată</w:t>
            </w:r>
            <w:proofErr w:type="spellEnd"/>
            <w:r w:rsidRPr="004C3D68">
              <w:rPr>
                <w:rFonts w:cstheme="minorHAnsi"/>
                <w:sz w:val="24"/>
                <w:szCs w:val="24"/>
                <w:lang w:val="en-GB"/>
              </w:rPr>
              <w:t xml:space="preserve"> </w:t>
            </w:r>
            <w:proofErr w:type="spellStart"/>
            <w:r w:rsidRPr="004C3D68">
              <w:rPr>
                <w:rFonts w:cstheme="minorHAnsi"/>
                <w:sz w:val="24"/>
                <w:szCs w:val="24"/>
                <w:lang w:val="en-GB"/>
              </w:rPr>
              <w:t>există</w:t>
            </w:r>
            <w:proofErr w:type="spellEnd"/>
            <w:r w:rsidRPr="004C3D68">
              <w:rPr>
                <w:rFonts w:cstheme="minorHAnsi"/>
                <w:sz w:val="24"/>
                <w:szCs w:val="24"/>
                <w:lang w:val="en-GB"/>
              </w:rPr>
              <w:t xml:space="preserve"> </w:t>
            </w:r>
            <w:proofErr w:type="spellStart"/>
            <w:r w:rsidRPr="004C3D68">
              <w:rPr>
                <w:rFonts w:cstheme="minorHAnsi"/>
                <w:sz w:val="24"/>
                <w:szCs w:val="24"/>
                <w:lang w:val="en-GB"/>
              </w:rPr>
              <w:t>solicitări</w:t>
            </w:r>
            <w:proofErr w:type="spellEnd"/>
            <w:r w:rsidRPr="004C3D68">
              <w:rPr>
                <w:rFonts w:cstheme="minorHAnsi"/>
                <w:sz w:val="24"/>
                <w:szCs w:val="24"/>
                <w:lang w:val="en-GB"/>
              </w:rPr>
              <w:t xml:space="preserve"> </w:t>
            </w:r>
            <w:proofErr w:type="spellStart"/>
            <w:r w:rsidRPr="004C3D68">
              <w:rPr>
                <w:rFonts w:cstheme="minorHAnsi"/>
                <w:sz w:val="24"/>
                <w:szCs w:val="24"/>
                <w:lang w:val="en-GB"/>
              </w:rPr>
              <w:t>privind</w:t>
            </w:r>
            <w:proofErr w:type="spellEnd"/>
            <w:r w:rsidRPr="004C3D68">
              <w:rPr>
                <w:rFonts w:cstheme="minorHAnsi"/>
                <w:sz w:val="24"/>
                <w:szCs w:val="24"/>
                <w:lang w:val="en-GB"/>
              </w:rPr>
              <w:t xml:space="preserve"> </w:t>
            </w:r>
            <w:proofErr w:type="spellStart"/>
            <w:r w:rsidRPr="004C3D68">
              <w:rPr>
                <w:rFonts w:cstheme="minorHAnsi"/>
                <w:sz w:val="24"/>
                <w:szCs w:val="24"/>
                <w:lang w:val="en-GB"/>
              </w:rPr>
              <w:t>retrocedarea</w:t>
            </w:r>
            <w:proofErr w:type="spellEnd"/>
            <w:r w:rsidRPr="004C3D68">
              <w:rPr>
                <w:rFonts w:cstheme="minorHAnsi"/>
                <w:sz w:val="24"/>
                <w:szCs w:val="24"/>
                <w:lang w:val="en-GB"/>
              </w:rPr>
              <w:t>.</w:t>
            </w:r>
          </w:p>
          <w:p w14:paraId="4E509E58" w14:textId="77777777" w:rsidR="000049E7" w:rsidRPr="004C3D68" w:rsidRDefault="000049E7" w:rsidP="000049E7">
            <w:pPr>
              <w:spacing w:after="0" w:line="240" w:lineRule="auto"/>
              <w:jc w:val="both"/>
              <w:rPr>
                <w:rFonts w:cstheme="minorHAnsi"/>
                <w:sz w:val="24"/>
                <w:szCs w:val="24"/>
                <w:lang w:val="en-GB"/>
              </w:rPr>
            </w:pPr>
            <w:proofErr w:type="spellStart"/>
            <w:r w:rsidRPr="004C3D68">
              <w:rPr>
                <w:rFonts w:cstheme="minorHAnsi"/>
                <w:sz w:val="24"/>
                <w:szCs w:val="24"/>
                <w:lang w:val="en-GB"/>
              </w:rPr>
              <w:t>În</w:t>
            </w:r>
            <w:proofErr w:type="spellEnd"/>
            <w:r w:rsidRPr="004C3D68">
              <w:rPr>
                <w:rFonts w:cstheme="minorHAnsi"/>
                <w:sz w:val="24"/>
                <w:szCs w:val="24"/>
                <w:lang w:val="en-GB"/>
              </w:rPr>
              <w:t xml:space="preserve"> </w:t>
            </w:r>
            <w:proofErr w:type="spellStart"/>
            <w:r w:rsidRPr="004C3D68">
              <w:rPr>
                <w:rFonts w:cstheme="minorHAnsi"/>
                <w:sz w:val="24"/>
                <w:szCs w:val="24"/>
                <w:lang w:val="en-GB"/>
              </w:rPr>
              <w:t>cazul</w:t>
            </w:r>
            <w:proofErr w:type="spellEnd"/>
            <w:r w:rsidRPr="004C3D68">
              <w:rPr>
                <w:rFonts w:cstheme="minorHAnsi"/>
                <w:sz w:val="24"/>
                <w:szCs w:val="24"/>
                <w:lang w:val="en-GB"/>
              </w:rPr>
              <w:t xml:space="preserve"> </w:t>
            </w:r>
            <w:proofErr w:type="spellStart"/>
            <w:r w:rsidRPr="004C3D68">
              <w:rPr>
                <w:rFonts w:cstheme="minorHAnsi"/>
                <w:sz w:val="24"/>
                <w:szCs w:val="24"/>
                <w:lang w:val="en-GB"/>
              </w:rPr>
              <w:t>contractului</w:t>
            </w:r>
            <w:proofErr w:type="spellEnd"/>
            <w:r w:rsidRPr="004C3D68">
              <w:rPr>
                <w:rFonts w:cstheme="minorHAnsi"/>
                <w:sz w:val="24"/>
                <w:szCs w:val="24"/>
                <w:lang w:val="en-GB"/>
              </w:rPr>
              <w:t xml:space="preserve"> de </w:t>
            </w:r>
            <w:proofErr w:type="spellStart"/>
            <w:r w:rsidRPr="004C3D68">
              <w:rPr>
                <w:rFonts w:cstheme="minorHAnsi"/>
                <w:sz w:val="24"/>
                <w:szCs w:val="24"/>
                <w:lang w:val="en-GB"/>
              </w:rPr>
              <w:t>concesiune</w:t>
            </w:r>
            <w:proofErr w:type="spellEnd"/>
            <w:r w:rsidRPr="004C3D68">
              <w:rPr>
                <w:rFonts w:cstheme="minorHAnsi"/>
                <w:sz w:val="24"/>
                <w:szCs w:val="24"/>
                <w:lang w:val="en-GB"/>
              </w:rPr>
              <w:t xml:space="preserve"> </w:t>
            </w:r>
            <w:proofErr w:type="spellStart"/>
            <w:r w:rsidRPr="004C3D68">
              <w:rPr>
                <w:rFonts w:cstheme="minorHAnsi"/>
                <w:sz w:val="24"/>
                <w:szCs w:val="24"/>
                <w:lang w:val="en-GB"/>
              </w:rPr>
              <w:t>pentru</w:t>
            </w:r>
            <w:proofErr w:type="spellEnd"/>
            <w:r w:rsidRPr="004C3D68">
              <w:rPr>
                <w:rFonts w:cstheme="minorHAnsi"/>
                <w:sz w:val="24"/>
                <w:szCs w:val="24"/>
                <w:lang w:val="en-GB"/>
              </w:rPr>
              <w:t xml:space="preserve"> </w:t>
            </w:r>
            <w:proofErr w:type="spellStart"/>
            <w:r w:rsidRPr="004C3D68">
              <w:rPr>
                <w:rFonts w:cstheme="minorHAnsi"/>
                <w:sz w:val="24"/>
                <w:szCs w:val="24"/>
                <w:lang w:val="en-GB"/>
              </w:rPr>
              <w:t>terenuri</w:t>
            </w:r>
            <w:proofErr w:type="spellEnd"/>
            <w:r w:rsidRPr="004C3D68">
              <w:rPr>
                <w:rFonts w:cstheme="minorHAnsi"/>
                <w:sz w:val="24"/>
                <w:szCs w:val="24"/>
                <w:lang w:val="en-GB"/>
              </w:rPr>
              <w:t xml:space="preserve">, </w:t>
            </w:r>
            <w:proofErr w:type="spellStart"/>
            <w:r w:rsidRPr="004C3D68">
              <w:rPr>
                <w:rFonts w:cstheme="minorHAnsi"/>
                <w:sz w:val="24"/>
                <w:szCs w:val="24"/>
                <w:lang w:val="en-GB"/>
              </w:rPr>
              <w:t>acesta</w:t>
            </w:r>
            <w:proofErr w:type="spellEnd"/>
            <w:r w:rsidRPr="004C3D68">
              <w:rPr>
                <w:rFonts w:cstheme="minorHAnsi"/>
                <w:sz w:val="24"/>
                <w:szCs w:val="24"/>
                <w:lang w:val="en-GB"/>
              </w:rPr>
              <w:t xml:space="preserve"> </w:t>
            </w:r>
            <w:proofErr w:type="spellStart"/>
            <w:r w:rsidRPr="004C3D68">
              <w:rPr>
                <w:rFonts w:cstheme="minorHAnsi"/>
                <w:sz w:val="24"/>
                <w:szCs w:val="24"/>
                <w:lang w:val="en-GB"/>
              </w:rPr>
              <w:t>va</w:t>
            </w:r>
            <w:proofErr w:type="spellEnd"/>
            <w:r w:rsidRPr="004C3D68">
              <w:rPr>
                <w:rFonts w:cstheme="minorHAnsi"/>
                <w:sz w:val="24"/>
                <w:szCs w:val="24"/>
                <w:lang w:val="en-GB"/>
              </w:rPr>
              <w:t xml:space="preserve"> fi </w:t>
            </w:r>
            <w:proofErr w:type="spellStart"/>
            <w:r w:rsidRPr="004C3D68">
              <w:rPr>
                <w:rFonts w:cstheme="minorHAnsi"/>
                <w:sz w:val="24"/>
                <w:szCs w:val="24"/>
                <w:lang w:val="en-GB"/>
              </w:rPr>
              <w:t>însoțit</w:t>
            </w:r>
            <w:proofErr w:type="spellEnd"/>
            <w:r w:rsidRPr="004C3D68">
              <w:rPr>
                <w:rFonts w:cstheme="minorHAnsi"/>
                <w:sz w:val="24"/>
                <w:szCs w:val="24"/>
                <w:lang w:val="en-GB"/>
              </w:rPr>
              <w:t xml:space="preserve"> de o </w:t>
            </w:r>
            <w:proofErr w:type="spellStart"/>
            <w:r w:rsidRPr="004C3D68">
              <w:rPr>
                <w:rFonts w:cstheme="minorHAnsi"/>
                <w:sz w:val="24"/>
                <w:szCs w:val="24"/>
                <w:lang w:val="en-GB"/>
              </w:rPr>
              <w:t>adresă</w:t>
            </w:r>
            <w:proofErr w:type="spellEnd"/>
            <w:r w:rsidRPr="004C3D68">
              <w:rPr>
                <w:rFonts w:cstheme="minorHAnsi"/>
                <w:sz w:val="24"/>
                <w:szCs w:val="24"/>
                <w:lang w:val="en-GB"/>
              </w:rPr>
              <w:t xml:space="preserve"> </w:t>
            </w:r>
            <w:proofErr w:type="spellStart"/>
            <w:r w:rsidRPr="004C3D68">
              <w:rPr>
                <w:rFonts w:cstheme="minorHAnsi"/>
                <w:sz w:val="24"/>
                <w:szCs w:val="24"/>
                <w:lang w:val="en-GB"/>
              </w:rPr>
              <w:t>emisă</w:t>
            </w:r>
            <w:proofErr w:type="spellEnd"/>
            <w:r w:rsidRPr="004C3D68">
              <w:rPr>
                <w:rFonts w:cstheme="minorHAnsi"/>
                <w:sz w:val="24"/>
                <w:szCs w:val="24"/>
                <w:lang w:val="en-GB"/>
              </w:rPr>
              <w:t xml:space="preserve"> de </w:t>
            </w:r>
            <w:proofErr w:type="spellStart"/>
            <w:r w:rsidRPr="004C3D68">
              <w:rPr>
                <w:rFonts w:cstheme="minorHAnsi"/>
                <w:sz w:val="24"/>
                <w:szCs w:val="24"/>
                <w:lang w:val="en-GB"/>
              </w:rPr>
              <w:t>concedent</w:t>
            </w:r>
            <w:proofErr w:type="spellEnd"/>
            <w:r w:rsidRPr="004C3D68">
              <w:rPr>
                <w:rFonts w:cstheme="minorHAnsi"/>
                <w:sz w:val="24"/>
                <w:szCs w:val="24"/>
                <w:lang w:val="en-GB"/>
              </w:rPr>
              <w:t xml:space="preserve"> care </w:t>
            </w:r>
            <w:proofErr w:type="spellStart"/>
            <w:r w:rsidRPr="004C3D68">
              <w:rPr>
                <w:rFonts w:cstheme="minorHAnsi"/>
                <w:sz w:val="24"/>
                <w:szCs w:val="24"/>
                <w:lang w:val="en-GB"/>
              </w:rPr>
              <w:t>să</w:t>
            </w:r>
            <w:proofErr w:type="spellEnd"/>
            <w:r w:rsidRPr="004C3D68">
              <w:rPr>
                <w:rFonts w:cstheme="minorHAnsi"/>
                <w:sz w:val="24"/>
                <w:szCs w:val="24"/>
                <w:lang w:val="en-GB"/>
              </w:rPr>
              <w:t xml:space="preserve"> </w:t>
            </w:r>
            <w:proofErr w:type="spellStart"/>
            <w:r w:rsidRPr="004C3D68">
              <w:rPr>
                <w:rFonts w:cstheme="minorHAnsi"/>
                <w:sz w:val="24"/>
                <w:szCs w:val="24"/>
                <w:lang w:val="en-GB"/>
              </w:rPr>
              <w:t>specifice</w:t>
            </w:r>
            <w:proofErr w:type="spellEnd"/>
            <w:r w:rsidRPr="004C3D68">
              <w:rPr>
                <w:rFonts w:cstheme="minorHAnsi"/>
                <w:sz w:val="24"/>
                <w:szCs w:val="24"/>
                <w:lang w:val="en-GB"/>
              </w:rPr>
              <w:t>:</w:t>
            </w:r>
          </w:p>
          <w:p w14:paraId="05D78072" w14:textId="77777777" w:rsidR="000049E7" w:rsidRPr="004C3D68" w:rsidRDefault="000049E7" w:rsidP="000049E7">
            <w:pPr>
              <w:spacing w:after="0" w:line="240" w:lineRule="auto"/>
              <w:jc w:val="both"/>
              <w:rPr>
                <w:rFonts w:cstheme="minorHAnsi"/>
                <w:sz w:val="24"/>
                <w:szCs w:val="24"/>
                <w:lang w:val="en-GB"/>
              </w:rPr>
            </w:pPr>
            <w:r w:rsidRPr="004C3D68">
              <w:rPr>
                <w:rFonts w:cstheme="minorHAnsi"/>
                <w:sz w:val="24"/>
                <w:szCs w:val="24"/>
                <w:lang w:val="en-GB"/>
              </w:rPr>
              <w:t xml:space="preserve">- </w:t>
            </w:r>
            <w:proofErr w:type="spellStart"/>
            <w:r w:rsidRPr="004C3D68">
              <w:rPr>
                <w:rFonts w:cstheme="minorHAnsi"/>
                <w:sz w:val="24"/>
                <w:szCs w:val="24"/>
                <w:lang w:val="en-GB"/>
              </w:rPr>
              <w:t>suprafaţa</w:t>
            </w:r>
            <w:proofErr w:type="spellEnd"/>
            <w:r w:rsidRPr="004C3D68">
              <w:rPr>
                <w:rFonts w:cstheme="minorHAnsi"/>
                <w:sz w:val="24"/>
                <w:szCs w:val="24"/>
                <w:lang w:val="en-GB"/>
              </w:rPr>
              <w:t xml:space="preserve"> </w:t>
            </w:r>
            <w:proofErr w:type="spellStart"/>
            <w:r w:rsidRPr="004C3D68">
              <w:rPr>
                <w:rFonts w:cstheme="minorHAnsi"/>
                <w:sz w:val="24"/>
                <w:szCs w:val="24"/>
                <w:lang w:val="en-GB"/>
              </w:rPr>
              <w:t>concesionată</w:t>
            </w:r>
            <w:proofErr w:type="spellEnd"/>
            <w:r w:rsidRPr="004C3D68">
              <w:rPr>
                <w:rFonts w:cstheme="minorHAnsi"/>
                <w:sz w:val="24"/>
                <w:szCs w:val="24"/>
                <w:lang w:val="en-GB"/>
              </w:rPr>
              <w:t xml:space="preserve"> la zi - </w:t>
            </w:r>
            <w:proofErr w:type="spellStart"/>
            <w:r w:rsidRPr="004C3D68">
              <w:rPr>
                <w:rFonts w:cstheme="minorHAnsi"/>
                <w:sz w:val="24"/>
                <w:szCs w:val="24"/>
                <w:lang w:val="en-GB"/>
              </w:rPr>
              <w:t>dacă</w:t>
            </w:r>
            <w:proofErr w:type="spellEnd"/>
            <w:r w:rsidRPr="004C3D68">
              <w:rPr>
                <w:rFonts w:cstheme="minorHAnsi"/>
                <w:sz w:val="24"/>
                <w:szCs w:val="24"/>
                <w:lang w:val="en-GB"/>
              </w:rPr>
              <w:t xml:space="preserve"> </w:t>
            </w:r>
            <w:proofErr w:type="spellStart"/>
            <w:r w:rsidRPr="004C3D68">
              <w:rPr>
                <w:rFonts w:cstheme="minorHAnsi"/>
                <w:sz w:val="24"/>
                <w:szCs w:val="24"/>
                <w:lang w:val="en-GB"/>
              </w:rPr>
              <w:t>pentru</w:t>
            </w:r>
            <w:proofErr w:type="spellEnd"/>
            <w:r w:rsidRPr="004C3D68">
              <w:rPr>
                <w:rFonts w:cstheme="minorHAnsi"/>
                <w:sz w:val="24"/>
                <w:szCs w:val="24"/>
                <w:lang w:val="en-GB"/>
              </w:rPr>
              <w:t xml:space="preserve"> </w:t>
            </w:r>
            <w:proofErr w:type="spellStart"/>
            <w:r w:rsidRPr="004C3D68">
              <w:rPr>
                <w:rFonts w:cstheme="minorHAnsi"/>
                <w:sz w:val="24"/>
                <w:szCs w:val="24"/>
                <w:lang w:val="en-GB"/>
              </w:rPr>
              <w:t>suprafaţa</w:t>
            </w:r>
            <w:proofErr w:type="spellEnd"/>
            <w:r w:rsidRPr="004C3D68">
              <w:rPr>
                <w:rFonts w:cstheme="minorHAnsi"/>
                <w:sz w:val="24"/>
                <w:szCs w:val="24"/>
                <w:lang w:val="en-GB"/>
              </w:rPr>
              <w:t xml:space="preserve"> </w:t>
            </w:r>
            <w:proofErr w:type="spellStart"/>
            <w:r w:rsidRPr="004C3D68">
              <w:rPr>
                <w:rFonts w:cstheme="minorHAnsi"/>
                <w:sz w:val="24"/>
                <w:szCs w:val="24"/>
                <w:lang w:val="en-GB"/>
              </w:rPr>
              <w:t>concesionată</w:t>
            </w:r>
            <w:proofErr w:type="spellEnd"/>
            <w:r w:rsidRPr="004C3D68">
              <w:rPr>
                <w:rFonts w:cstheme="minorHAnsi"/>
                <w:sz w:val="24"/>
                <w:szCs w:val="24"/>
                <w:lang w:val="en-GB"/>
              </w:rPr>
              <w:t xml:space="preserve"> </w:t>
            </w:r>
            <w:proofErr w:type="spellStart"/>
            <w:r w:rsidRPr="004C3D68">
              <w:rPr>
                <w:rFonts w:cstheme="minorHAnsi"/>
                <w:sz w:val="24"/>
                <w:szCs w:val="24"/>
                <w:lang w:val="en-GB"/>
              </w:rPr>
              <w:t>există</w:t>
            </w:r>
            <w:proofErr w:type="spellEnd"/>
            <w:r w:rsidRPr="004C3D68">
              <w:rPr>
                <w:rFonts w:cstheme="minorHAnsi"/>
                <w:sz w:val="24"/>
                <w:szCs w:val="24"/>
                <w:lang w:val="en-GB"/>
              </w:rPr>
              <w:t xml:space="preserve"> </w:t>
            </w:r>
            <w:proofErr w:type="spellStart"/>
            <w:r w:rsidRPr="004C3D68">
              <w:rPr>
                <w:rFonts w:cstheme="minorHAnsi"/>
                <w:sz w:val="24"/>
                <w:szCs w:val="24"/>
                <w:lang w:val="en-GB"/>
              </w:rPr>
              <w:t>solicitări</w:t>
            </w:r>
            <w:proofErr w:type="spellEnd"/>
            <w:r w:rsidRPr="004C3D68">
              <w:rPr>
                <w:rFonts w:cstheme="minorHAnsi"/>
                <w:sz w:val="24"/>
                <w:szCs w:val="24"/>
                <w:lang w:val="en-GB"/>
              </w:rPr>
              <w:t xml:space="preserve"> </w:t>
            </w:r>
            <w:proofErr w:type="spellStart"/>
            <w:r w:rsidRPr="004C3D68">
              <w:rPr>
                <w:rFonts w:cstheme="minorHAnsi"/>
                <w:sz w:val="24"/>
                <w:szCs w:val="24"/>
                <w:lang w:val="en-GB"/>
              </w:rPr>
              <w:t>privind</w:t>
            </w:r>
            <w:proofErr w:type="spellEnd"/>
            <w:r w:rsidRPr="004C3D68">
              <w:rPr>
                <w:rFonts w:cstheme="minorHAnsi"/>
                <w:sz w:val="24"/>
                <w:szCs w:val="24"/>
                <w:lang w:val="en-GB"/>
              </w:rPr>
              <w:t xml:space="preserve"> </w:t>
            </w:r>
            <w:proofErr w:type="spellStart"/>
            <w:r w:rsidRPr="004C3D68">
              <w:rPr>
                <w:rFonts w:cstheme="minorHAnsi"/>
                <w:sz w:val="24"/>
                <w:szCs w:val="24"/>
                <w:lang w:val="en-GB"/>
              </w:rPr>
              <w:t>retrocedarea</w:t>
            </w:r>
            <w:proofErr w:type="spellEnd"/>
            <w:r w:rsidRPr="004C3D68">
              <w:rPr>
                <w:rFonts w:cstheme="minorHAnsi"/>
                <w:sz w:val="24"/>
                <w:szCs w:val="24"/>
                <w:lang w:val="en-GB"/>
              </w:rPr>
              <w:t xml:space="preserve"> </w:t>
            </w:r>
            <w:proofErr w:type="spellStart"/>
            <w:r w:rsidRPr="004C3D68">
              <w:rPr>
                <w:rFonts w:cstheme="minorHAnsi"/>
                <w:sz w:val="24"/>
                <w:szCs w:val="24"/>
                <w:lang w:val="en-GB"/>
              </w:rPr>
              <w:t>sau</w:t>
            </w:r>
            <w:proofErr w:type="spellEnd"/>
            <w:r w:rsidRPr="004C3D68">
              <w:rPr>
                <w:rFonts w:cstheme="minorHAnsi"/>
                <w:sz w:val="24"/>
                <w:szCs w:val="24"/>
                <w:lang w:val="en-GB"/>
              </w:rPr>
              <w:t xml:space="preserve"> </w:t>
            </w:r>
            <w:proofErr w:type="spellStart"/>
            <w:r w:rsidRPr="004C3D68">
              <w:rPr>
                <w:rFonts w:cstheme="minorHAnsi"/>
                <w:sz w:val="24"/>
                <w:szCs w:val="24"/>
                <w:lang w:val="en-GB"/>
              </w:rPr>
              <w:t>diminuarea</w:t>
            </w:r>
            <w:proofErr w:type="spellEnd"/>
            <w:r w:rsidRPr="004C3D68">
              <w:rPr>
                <w:rFonts w:cstheme="minorHAnsi"/>
                <w:sz w:val="24"/>
                <w:szCs w:val="24"/>
                <w:lang w:val="en-GB"/>
              </w:rPr>
              <w:t xml:space="preserve"> </w:t>
            </w:r>
            <w:proofErr w:type="spellStart"/>
            <w:r w:rsidRPr="004C3D68">
              <w:rPr>
                <w:rFonts w:cstheme="minorHAnsi"/>
                <w:sz w:val="24"/>
                <w:szCs w:val="24"/>
                <w:lang w:val="en-GB"/>
              </w:rPr>
              <w:t>şi</w:t>
            </w:r>
            <w:proofErr w:type="spellEnd"/>
            <w:r w:rsidRPr="004C3D68">
              <w:rPr>
                <w:rFonts w:cstheme="minorHAnsi"/>
                <w:sz w:val="24"/>
                <w:szCs w:val="24"/>
                <w:lang w:val="en-GB"/>
              </w:rPr>
              <w:t xml:space="preserve"> </w:t>
            </w:r>
            <w:proofErr w:type="spellStart"/>
            <w:r w:rsidRPr="004C3D68">
              <w:rPr>
                <w:rFonts w:cstheme="minorHAnsi"/>
                <w:sz w:val="24"/>
                <w:szCs w:val="24"/>
                <w:lang w:val="en-GB"/>
              </w:rPr>
              <w:t>dacă</w:t>
            </w:r>
            <w:proofErr w:type="spellEnd"/>
            <w:r w:rsidRPr="004C3D68">
              <w:rPr>
                <w:rFonts w:cstheme="minorHAnsi"/>
                <w:sz w:val="24"/>
                <w:szCs w:val="24"/>
                <w:lang w:val="en-GB"/>
              </w:rPr>
              <w:t xml:space="preserve"> da, </w:t>
            </w:r>
            <w:proofErr w:type="spellStart"/>
            <w:r w:rsidRPr="004C3D68">
              <w:rPr>
                <w:rFonts w:cstheme="minorHAnsi"/>
                <w:sz w:val="24"/>
                <w:szCs w:val="24"/>
                <w:lang w:val="en-GB"/>
              </w:rPr>
              <w:t>să</w:t>
            </w:r>
            <w:proofErr w:type="spellEnd"/>
            <w:r w:rsidRPr="004C3D68">
              <w:rPr>
                <w:rFonts w:cstheme="minorHAnsi"/>
                <w:sz w:val="24"/>
                <w:szCs w:val="24"/>
                <w:lang w:val="en-GB"/>
              </w:rPr>
              <w:t xml:space="preserve"> se </w:t>
            </w:r>
            <w:proofErr w:type="spellStart"/>
            <w:r w:rsidRPr="004C3D68">
              <w:rPr>
                <w:rFonts w:cstheme="minorHAnsi"/>
                <w:sz w:val="24"/>
                <w:szCs w:val="24"/>
                <w:lang w:val="en-GB"/>
              </w:rPr>
              <w:t>menţioneze</w:t>
            </w:r>
            <w:proofErr w:type="spellEnd"/>
            <w:r w:rsidRPr="004C3D68">
              <w:rPr>
                <w:rFonts w:cstheme="minorHAnsi"/>
                <w:sz w:val="24"/>
                <w:szCs w:val="24"/>
                <w:lang w:val="en-GB"/>
              </w:rPr>
              <w:t xml:space="preserve"> care </w:t>
            </w:r>
            <w:proofErr w:type="spellStart"/>
            <w:r w:rsidRPr="004C3D68">
              <w:rPr>
                <w:rFonts w:cstheme="minorHAnsi"/>
                <w:sz w:val="24"/>
                <w:szCs w:val="24"/>
                <w:lang w:val="en-GB"/>
              </w:rPr>
              <w:t>este</w:t>
            </w:r>
            <w:proofErr w:type="spellEnd"/>
            <w:r w:rsidRPr="004C3D68">
              <w:rPr>
                <w:rFonts w:cstheme="minorHAnsi"/>
                <w:sz w:val="24"/>
                <w:szCs w:val="24"/>
                <w:lang w:val="en-GB"/>
              </w:rPr>
              <w:t xml:space="preserve"> </w:t>
            </w:r>
            <w:proofErr w:type="spellStart"/>
            <w:r w:rsidRPr="004C3D68">
              <w:rPr>
                <w:rFonts w:cstheme="minorHAnsi"/>
                <w:sz w:val="24"/>
                <w:szCs w:val="24"/>
                <w:lang w:val="en-GB"/>
              </w:rPr>
              <w:t>suprafaţa</w:t>
            </w:r>
            <w:proofErr w:type="spellEnd"/>
            <w:r w:rsidRPr="004C3D68">
              <w:rPr>
                <w:rFonts w:cstheme="minorHAnsi"/>
                <w:sz w:val="24"/>
                <w:szCs w:val="24"/>
                <w:lang w:val="en-GB"/>
              </w:rPr>
              <w:t xml:space="preserve"> </w:t>
            </w:r>
            <w:proofErr w:type="spellStart"/>
            <w:r w:rsidRPr="004C3D68">
              <w:rPr>
                <w:rFonts w:cstheme="minorHAnsi"/>
                <w:sz w:val="24"/>
                <w:szCs w:val="24"/>
                <w:lang w:val="en-GB"/>
              </w:rPr>
              <w:t>supusă</w:t>
            </w:r>
            <w:proofErr w:type="spellEnd"/>
            <w:r w:rsidRPr="004C3D68">
              <w:rPr>
                <w:rFonts w:cstheme="minorHAnsi"/>
                <w:sz w:val="24"/>
                <w:szCs w:val="24"/>
                <w:lang w:val="en-GB"/>
              </w:rPr>
              <w:t xml:space="preserve"> </w:t>
            </w:r>
            <w:proofErr w:type="spellStart"/>
            <w:r w:rsidRPr="004C3D68">
              <w:rPr>
                <w:rFonts w:cstheme="minorHAnsi"/>
                <w:sz w:val="24"/>
                <w:szCs w:val="24"/>
                <w:lang w:val="en-GB"/>
              </w:rPr>
              <w:t>acestui</w:t>
            </w:r>
            <w:proofErr w:type="spellEnd"/>
            <w:r w:rsidRPr="004C3D68">
              <w:rPr>
                <w:rFonts w:cstheme="minorHAnsi"/>
                <w:sz w:val="24"/>
                <w:szCs w:val="24"/>
                <w:lang w:val="en-GB"/>
              </w:rPr>
              <w:t xml:space="preserve"> </w:t>
            </w:r>
            <w:proofErr w:type="spellStart"/>
            <w:r w:rsidRPr="004C3D68">
              <w:rPr>
                <w:rFonts w:cstheme="minorHAnsi"/>
                <w:sz w:val="24"/>
                <w:szCs w:val="24"/>
                <w:lang w:val="en-GB"/>
              </w:rPr>
              <w:t>proces</w:t>
            </w:r>
            <w:proofErr w:type="spellEnd"/>
            <w:r w:rsidRPr="004C3D68">
              <w:rPr>
                <w:rFonts w:cstheme="minorHAnsi"/>
                <w:sz w:val="24"/>
                <w:szCs w:val="24"/>
                <w:lang w:val="en-GB"/>
              </w:rPr>
              <w:t>;</w:t>
            </w:r>
          </w:p>
          <w:p w14:paraId="37674D29" w14:textId="77777777" w:rsidR="000049E7" w:rsidRPr="004C3D68" w:rsidRDefault="000049E7" w:rsidP="000049E7">
            <w:pPr>
              <w:spacing w:after="0" w:line="240" w:lineRule="auto"/>
              <w:jc w:val="both"/>
              <w:rPr>
                <w:rFonts w:cstheme="minorHAnsi"/>
                <w:sz w:val="24"/>
                <w:szCs w:val="24"/>
                <w:lang w:val="en-GB"/>
              </w:rPr>
            </w:pPr>
            <w:r w:rsidRPr="004C3D68">
              <w:rPr>
                <w:rFonts w:cstheme="minorHAnsi"/>
                <w:sz w:val="24"/>
                <w:szCs w:val="24"/>
                <w:lang w:val="en-GB"/>
              </w:rPr>
              <w:t xml:space="preserve">- </w:t>
            </w:r>
            <w:proofErr w:type="spellStart"/>
            <w:r w:rsidRPr="004C3D68">
              <w:rPr>
                <w:rFonts w:cstheme="minorHAnsi"/>
                <w:sz w:val="24"/>
                <w:szCs w:val="24"/>
                <w:lang w:val="en-GB"/>
              </w:rPr>
              <w:t>situaţia</w:t>
            </w:r>
            <w:proofErr w:type="spellEnd"/>
            <w:r w:rsidRPr="004C3D68">
              <w:rPr>
                <w:rFonts w:cstheme="minorHAnsi"/>
                <w:sz w:val="24"/>
                <w:szCs w:val="24"/>
                <w:lang w:val="en-GB"/>
              </w:rPr>
              <w:t xml:space="preserve"> </w:t>
            </w:r>
            <w:proofErr w:type="spellStart"/>
            <w:r w:rsidRPr="004C3D68">
              <w:rPr>
                <w:rFonts w:cstheme="minorHAnsi"/>
                <w:sz w:val="24"/>
                <w:szCs w:val="24"/>
                <w:lang w:val="en-GB"/>
              </w:rPr>
              <w:t>privind</w:t>
            </w:r>
            <w:proofErr w:type="spellEnd"/>
            <w:r w:rsidRPr="004C3D68">
              <w:rPr>
                <w:rFonts w:cstheme="minorHAnsi"/>
                <w:sz w:val="24"/>
                <w:szCs w:val="24"/>
                <w:lang w:val="en-GB"/>
              </w:rPr>
              <w:t xml:space="preserve"> </w:t>
            </w:r>
            <w:proofErr w:type="spellStart"/>
            <w:r w:rsidRPr="004C3D68">
              <w:rPr>
                <w:rFonts w:cstheme="minorHAnsi"/>
                <w:sz w:val="24"/>
                <w:szCs w:val="24"/>
                <w:lang w:val="en-GB"/>
              </w:rPr>
              <w:t>respectarea</w:t>
            </w:r>
            <w:proofErr w:type="spellEnd"/>
            <w:r w:rsidRPr="004C3D68">
              <w:rPr>
                <w:rFonts w:cstheme="minorHAnsi"/>
                <w:sz w:val="24"/>
                <w:szCs w:val="24"/>
                <w:lang w:val="en-GB"/>
              </w:rPr>
              <w:t xml:space="preserve"> </w:t>
            </w:r>
            <w:proofErr w:type="spellStart"/>
            <w:r w:rsidRPr="004C3D68">
              <w:rPr>
                <w:rFonts w:cstheme="minorHAnsi"/>
                <w:sz w:val="24"/>
                <w:szCs w:val="24"/>
                <w:lang w:val="en-GB"/>
              </w:rPr>
              <w:t>clauzelor</w:t>
            </w:r>
            <w:proofErr w:type="spellEnd"/>
            <w:r w:rsidRPr="004C3D68">
              <w:rPr>
                <w:rFonts w:cstheme="minorHAnsi"/>
                <w:sz w:val="24"/>
                <w:szCs w:val="24"/>
                <w:lang w:val="en-GB"/>
              </w:rPr>
              <w:t xml:space="preserve"> </w:t>
            </w:r>
            <w:proofErr w:type="spellStart"/>
            <w:r w:rsidRPr="004C3D68">
              <w:rPr>
                <w:rFonts w:cstheme="minorHAnsi"/>
                <w:sz w:val="24"/>
                <w:szCs w:val="24"/>
                <w:lang w:val="en-GB"/>
              </w:rPr>
              <w:t>contractuale</w:t>
            </w:r>
            <w:proofErr w:type="spellEnd"/>
            <w:r w:rsidRPr="004C3D68">
              <w:rPr>
                <w:rFonts w:cstheme="minorHAnsi"/>
                <w:sz w:val="24"/>
                <w:szCs w:val="24"/>
                <w:lang w:val="en-GB"/>
              </w:rPr>
              <w:t xml:space="preserve">, </w:t>
            </w:r>
            <w:proofErr w:type="spellStart"/>
            <w:r w:rsidRPr="004C3D68">
              <w:rPr>
                <w:rFonts w:cstheme="minorHAnsi"/>
                <w:sz w:val="24"/>
                <w:szCs w:val="24"/>
                <w:lang w:val="en-GB"/>
              </w:rPr>
              <w:t>dacă</w:t>
            </w:r>
            <w:proofErr w:type="spellEnd"/>
            <w:r w:rsidRPr="004C3D68">
              <w:rPr>
                <w:rFonts w:cstheme="minorHAnsi"/>
                <w:sz w:val="24"/>
                <w:szCs w:val="24"/>
                <w:lang w:val="en-GB"/>
              </w:rPr>
              <w:t xml:space="preserve"> </w:t>
            </w:r>
            <w:proofErr w:type="spellStart"/>
            <w:r w:rsidRPr="004C3D68">
              <w:rPr>
                <w:rFonts w:cstheme="minorHAnsi"/>
                <w:sz w:val="24"/>
                <w:szCs w:val="24"/>
                <w:lang w:val="en-GB"/>
              </w:rPr>
              <w:t>este</w:t>
            </w:r>
            <w:proofErr w:type="spellEnd"/>
            <w:r w:rsidRPr="004C3D68">
              <w:rPr>
                <w:rFonts w:cstheme="minorHAnsi"/>
                <w:sz w:val="24"/>
                <w:szCs w:val="24"/>
                <w:lang w:val="en-GB"/>
              </w:rPr>
              <w:t xml:space="preserve"> </w:t>
            </w:r>
            <w:proofErr w:type="spellStart"/>
            <w:r w:rsidRPr="004C3D68">
              <w:rPr>
                <w:rFonts w:cstheme="minorHAnsi"/>
                <w:sz w:val="24"/>
                <w:szCs w:val="24"/>
                <w:lang w:val="en-GB"/>
              </w:rPr>
              <w:t>în</w:t>
            </w:r>
            <w:proofErr w:type="spellEnd"/>
            <w:r w:rsidRPr="004C3D68">
              <w:rPr>
                <w:rFonts w:cstheme="minorHAnsi"/>
                <w:sz w:val="24"/>
                <w:szCs w:val="24"/>
                <w:lang w:val="en-GB"/>
              </w:rPr>
              <w:t xml:space="preserve"> </w:t>
            </w:r>
            <w:proofErr w:type="spellStart"/>
            <w:r w:rsidRPr="004C3D68">
              <w:rPr>
                <w:rFonts w:cstheme="minorHAnsi"/>
                <w:sz w:val="24"/>
                <w:szCs w:val="24"/>
                <w:lang w:val="en-GB"/>
              </w:rPr>
              <w:t>graficul</w:t>
            </w:r>
            <w:proofErr w:type="spellEnd"/>
            <w:r w:rsidRPr="004C3D68">
              <w:rPr>
                <w:rFonts w:cstheme="minorHAnsi"/>
                <w:sz w:val="24"/>
                <w:szCs w:val="24"/>
                <w:lang w:val="en-GB"/>
              </w:rPr>
              <w:t xml:space="preserve"> de </w:t>
            </w:r>
            <w:proofErr w:type="spellStart"/>
            <w:r w:rsidRPr="004C3D68">
              <w:rPr>
                <w:rFonts w:cstheme="minorHAnsi"/>
                <w:sz w:val="24"/>
                <w:szCs w:val="24"/>
                <w:lang w:val="en-GB"/>
              </w:rPr>
              <w:t>realizare</w:t>
            </w:r>
            <w:proofErr w:type="spellEnd"/>
            <w:r w:rsidRPr="004C3D68">
              <w:rPr>
                <w:rFonts w:cstheme="minorHAnsi"/>
                <w:sz w:val="24"/>
                <w:szCs w:val="24"/>
                <w:lang w:val="en-GB"/>
              </w:rPr>
              <w:t xml:space="preserve"> </w:t>
            </w:r>
            <w:proofErr w:type="gramStart"/>
            <w:r w:rsidRPr="004C3D68">
              <w:rPr>
                <w:rFonts w:cstheme="minorHAnsi"/>
                <w:sz w:val="24"/>
                <w:szCs w:val="24"/>
                <w:lang w:val="en-GB"/>
              </w:rPr>
              <w:t>a</w:t>
            </w:r>
            <w:proofErr w:type="gramEnd"/>
            <w:r w:rsidRPr="004C3D68">
              <w:rPr>
                <w:rFonts w:cstheme="minorHAnsi"/>
                <w:sz w:val="24"/>
                <w:szCs w:val="24"/>
                <w:lang w:val="en-GB"/>
              </w:rPr>
              <w:t xml:space="preserve"> </w:t>
            </w:r>
            <w:proofErr w:type="spellStart"/>
            <w:r w:rsidRPr="004C3D68">
              <w:rPr>
                <w:rFonts w:cstheme="minorHAnsi"/>
                <w:sz w:val="24"/>
                <w:szCs w:val="24"/>
                <w:lang w:val="en-GB"/>
              </w:rPr>
              <w:t>investiţiilor</w:t>
            </w:r>
            <w:proofErr w:type="spellEnd"/>
            <w:r w:rsidRPr="004C3D68">
              <w:rPr>
                <w:rFonts w:cstheme="minorHAnsi"/>
                <w:sz w:val="24"/>
                <w:szCs w:val="24"/>
                <w:lang w:val="en-GB"/>
              </w:rPr>
              <w:t xml:space="preserve"> </w:t>
            </w:r>
            <w:proofErr w:type="spellStart"/>
            <w:r w:rsidRPr="004C3D68">
              <w:rPr>
                <w:rFonts w:cstheme="minorHAnsi"/>
                <w:sz w:val="24"/>
                <w:szCs w:val="24"/>
                <w:lang w:val="en-GB"/>
              </w:rPr>
              <w:t>prevăzute</w:t>
            </w:r>
            <w:proofErr w:type="spellEnd"/>
            <w:r w:rsidRPr="004C3D68">
              <w:rPr>
                <w:rFonts w:cstheme="minorHAnsi"/>
                <w:sz w:val="24"/>
                <w:szCs w:val="24"/>
                <w:lang w:val="en-GB"/>
              </w:rPr>
              <w:t xml:space="preserve"> </w:t>
            </w:r>
            <w:proofErr w:type="spellStart"/>
            <w:r w:rsidRPr="004C3D68">
              <w:rPr>
                <w:rFonts w:cstheme="minorHAnsi"/>
                <w:sz w:val="24"/>
                <w:szCs w:val="24"/>
                <w:lang w:val="en-GB"/>
              </w:rPr>
              <w:t>în</w:t>
            </w:r>
            <w:proofErr w:type="spellEnd"/>
            <w:r w:rsidRPr="004C3D68">
              <w:rPr>
                <w:rFonts w:cstheme="minorHAnsi"/>
                <w:sz w:val="24"/>
                <w:szCs w:val="24"/>
                <w:lang w:val="en-GB"/>
              </w:rPr>
              <w:t xml:space="preserve"> contract, </w:t>
            </w:r>
            <w:proofErr w:type="spellStart"/>
            <w:r w:rsidRPr="004C3D68">
              <w:rPr>
                <w:rFonts w:cstheme="minorHAnsi"/>
                <w:sz w:val="24"/>
                <w:szCs w:val="24"/>
                <w:lang w:val="en-GB"/>
              </w:rPr>
              <w:t>dacă</w:t>
            </w:r>
            <w:proofErr w:type="spellEnd"/>
            <w:r w:rsidRPr="004C3D68">
              <w:rPr>
                <w:rFonts w:cstheme="minorHAnsi"/>
                <w:sz w:val="24"/>
                <w:szCs w:val="24"/>
                <w:lang w:val="en-GB"/>
              </w:rPr>
              <w:t xml:space="preserve"> </w:t>
            </w:r>
            <w:proofErr w:type="spellStart"/>
            <w:r w:rsidRPr="004C3D68">
              <w:rPr>
                <w:rFonts w:cstheme="minorHAnsi"/>
                <w:sz w:val="24"/>
                <w:szCs w:val="24"/>
                <w:lang w:val="en-GB"/>
              </w:rPr>
              <w:t>concesionarul</w:t>
            </w:r>
            <w:proofErr w:type="spellEnd"/>
            <w:r w:rsidRPr="004C3D68">
              <w:rPr>
                <w:rFonts w:cstheme="minorHAnsi"/>
                <w:sz w:val="24"/>
                <w:szCs w:val="24"/>
                <w:lang w:val="en-GB"/>
              </w:rPr>
              <w:t xml:space="preserve"> </w:t>
            </w:r>
            <w:proofErr w:type="spellStart"/>
            <w:r w:rsidRPr="004C3D68">
              <w:rPr>
                <w:rFonts w:cstheme="minorHAnsi"/>
                <w:sz w:val="24"/>
                <w:szCs w:val="24"/>
                <w:lang w:val="en-GB"/>
              </w:rPr>
              <w:t>şi</w:t>
            </w:r>
            <w:proofErr w:type="spellEnd"/>
            <w:r w:rsidRPr="004C3D68">
              <w:rPr>
                <w:rFonts w:cstheme="minorHAnsi"/>
                <w:sz w:val="24"/>
                <w:szCs w:val="24"/>
                <w:lang w:val="en-GB"/>
              </w:rPr>
              <w:t xml:space="preserve">-a </w:t>
            </w:r>
            <w:proofErr w:type="spellStart"/>
            <w:r w:rsidRPr="004C3D68">
              <w:rPr>
                <w:rFonts w:cstheme="minorHAnsi"/>
                <w:sz w:val="24"/>
                <w:szCs w:val="24"/>
                <w:lang w:val="en-GB"/>
              </w:rPr>
              <w:t>respectat</w:t>
            </w:r>
            <w:proofErr w:type="spellEnd"/>
            <w:r w:rsidRPr="004C3D68">
              <w:rPr>
                <w:rFonts w:cstheme="minorHAnsi"/>
                <w:sz w:val="24"/>
                <w:szCs w:val="24"/>
                <w:lang w:val="en-GB"/>
              </w:rPr>
              <w:t xml:space="preserve"> </w:t>
            </w:r>
            <w:proofErr w:type="spellStart"/>
            <w:r w:rsidRPr="004C3D68">
              <w:rPr>
                <w:rFonts w:cstheme="minorHAnsi"/>
                <w:sz w:val="24"/>
                <w:szCs w:val="24"/>
                <w:lang w:val="en-GB"/>
              </w:rPr>
              <w:t>graficul</w:t>
            </w:r>
            <w:proofErr w:type="spellEnd"/>
            <w:r w:rsidRPr="004C3D68">
              <w:rPr>
                <w:rFonts w:cstheme="minorHAnsi"/>
                <w:sz w:val="24"/>
                <w:szCs w:val="24"/>
                <w:lang w:val="en-GB"/>
              </w:rPr>
              <w:t xml:space="preserve"> de </w:t>
            </w:r>
            <w:proofErr w:type="spellStart"/>
            <w:r w:rsidRPr="004C3D68">
              <w:rPr>
                <w:rFonts w:cstheme="minorHAnsi"/>
                <w:sz w:val="24"/>
                <w:szCs w:val="24"/>
                <w:lang w:val="en-GB"/>
              </w:rPr>
              <w:t>plată</w:t>
            </w:r>
            <w:proofErr w:type="spellEnd"/>
            <w:r w:rsidRPr="004C3D68">
              <w:rPr>
                <w:rFonts w:cstheme="minorHAnsi"/>
                <w:sz w:val="24"/>
                <w:szCs w:val="24"/>
                <w:lang w:val="en-GB"/>
              </w:rPr>
              <w:t xml:space="preserve"> a </w:t>
            </w:r>
            <w:proofErr w:type="spellStart"/>
            <w:r w:rsidRPr="004C3D68">
              <w:rPr>
                <w:rFonts w:cstheme="minorHAnsi"/>
                <w:sz w:val="24"/>
                <w:szCs w:val="24"/>
                <w:lang w:val="en-GB"/>
              </w:rPr>
              <w:t>redevenţei</w:t>
            </w:r>
            <w:proofErr w:type="spellEnd"/>
            <w:r w:rsidRPr="004C3D68">
              <w:rPr>
                <w:rFonts w:cstheme="minorHAnsi"/>
                <w:sz w:val="24"/>
                <w:szCs w:val="24"/>
                <w:lang w:val="en-GB"/>
              </w:rPr>
              <w:t xml:space="preserve"> şi </w:t>
            </w:r>
            <w:proofErr w:type="spellStart"/>
            <w:r w:rsidRPr="004C3D68">
              <w:rPr>
                <w:rFonts w:cstheme="minorHAnsi"/>
                <w:sz w:val="24"/>
                <w:szCs w:val="24"/>
                <w:lang w:val="en-GB"/>
              </w:rPr>
              <w:t>alte</w:t>
            </w:r>
            <w:proofErr w:type="spellEnd"/>
            <w:r w:rsidRPr="004C3D68">
              <w:rPr>
                <w:rFonts w:cstheme="minorHAnsi"/>
                <w:sz w:val="24"/>
                <w:szCs w:val="24"/>
                <w:lang w:val="en-GB"/>
              </w:rPr>
              <w:t xml:space="preserve"> </w:t>
            </w:r>
            <w:proofErr w:type="spellStart"/>
            <w:r w:rsidRPr="004C3D68">
              <w:rPr>
                <w:rFonts w:cstheme="minorHAnsi"/>
                <w:sz w:val="24"/>
                <w:szCs w:val="24"/>
                <w:lang w:val="en-GB"/>
              </w:rPr>
              <w:t>clauze</w:t>
            </w:r>
            <w:proofErr w:type="spellEnd"/>
            <w:r w:rsidRPr="004C3D68">
              <w:rPr>
                <w:rFonts w:cstheme="minorHAnsi"/>
                <w:sz w:val="24"/>
                <w:szCs w:val="24"/>
                <w:lang w:val="en-GB"/>
              </w:rPr>
              <w:t>.</w:t>
            </w:r>
          </w:p>
          <w:p w14:paraId="1107FD22" w14:textId="77777777" w:rsidR="000049E7" w:rsidRPr="004C3D68" w:rsidRDefault="000049E7" w:rsidP="000049E7">
            <w:pPr>
              <w:spacing w:after="0" w:line="240" w:lineRule="auto"/>
              <w:jc w:val="both"/>
              <w:rPr>
                <w:rFonts w:cstheme="minorHAnsi"/>
                <w:sz w:val="24"/>
                <w:szCs w:val="24"/>
                <w:lang w:val="en-GB"/>
              </w:rPr>
            </w:pPr>
          </w:p>
          <w:p w14:paraId="7A86AFA7" w14:textId="77777777" w:rsidR="000049E7" w:rsidRPr="004C3D68" w:rsidRDefault="000049E7" w:rsidP="000049E7">
            <w:pPr>
              <w:tabs>
                <w:tab w:val="left" w:pos="0"/>
              </w:tabs>
              <w:spacing w:line="240" w:lineRule="auto"/>
              <w:jc w:val="both"/>
              <w:rPr>
                <w:rFonts w:cstheme="minorHAnsi"/>
                <w:sz w:val="24"/>
                <w:szCs w:val="24"/>
                <w:lang w:val="en-US"/>
              </w:rPr>
            </w:pPr>
            <w:r w:rsidRPr="004C3D68">
              <w:rPr>
                <w:rFonts w:cstheme="minorHAnsi"/>
                <w:b/>
                <w:bCs/>
                <w:sz w:val="24"/>
                <w:szCs w:val="24"/>
                <w:lang w:val="en-GB"/>
              </w:rPr>
              <w:t xml:space="preserve">c)            </w:t>
            </w:r>
            <w:proofErr w:type="spellStart"/>
            <w:r w:rsidRPr="004C3D68">
              <w:rPr>
                <w:rFonts w:cstheme="minorHAnsi"/>
                <w:b/>
                <w:bCs/>
                <w:sz w:val="24"/>
                <w:szCs w:val="24"/>
                <w:lang w:val="en-GB"/>
              </w:rPr>
              <w:t>Dreptul</w:t>
            </w:r>
            <w:proofErr w:type="spellEnd"/>
            <w:r w:rsidRPr="004C3D68">
              <w:rPr>
                <w:rFonts w:cstheme="minorHAnsi"/>
                <w:b/>
                <w:bCs/>
                <w:sz w:val="24"/>
                <w:szCs w:val="24"/>
                <w:lang w:val="en-GB"/>
              </w:rPr>
              <w:t xml:space="preserve"> de </w:t>
            </w:r>
            <w:proofErr w:type="spellStart"/>
            <w:r w:rsidRPr="004C3D68">
              <w:rPr>
                <w:rFonts w:cstheme="minorHAnsi"/>
                <w:b/>
                <w:bCs/>
                <w:sz w:val="24"/>
                <w:szCs w:val="24"/>
                <w:lang w:val="en-GB"/>
              </w:rPr>
              <w:t>superficie</w:t>
            </w:r>
            <w:proofErr w:type="spellEnd"/>
            <w:r w:rsidRPr="004C3D68">
              <w:rPr>
                <w:rFonts w:cstheme="minorHAnsi"/>
                <w:b/>
                <w:bCs/>
                <w:sz w:val="24"/>
                <w:szCs w:val="24"/>
                <w:lang w:val="en-GB"/>
              </w:rPr>
              <w:t xml:space="preserve"> </w:t>
            </w:r>
            <w:r w:rsidRPr="004C3D68">
              <w:rPr>
                <w:rFonts w:cstheme="minorHAnsi"/>
                <w:sz w:val="24"/>
                <w:szCs w:val="24"/>
              </w:rPr>
              <w:t xml:space="preserve">contract de superficie care acoperă o perioadă de cel puțin 10 ani începând cu anul depunerii cererii de finanţare, corespunzătoare asigurării sustenabilității investiției şi care </w:t>
            </w:r>
            <w:r w:rsidRPr="004C3D68">
              <w:rPr>
                <w:rFonts w:cstheme="minorHAnsi"/>
                <w:sz w:val="24"/>
                <w:szCs w:val="24"/>
              </w:rPr>
              <w:lastRenderedPageBreak/>
              <w:t xml:space="preserve">oferă dreptul titularului de </w:t>
            </w:r>
            <w:proofErr w:type="gramStart"/>
            <w:r w:rsidRPr="004C3D68">
              <w:rPr>
                <w:rFonts w:cstheme="minorHAnsi"/>
                <w:sz w:val="24"/>
                <w:szCs w:val="24"/>
              </w:rPr>
              <w:t>a</w:t>
            </w:r>
            <w:proofErr w:type="gramEnd"/>
            <w:r w:rsidRPr="004C3D68">
              <w:rPr>
                <w:rFonts w:cstheme="minorHAnsi"/>
                <w:sz w:val="24"/>
                <w:szCs w:val="24"/>
              </w:rPr>
              <w:t xml:space="preserve"> executa lucrările de construcție prevăzute prin proiect, în copie. </w:t>
            </w:r>
          </w:p>
          <w:p w14:paraId="1C0DA39D" w14:textId="77777777" w:rsidR="000049E7" w:rsidRPr="004C3D68" w:rsidRDefault="000049E7" w:rsidP="000049E7">
            <w:pPr>
              <w:spacing w:line="240" w:lineRule="auto"/>
              <w:jc w:val="both"/>
              <w:rPr>
                <w:rFonts w:cstheme="minorHAnsi"/>
                <w:sz w:val="24"/>
                <w:szCs w:val="24"/>
                <w:lang w:val="en-US"/>
              </w:rPr>
            </w:pPr>
            <w:r w:rsidRPr="004C3D68">
              <w:rPr>
                <w:rFonts w:cstheme="minorHAnsi"/>
                <w:bCs/>
                <w:sz w:val="24"/>
                <w:szCs w:val="24"/>
              </w:rPr>
              <w:t xml:space="preserve">Documentele de la punctele a, b si c de mai sus vor fi însoțite de </w:t>
            </w:r>
            <w:r w:rsidRPr="004C3D68">
              <w:rPr>
                <w:rFonts w:cstheme="minorHAnsi"/>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4C3D68">
              <w:rPr>
                <w:rFonts w:cstheme="minorHAnsi"/>
                <w:sz w:val="24"/>
                <w:szCs w:val="24"/>
              </w:rPr>
              <w:t xml:space="preserve">în termen de valabilitate la data depunerii (emis cu maxim 30 de zile înaintea depunerii proiectului) </w:t>
            </w:r>
          </w:p>
          <w:p w14:paraId="524A80F2" w14:textId="77777777" w:rsidR="000049E7" w:rsidRPr="004C3D68" w:rsidRDefault="000049E7" w:rsidP="000049E7">
            <w:pPr>
              <w:spacing w:after="0" w:line="240" w:lineRule="auto"/>
              <w:jc w:val="both"/>
              <w:rPr>
                <w:rFonts w:cstheme="minorHAnsi"/>
                <w:b/>
                <w:sz w:val="24"/>
                <w:szCs w:val="24"/>
              </w:rPr>
            </w:pPr>
            <w:r w:rsidRPr="004C3D68">
              <w:rPr>
                <w:rFonts w:cstheme="minorHAnsi"/>
                <w:b/>
                <w:sz w:val="24"/>
                <w:szCs w:val="24"/>
                <w:u w:val="single"/>
              </w:rPr>
              <w:t>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0F41A5A0"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a)</w:t>
            </w:r>
            <w:r w:rsidRPr="004C3D68">
              <w:rPr>
                <w:rFonts w:cstheme="minorHAnsi"/>
                <w:sz w:val="24"/>
                <w:szCs w:val="24"/>
              </w:rPr>
              <w:tab/>
              <w:t>dreptul de proprietate privată,</w:t>
            </w:r>
          </w:p>
          <w:p w14:paraId="647B9934"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b)</w:t>
            </w:r>
            <w:r w:rsidRPr="004C3D68">
              <w:rPr>
                <w:rFonts w:cstheme="minorHAnsi"/>
                <w:sz w:val="24"/>
                <w:szCs w:val="24"/>
              </w:rPr>
              <w:tab/>
              <w:t>dreptul de concesiune,</w:t>
            </w:r>
          </w:p>
          <w:p w14:paraId="74B154ED"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c)</w:t>
            </w:r>
            <w:r w:rsidRPr="004C3D68">
              <w:rPr>
                <w:rFonts w:cstheme="minorHAnsi"/>
                <w:sz w:val="24"/>
                <w:szCs w:val="24"/>
              </w:rPr>
              <w:tab/>
              <w:t xml:space="preserve">dreptul de superficie, </w:t>
            </w:r>
          </w:p>
          <w:p w14:paraId="5213FDA9"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d)</w:t>
            </w:r>
            <w:r w:rsidRPr="004C3D68">
              <w:rPr>
                <w:rFonts w:cstheme="minorHAnsi"/>
                <w:b/>
                <w:sz w:val="24"/>
                <w:szCs w:val="24"/>
              </w:rPr>
              <w:tab/>
            </w:r>
            <w:r w:rsidRPr="004C3D68">
              <w:rPr>
                <w:rFonts w:cstheme="minorHAnsi"/>
                <w:sz w:val="24"/>
                <w:szCs w:val="24"/>
              </w:rPr>
              <w:t>dreptul de uzufruct;</w:t>
            </w:r>
          </w:p>
          <w:p w14:paraId="63F71615"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e)</w:t>
            </w:r>
            <w:r w:rsidRPr="004C3D68">
              <w:rPr>
                <w:rFonts w:cstheme="minorHAnsi"/>
                <w:sz w:val="24"/>
                <w:szCs w:val="24"/>
              </w:rPr>
              <w:tab/>
              <w:t>dreptul de folosinţă cu titlu gratuit;</w:t>
            </w:r>
          </w:p>
          <w:p w14:paraId="19170DBB"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f)</w:t>
            </w:r>
            <w:r w:rsidRPr="004C3D68">
              <w:rPr>
                <w:rFonts w:cstheme="minorHAnsi"/>
                <w:sz w:val="24"/>
                <w:szCs w:val="24"/>
              </w:rPr>
              <w:tab/>
              <w:t>împrumutul de folosință (comodat)</w:t>
            </w:r>
          </w:p>
          <w:p w14:paraId="24767A34" w14:textId="77777777" w:rsidR="000049E7" w:rsidRPr="004C3D68" w:rsidRDefault="000049E7" w:rsidP="000049E7">
            <w:pPr>
              <w:spacing w:after="0" w:line="240" w:lineRule="auto"/>
              <w:jc w:val="both"/>
              <w:rPr>
                <w:rFonts w:cstheme="minorHAnsi"/>
                <w:sz w:val="24"/>
                <w:szCs w:val="24"/>
              </w:rPr>
            </w:pPr>
            <w:r w:rsidRPr="004C3D68">
              <w:rPr>
                <w:rFonts w:cstheme="minorHAnsi"/>
                <w:sz w:val="24"/>
                <w:szCs w:val="24"/>
              </w:rPr>
              <w:t>g)</w:t>
            </w:r>
            <w:r w:rsidRPr="004C3D68">
              <w:rPr>
                <w:rFonts w:cstheme="minorHAnsi"/>
                <w:sz w:val="24"/>
                <w:szCs w:val="24"/>
              </w:rPr>
              <w:tab/>
              <w:t>dreptul de închiriere/locațiune.</w:t>
            </w:r>
          </w:p>
          <w:p w14:paraId="703AEA5D" w14:textId="77777777" w:rsidR="000049E7" w:rsidRPr="004C3D68" w:rsidRDefault="000049E7" w:rsidP="000049E7">
            <w:pPr>
              <w:spacing w:line="240" w:lineRule="auto"/>
              <w:jc w:val="both"/>
              <w:rPr>
                <w:rFonts w:cstheme="minorHAnsi"/>
                <w:b/>
                <w:sz w:val="24"/>
                <w:szCs w:val="24"/>
              </w:rPr>
            </w:pPr>
          </w:p>
          <w:p w14:paraId="1F3DEAF2" w14:textId="77777777" w:rsidR="000049E7" w:rsidRPr="004C3D68" w:rsidRDefault="000049E7" w:rsidP="000049E7">
            <w:pPr>
              <w:spacing w:line="240" w:lineRule="auto"/>
              <w:jc w:val="both"/>
              <w:rPr>
                <w:rFonts w:cstheme="minorHAnsi"/>
                <w:b/>
                <w:sz w:val="24"/>
                <w:szCs w:val="24"/>
              </w:rPr>
            </w:pPr>
            <w:r w:rsidRPr="004C3D68">
              <w:rPr>
                <w:rFonts w:cstheme="minorHAnsi"/>
                <w:b/>
                <w:sz w:val="24"/>
                <w:szCs w:val="24"/>
              </w:rPr>
              <w:t>De ex.: contract de cesiune, contract de concesiune, contract de locațiune/închiriere, contract de comodat.</w:t>
            </w:r>
          </w:p>
          <w:p w14:paraId="256B14D1" w14:textId="77777777" w:rsidR="000049E7" w:rsidRPr="004C3D68" w:rsidRDefault="000049E7" w:rsidP="000049E7">
            <w:pPr>
              <w:spacing w:line="240" w:lineRule="auto"/>
              <w:jc w:val="both"/>
              <w:rPr>
                <w:rFonts w:cstheme="minorHAnsi"/>
                <w:sz w:val="24"/>
                <w:szCs w:val="24"/>
              </w:rPr>
            </w:pPr>
            <w:r w:rsidRPr="004C3D68">
              <w:rPr>
                <w:rFonts w:cstheme="minorHAnsi"/>
                <w:b/>
                <w:sz w:val="24"/>
                <w:szCs w:val="24"/>
              </w:rPr>
              <w:t>Definițiile drepturilor reale/ de creanță și ale tipurilor de contracte din cadrul acestui criteriu trebuie interpretate în accepţiunea Codului Civil în vigoare la data lansării prezentului ghid.</w:t>
            </w:r>
          </w:p>
          <w:p w14:paraId="180A53AB" w14:textId="77777777" w:rsidR="000049E7" w:rsidRPr="004C3D68" w:rsidRDefault="000049E7" w:rsidP="000049E7">
            <w:pPr>
              <w:spacing w:line="240" w:lineRule="auto"/>
              <w:jc w:val="both"/>
              <w:rPr>
                <w:rFonts w:cstheme="minorHAnsi"/>
                <w:b/>
                <w:bCs/>
                <w:sz w:val="24"/>
                <w:szCs w:val="24"/>
              </w:rPr>
            </w:pPr>
            <w:r w:rsidRPr="004C3D68">
              <w:rPr>
                <w:rFonts w:cstheme="minorHAnsi"/>
                <w:b/>
                <w:bCs/>
                <w:sz w:val="24"/>
                <w:szCs w:val="24"/>
              </w:rPr>
              <w:t>Înscrisurile  menționate la punctul 2 se vor depune respectand una dintre cele 2 condiţii (situaţii) de mai jos:</w:t>
            </w:r>
          </w:p>
          <w:p w14:paraId="5F38945F" w14:textId="77777777" w:rsidR="000049E7" w:rsidRPr="004C3D68" w:rsidRDefault="000049E7" w:rsidP="000049E7">
            <w:pPr>
              <w:spacing w:after="0" w:line="240" w:lineRule="auto"/>
              <w:jc w:val="both"/>
              <w:rPr>
                <w:rFonts w:cstheme="minorHAnsi"/>
                <w:b/>
                <w:bCs/>
                <w:sz w:val="24"/>
                <w:szCs w:val="24"/>
              </w:rPr>
            </w:pPr>
            <w:r w:rsidRPr="004C3D68">
              <w:rPr>
                <w:rFonts w:cstheme="minorHAnsi"/>
                <w:b/>
                <w:bCs/>
                <w:sz w:val="24"/>
                <w:szCs w:val="24"/>
              </w:rPr>
              <w:t>A. vor fi depuse în copie și  însoțite de:</w:t>
            </w:r>
          </w:p>
          <w:p w14:paraId="18A0E4C5" w14:textId="77777777" w:rsidR="000049E7" w:rsidRPr="004C3D68" w:rsidRDefault="000049E7" w:rsidP="000049E7">
            <w:pPr>
              <w:spacing w:after="0" w:line="240" w:lineRule="auto"/>
              <w:jc w:val="both"/>
              <w:rPr>
                <w:rFonts w:cstheme="minorHAnsi"/>
                <w:sz w:val="24"/>
                <w:szCs w:val="24"/>
              </w:rPr>
            </w:pPr>
            <w:r w:rsidRPr="004C3D68">
              <w:rPr>
                <w:rFonts w:cstheme="minorHAnsi"/>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4C3D68">
              <w:rPr>
                <w:rFonts w:cstheme="minorHAnsi"/>
                <w:sz w:val="24"/>
                <w:szCs w:val="24"/>
              </w:rPr>
              <w:t xml:space="preserve">în termen de valabilitate la data depunerii (emis cu maxim 30 de zile înaintea depunerii proiectului) </w:t>
            </w:r>
          </w:p>
          <w:p w14:paraId="6F750E63" w14:textId="77777777" w:rsidR="000049E7" w:rsidRPr="004C3D68" w:rsidRDefault="000049E7" w:rsidP="000049E7">
            <w:pPr>
              <w:spacing w:after="0" w:line="240" w:lineRule="auto"/>
              <w:jc w:val="both"/>
              <w:rPr>
                <w:rFonts w:cstheme="minorHAnsi"/>
                <w:b/>
                <w:sz w:val="24"/>
                <w:szCs w:val="24"/>
              </w:rPr>
            </w:pPr>
            <w:r w:rsidRPr="004C3D68">
              <w:rPr>
                <w:rFonts w:cstheme="minorHAnsi"/>
                <w:b/>
                <w:sz w:val="24"/>
                <w:szCs w:val="24"/>
              </w:rPr>
              <w:t xml:space="preserve">SAU </w:t>
            </w:r>
          </w:p>
          <w:p w14:paraId="78B5EE56" w14:textId="77777777" w:rsidR="000049E7" w:rsidRPr="004C3D68" w:rsidRDefault="000049E7" w:rsidP="000049E7">
            <w:pPr>
              <w:spacing w:after="0" w:line="240" w:lineRule="auto"/>
              <w:jc w:val="both"/>
              <w:rPr>
                <w:rFonts w:cstheme="minorHAnsi"/>
                <w:b/>
                <w:bCs/>
                <w:sz w:val="24"/>
                <w:szCs w:val="24"/>
              </w:rPr>
            </w:pPr>
            <w:r w:rsidRPr="004C3D68">
              <w:rPr>
                <w:rFonts w:cstheme="minorHAnsi"/>
                <w:b/>
                <w:sz w:val="24"/>
                <w:szCs w:val="24"/>
              </w:rPr>
              <w:lastRenderedPageBreak/>
              <w:t xml:space="preserve">B  </w:t>
            </w:r>
            <w:r w:rsidRPr="004C3D68">
              <w:rPr>
                <w:rFonts w:cstheme="minorHAnsi"/>
                <w:b/>
                <w:bCs/>
                <w:sz w:val="24"/>
                <w:szCs w:val="24"/>
              </w:rPr>
              <w:t xml:space="preserve">vor </w:t>
            </w:r>
            <w:r w:rsidRPr="004C3D68">
              <w:rPr>
                <w:rFonts w:cstheme="minorHAnsi"/>
                <w:b/>
                <w:bCs/>
                <w:color w:val="000000"/>
                <w:sz w:val="24"/>
                <w:szCs w:val="24"/>
              </w:rPr>
              <w:t xml:space="preserve"> fi incheiate în formă autentică de către un notar public sau emise de o autoritate publica sau dobandite printr-o hotarare judecatoreasca.</w:t>
            </w:r>
            <w:r w:rsidRPr="004C3D68">
              <w:rPr>
                <w:rFonts w:cstheme="minorHAnsi"/>
                <w:color w:val="000000"/>
                <w:sz w:val="24"/>
                <w:szCs w:val="24"/>
              </w:rPr>
              <w:t> </w:t>
            </w:r>
            <w:r w:rsidRPr="004C3D68">
              <w:rPr>
                <w:rFonts w:cstheme="minorHAnsi"/>
                <w:b/>
                <w:bCs/>
                <w:sz w:val="24"/>
                <w:szCs w:val="24"/>
              </w:rPr>
              <w:t xml:space="preserve"> </w:t>
            </w:r>
          </w:p>
          <w:p w14:paraId="76855B8A" w14:textId="77777777" w:rsidR="000049E7" w:rsidRPr="004C3D68" w:rsidRDefault="000049E7" w:rsidP="000049E7">
            <w:pPr>
              <w:spacing w:after="0" w:line="240" w:lineRule="auto"/>
              <w:jc w:val="both"/>
              <w:rPr>
                <w:rFonts w:cstheme="minorHAnsi"/>
                <w:sz w:val="24"/>
                <w:szCs w:val="24"/>
              </w:rPr>
            </w:pPr>
          </w:p>
          <w:p w14:paraId="7515B889" w14:textId="77777777" w:rsidR="000049E7" w:rsidRPr="004C3D68" w:rsidRDefault="000049E7" w:rsidP="000049E7">
            <w:pPr>
              <w:spacing w:line="240" w:lineRule="auto"/>
              <w:jc w:val="both"/>
              <w:rPr>
                <w:rFonts w:cstheme="minorHAnsi"/>
                <w:sz w:val="24"/>
                <w:szCs w:val="24"/>
                <w:lang w:val="en-US"/>
              </w:rPr>
            </w:pPr>
            <w:r w:rsidRPr="004C3D68">
              <w:rPr>
                <w:rFonts w:cstheme="minorHAnsi"/>
                <w:b/>
                <w:sz w:val="24"/>
                <w:szCs w:val="24"/>
              </w:rPr>
              <w:t>Definițiile drepturilor reale/ de creanță și ale tipurilor de contracte din cadrul acestui criteriu trebuie interpretate în accepţiunea Codului Civil în vigoare.</w:t>
            </w:r>
          </w:p>
          <w:p w14:paraId="5D556644" w14:textId="77777777" w:rsidR="000049E7" w:rsidRPr="004C3D68" w:rsidRDefault="000049E7" w:rsidP="000049E7">
            <w:pPr>
              <w:overflowPunct w:val="0"/>
              <w:autoSpaceDE w:val="0"/>
              <w:autoSpaceDN w:val="0"/>
              <w:adjustRightInd w:val="0"/>
              <w:spacing w:line="240" w:lineRule="auto"/>
              <w:jc w:val="both"/>
              <w:textAlignment w:val="baseline"/>
              <w:rPr>
                <w:rFonts w:cstheme="minorHAnsi"/>
                <w:bCs/>
                <w:sz w:val="24"/>
                <w:szCs w:val="24"/>
                <w:lang w:val="it-IT" w:eastAsia="fr-FR"/>
              </w:rPr>
            </w:pPr>
            <w:r w:rsidRPr="004C3D68">
              <w:rPr>
                <w:rFonts w:cstheme="minorHAnsi"/>
                <w:sz w:val="24"/>
                <w:szCs w:val="24"/>
              </w:rPr>
              <w:t>Atentie! În situaţia în care imobilul pe care se execută investiţia nu este liber de sarcini ( ipotecat în vederea constituirii unui credit) se va depune acordul creditorului privind execuţia investiţiei şi graficul de rambursare a creditului</w:t>
            </w:r>
          </w:p>
          <w:p w14:paraId="30411A57" w14:textId="77777777" w:rsidR="000049E7" w:rsidRPr="004C3D68" w:rsidRDefault="000049E7" w:rsidP="000049E7">
            <w:pPr>
              <w:overflowPunct w:val="0"/>
              <w:autoSpaceDE w:val="0"/>
              <w:autoSpaceDN w:val="0"/>
              <w:adjustRightInd w:val="0"/>
              <w:spacing w:line="240" w:lineRule="auto"/>
              <w:jc w:val="both"/>
              <w:textAlignment w:val="baseline"/>
              <w:rPr>
                <w:rFonts w:cstheme="minorHAnsi"/>
                <w:bCs/>
                <w:sz w:val="24"/>
                <w:szCs w:val="24"/>
                <w:lang w:val="it-IT" w:eastAsia="fr-FR"/>
              </w:rPr>
            </w:pPr>
            <w:r w:rsidRPr="004C3D68">
              <w:rPr>
                <w:rFonts w:cstheme="minorHAnsi"/>
                <w:bCs/>
                <w:sz w:val="24"/>
                <w:szCs w:val="24"/>
                <w:lang w:val="it-IT" w:eastAsia="fr-FR"/>
              </w:rPr>
              <w:t>În situaţia în care solicitantul nu prezintă documentul justificativ pentru clădire/teren conform celor menţionate anterior, cererea de finanţare este declarată neeligibilă</w:t>
            </w:r>
          </w:p>
          <w:p w14:paraId="4C9C5B10" w14:textId="77777777" w:rsidR="000049E7" w:rsidRPr="004C3D68" w:rsidRDefault="000049E7" w:rsidP="000049E7">
            <w:pPr>
              <w:suppressAutoHyphens/>
              <w:spacing w:line="240" w:lineRule="auto"/>
              <w:jc w:val="both"/>
              <w:rPr>
                <w:rFonts w:cstheme="minorHAnsi"/>
                <w:sz w:val="24"/>
                <w:szCs w:val="24"/>
                <w:lang w:val="it-IT"/>
              </w:rPr>
            </w:pPr>
            <w:r w:rsidRPr="004C3D68">
              <w:rPr>
                <w:rFonts w:cstheme="minorHAnsi"/>
                <w:sz w:val="24"/>
                <w:szCs w:val="24"/>
                <w:lang w:val="it-IT"/>
              </w:rPr>
              <w:t xml:space="preserve">In cadrul actelor/contractelor prezentate pentru </w:t>
            </w:r>
            <w:r w:rsidRPr="004C3D68">
              <w:rPr>
                <w:rFonts w:cstheme="minorHAnsi"/>
                <w:b/>
                <w:bCs/>
                <w:sz w:val="24"/>
                <w:szCs w:val="24"/>
              </w:rPr>
              <w:t xml:space="preserve">imobilul (clădirile şi/ sau terenurile) pe care sunt/ vor fi realizate investiţiile, </w:t>
            </w:r>
            <w:r w:rsidRPr="004C3D68">
              <w:rPr>
                <w:rFonts w:cstheme="minorHAnsi"/>
                <w:sz w:val="24"/>
                <w:szCs w:val="24"/>
                <w:lang w:val="it-IT"/>
              </w:rPr>
              <w:t>se verifica existenta clauzelor care pot duce la rezilierea lor in caz de neindeplinire a obligatiilor sau a altor clauze care pot afecta investitia propusa.</w:t>
            </w:r>
          </w:p>
          <w:p w14:paraId="255E5E63" w14:textId="77777777" w:rsidR="000049E7" w:rsidRPr="004C3D68" w:rsidRDefault="000049E7" w:rsidP="000049E7">
            <w:pPr>
              <w:suppressAutoHyphens/>
              <w:spacing w:line="240" w:lineRule="auto"/>
              <w:jc w:val="both"/>
              <w:rPr>
                <w:rFonts w:cstheme="minorHAnsi"/>
                <w:sz w:val="24"/>
                <w:szCs w:val="24"/>
                <w:lang w:val="it-IT"/>
              </w:rPr>
            </w:pPr>
            <w:r w:rsidRPr="004C3D68">
              <w:rPr>
                <w:rFonts w:cstheme="minorHAnsi"/>
                <w:sz w:val="24"/>
                <w:szCs w:val="24"/>
                <w:lang w:val="it-IT"/>
              </w:rPr>
              <w:t>Daca se regasesc astfel de clauze se solicita informatii suplimentare pentru a dovedi ca acestea nu vor afecta investitia propusa.</w:t>
            </w:r>
          </w:p>
          <w:p w14:paraId="3057D32F" w14:textId="77777777" w:rsidR="000049E7" w:rsidRPr="004C3D68" w:rsidRDefault="000049E7" w:rsidP="000049E7">
            <w:pPr>
              <w:spacing w:line="240" w:lineRule="auto"/>
              <w:jc w:val="both"/>
              <w:rPr>
                <w:rFonts w:cstheme="minorHAnsi"/>
                <w:i/>
                <w:iCs/>
                <w:sz w:val="24"/>
                <w:szCs w:val="24"/>
              </w:rPr>
            </w:pPr>
            <w:r w:rsidRPr="004C3D68">
              <w:rPr>
                <w:rFonts w:cstheme="minorHAnsi"/>
                <w:i/>
                <w:iCs/>
                <w:sz w:val="24"/>
                <w:szCs w:val="24"/>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344D7609" w14:textId="77777777" w:rsidR="000049E7" w:rsidRPr="004C3D68" w:rsidRDefault="000049E7" w:rsidP="000049E7">
            <w:pPr>
              <w:spacing w:line="240" w:lineRule="auto"/>
              <w:jc w:val="both"/>
              <w:rPr>
                <w:rFonts w:cstheme="minorHAnsi"/>
                <w:bCs/>
                <w:sz w:val="24"/>
                <w:szCs w:val="24"/>
                <w:lang w:val="it-IT" w:eastAsia="fr-FR"/>
              </w:rPr>
            </w:pPr>
            <w:r w:rsidRPr="004C3D68">
              <w:rPr>
                <w:rFonts w:cstheme="minorHAnsi"/>
                <w:i/>
                <w:iCs/>
                <w:sz w:val="24"/>
                <w:szCs w:val="24"/>
              </w:rPr>
              <w:t xml:space="preserve"> Ambele documente vor fi î</w:t>
            </w:r>
            <w:r w:rsidRPr="004C3D68">
              <w:rPr>
                <w:rFonts w:cstheme="minorHAnsi"/>
                <w:i/>
                <w:iCs/>
                <w:sz w:val="24"/>
                <w:szCs w:val="24"/>
                <w:lang w:val="it-IT"/>
              </w:rPr>
              <w:t xml:space="preserve">ncheiate la notariat în formă autentică. </w:t>
            </w:r>
          </w:p>
          <w:p w14:paraId="1AB60772" w14:textId="77777777" w:rsidR="000049E7" w:rsidRPr="004C3D68" w:rsidRDefault="000049E7" w:rsidP="000049E7">
            <w:pPr>
              <w:spacing w:before="120" w:after="120" w:line="240" w:lineRule="auto"/>
              <w:jc w:val="both"/>
              <w:rPr>
                <w:rFonts w:cstheme="minorHAnsi"/>
                <w:sz w:val="24"/>
                <w:szCs w:val="24"/>
                <w:lang w:val="it-IT"/>
              </w:rPr>
            </w:pPr>
            <w:r w:rsidRPr="004C3D68">
              <w:rPr>
                <w:rFonts w:cstheme="minorHAnsi"/>
                <w:bCs/>
                <w:sz w:val="24"/>
                <w:szCs w:val="24"/>
                <w:lang w:val="it-IT" w:eastAsia="fr-FR"/>
              </w:rPr>
              <w:t>În situaţia în care prin proiect  se propune achiziţia de teren construit/neconstruit verificarea documentelor de teren se realizează la a doua tranşă de plată</w:t>
            </w:r>
          </w:p>
        </w:tc>
      </w:tr>
    </w:tbl>
    <w:bookmarkEnd w:id="32"/>
    <w:p w14:paraId="77D24BF6" w14:textId="77777777" w:rsidR="002363DB" w:rsidRPr="004C3D68" w:rsidRDefault="0066419B" w:rsidP="001C04A6">
      <w:pPr>
        <w:tabs>
          <w:tab w:val="left" w:pos="360"/>
        </w:tabs>
        <w:spacing w:after="0" w:line="240" w:lineRule="auto"/>
        <w:ind w:left="142" w:right="283"/>
        <w:jc w:val="both"/>
        <w:rPr>
          <w:rFonts w:eastAsia="Times New Roman" w:cstheme="minorHAnsi"/>
          <w:sz w:val="24"/>
          <w:szCs w:val="24"/>
          <w:lang w:eastAsia="fr-FR"/>
        </w:rPr>
      </w:pPr>
      <w:r w:rsidRPr="004C3D68">
        <w:rPr>
          <w:rFonts w:eastAsia="Times New Roman" w:cstheme="minorHAnsi"/>
          <w:sz w:val="24"/>
          <w:szCs w:val="24"/>
          <w:lang w:eastAsia="fr-FR"/>
        </w:rPr>
        <w:lastRenderedPageBreak/>
        <w:t>Dacă în urma verificării efectuate în conformitate cu preciz</w:t>
      </w:r>
      <w:r w:rsidR="006B781F" w:rsidRPr="004C3D68">
        <w:rPr>
          <w:rFonts w:eastAsia="Times New Roman" w:cstheme="minorHAnsi"/>
          <w:sz w:val="24"/>
          <w:szCs w:val="24"/>
          <w:lang w:eastAsia="fr-FR"/>
        </w:rPr>
        <w:t>ă</w:t>
      </w:r>
      <w:r w:rsidRPr="004C3D68">
        <w:rPr>
          <w:rFonts w:eastAsia="Times New Roman" w:cstheme="minorHAnsi"/>
          <w:sz w:val="24"/>
          <w:szCs w:val="24"/>
          <w:lang w:eastAsia="fr-FR"/>
        </w:rPr>
        <w:t>rile din coloana “puncte de verificat”, expertul constata că solicitantul indeplineste toate punctele verificate, va bifa caseta ”Da”. În caz contrar se va bifa “Nu”, cererea fiind declarată neeligibilă. Se continua verificarea eligibilitatii.</w:t>
      </w:r>
    </w:p>
    <w:p w14:paraId="59B906FD" w14:textId="77777777" w:rsidR="008D7897" w:rsidRPr="004C3D68" w:rsidRDefault="008D7897" w:rsidP="00C176DD">
      <w:pPr>
        <w:tabs>
          <w:tab w:val="left" w:pos="360"/>
        </w:tabs>
        <w:spacing w:after="0" w:line="240" w:lineRule="auto"/>
        <w:ind w:right="283"/>
        <w:jc w:val="both"/>
        <w:rPr>
          <w:rFonts w:eastAsia="Times New Roman" w:cstheme="minorHAnsi"/>
          <w:sz w:val="24"/>
          <w:szCs w:val="24"/>
          <w:lang w:eastAsia="fr-FR"/>
        </w:rPr>
      </w:pPr>
    </w:p>
    <w:p w14:paraId="2A4E0409" w14:textId="77777777" w:rsidR="000049E7" w:rsidRPr="004C3D68" w:rsidRDefault="008D7897" w:rsidP="000049E7">
      <w:pPr>
        <w:shd w:val="clear" w:color="auto" w:fill="BFBFBF" w:themeFill="background1" w:themeFillShade="BF"/>
        <w:tabs>
          <w:tab w:val="left" w:pos="360"/>
        </w:tabs>
        <w:spacing w:after="0" w:line="240" w:lineRule="auto"/>
        <w:ind w:left="142" w:right="283"/>
        <w:jc w:val="both"/>
        <w:rPr>
          <w:rFonts w:eastAsia="Times New Roman" w:cstheme="minorHAnsi"/>
          <w:b/>
          <w:sz w:val="24"/>
          <w:szCs w:val="24"/>
        </w:rPr>
      </w:pPr>
      <w:r w:rsidRPr="004C3D68">
        <w:rPr>
          <w:rFonts w:eastAsia="Times New Roman" w:cstheme="minorHAnsi"/>
          <w:b/>
          <w:sz w:val="24"/>
          <w:szCs w:val="24"/>
        </w:rPr>
        <w:lastRenderedPageBreak/>
        <w:t>EG4 Solicitantul trebuie să prezinte un Plan de Afaceri pentru desfasurarea activităţilor non-agricole</w:t>
      </w:r>
      <w:r w:rsidR="000049E7" w:rsidRPr="004C3D68">
        <w:rPr>
          <w:rFonts w:eastAsia="Times New Roman" w:cstheme="minorHAnsi"/>
          <w:b/>
          <w:sz w:val="24"/>
          <w:szCs w:val="24"/>
        </w:rPr>
        <w:t xml:space="preserve">. </w:t>
      </w:r>
    </w:p>
    <w:p w14:paraId="0DFD84DF" w14:textId="77777777" w:rsidR="000049E7" w:rsidRPr="004C3D68" w:rsidRDefault="000049E7" w:rsidP="000049E7">
      <w:pPr>
        <w:shd w:val="clear" w:color="auto" w:fill="BFBFBF" w:themeFill="background1" w:themeFillShade="BF"/>
        <w:tabs>
          <w:tab w:val="left" w:pos="360"/>
        </w:tabs>
        <w:spacing w:after="0" w:line="240" w:lineRule="auto"/>
        <w:ind w:left="142" w:right="283"/>
        <w:jc w:val="both"/>
        <w:rPr>
          <w:rFonts w:eastAsia="Times New Roman" w:cstheme="minorHAnsi"/>
          <w:b/>
          <w:sz w:val="24"/>
          <w:szCs w:val="24"/>
        </w:rPr>
      </w:pPr>
      <w:r w:rsidRPr="004C3D68">
        <w:rPr>
          <w:rFonts w:eastAsia="Times New Roman" w:cstheme="minorHAnsi"/>
          <w:b/>
          <w:sz w:val="24"/>
          <w:szCs w:val="24"/>
        </w:rPr>
        <w:t xml:space="preserve">  (i) situația economică inițială a persoanei, a microîntreprinderii sau a întreprinderii mici care solicită sprijinul;</w:t>
      </w:r>
    </w:p>
    <w:p w14:paraId="51DF09F2" w14:textId="77777777" w:rsidR="000049E7" w:rsidRPr="004C3D68" w:rsidRDefault="000049E7" w:rsidP="000049E7">
      <w:pPr>
        <w:shd w:val="clear" w:color="auto" w:fill="BFBFBF" w:themeFill="background1" w:themeFillShade="BF"/>
        <w:tabs>
          <w:tab w:val="left" w:pos="360"/>
        </w:tabs>
        <w:spacing w:after="0" w:line="240" w:lineRule="auto"/>
        <w:ind w:left="142" w:right="283"/>
        <w:jc w:val="both"/>
        <w:rPr>
          <w:rFonts w:eastAsia="Times New Roman" w:cstheme="minorHAnsi"/>
          <w:b/>
          <w:sz w:val="24"/>
          <w:szCs w:val="24"/>
        </w:rPr>
      </w:pPr>
      <w:r w:rsidRPr="004C3D68">
        <w:rPr>
          <w:rFonts w:eastAsia="Times New Roman" w:cstheme="minorHAnsi"/>
          <w:b/>
          <w:sz w:val="24"/>
          <w:szCs w:val="24"/>
        </w:rPr>
        <w:t>(ii) etapele și obiectivele pentru dezvoltarea noilor activități ale persoanei sau ale exploatației agricole, ale microîntreprinderii sau ale întreprinderii mici;</w:t>
      </w:r>
    </w:p>
    <w:p w14:paraId="748D65D2" w14:textId="77777777" w:rsidR="008D7897" w:rsidRPr="004C3D68" w:rsidRDefault="000049E7" w:rsidP="000049E7">
      <w:pPr>
        <w:shd w:val="clear" w:color="auto" w:fill="BFBFBF" w:themeFill="background1" w:themeFillShade="BF"/>
        <w:tabs>
          <w:tab w:val="left" w:pos="360"/>
        </w:tabs>
        <w:spacing w:after="0" w:line="240" w:lineRule="auto"/>
        <w:ind w:left="142" w:right="283"/>
        <w:jc w:val="both"/>
        <w:rPr>
          <w:rFonts w:eastAsia="Times New Roman" w:cstheme="minorHAnsi"/>
          <w:sz w:val="24"/>
          <w:szCs w:val="24"/>
        </w:rPr>
      </w:pPr>
      <w:r w:rsidRPr="004C3D68">
        <w:rPr>
          <w:rFonts w:eastAsia="Times New Roman" w:cstheme="minorHAnsi"/>
          <w:b/>
          <w:sz w:val="24"/>
          <w:szCs w:val="24"/>
        </w:rPr>
        <w:t>(iii) detalii privind acțiunile necesare pentru dezvoltarea activităților persoanei sau ale exploatației agricole, ale microîntreprinderii sau ale întreprinderii mici, cum ar fi investițiile, formarea sau consilierea;</w:t>
      </w:r>
    </w:p>
    <w:p w14:paraId="6F88327B" w14:textId="77777777" w:rsidR="008D7897" w:rsidRPr="004C3D68" w:rsidRDefault="008D7897" w:rsidP="008D7897">
      <w:pPr>
        <w:widowControl w:val="0"/>
        <w:tabs>
          <w:tab w:val="left" w:pos="720"/>
          <w:tab w:val="left" w:pos="8820"/>
        </w:tabs>
        <w:autoSpaceDE w:val="0"/>
        <w:autoSpaceDN w:val="0"/>
        <w:adjustRightInd w:val="0"/>
        <w:spacing w:before="86" w:after="0" w:line="250" w:lineRule="exact"/>
        <w:jc w:val="both"/>
        <w:rPr>
          <w:rFonts w:eastAsia="Times New Roman" w:cstheme="minorHAnsi"/>
          <w:sz w:val="24"/>
          <w:szCs w:val="24"/>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3"/>
        <w:gridCol w:w="7388"/>
      </w:tblGrid>
      <w:tr w:rsidR="008D7897" w:rsidRPr="004C3D68" w14:paraId="79295D27" w14:textId="77777777" w:rsidTr="001C04A6">
        <w:tc>
          <w:tcPr>
            <w:tcW w:w="2393" w:type="dxa"/>
            <w:shd w:val="clear" w:color="auto" w:fill="A6A6A6" w:themeFill="background1" w:themeFillShade="A6"/>
          </w:tcPr>
          <w:p w14:paraId="57058900" w14:textId="77777777" w:rsidR="008D7897" w:rsidRPr="004C3D68" w:rsidRDefault="008D7897" w:rsidP="007209A2">
            <w:pPr>
              <w:keepNext/>
              <w:spacing w:after="0" w:line="240" w:lineRule="auto"/>
              <w:outlineLvl w:val="0"/>
              <w:rPr>
                <w:rFonts w:eastAsia="Calibri" w:cstheme="minorHAnsi"/>
                <w:b/>
                <w:bCs/>
                <w:sz w:val="24"/>
                <w:szCs w:val="24"/>
              </w:rPr>
            </w:pPr>
            <w:r w:rsidRPr="004C3D68">
              <w:rPr>
                <w:rFonts w:eastAsia="Calibri" w:cstheme="minorHAnsi"/>
                <w:b/>
                <w:bCs/>
                <w:sz w:val="24"/>
                <w:szCs w:val="24"/>
              </w:rPr>
              <w:t>DOCUMENTE  NECESARE  VERIFICARII</w:t>
            </w:r>
          </w:p>
        </w:tc>
        <w:tc>
          <w:tcPr>
            <w:tcW w:w="7388" w:type="dxa"/>
            <w:shd w:val="clear" w:color="auto" w:fill="A6A6A6" w:themeFill="background1" w:themeFillShade="A6"/>
          </w:tcPr>
          <w:p w14:paraId="0A65A9A2" w14:textId="77777777" w:rsidR="008D7897" w:rsidRPr="004C3D68" w:rsidRDefault="008D7897" w:rsidP="007209A2">
            <w:pPr>
              <w:spacing w:after="0" w:line="240" w:lineRule="auto"/>
              <w:jc w:val="both"/>
              <w:rPr>
                <w:rFonts w:eastAsia="Calibri" w:cstheme="minorHAnsi"/>
                <w:b/>
                <w:sz w:val="24"/>
                <w:szCs w:val="24"/>
              </w:rPr>
            </w:pPr>
            <w:r w:rsidRPr="004C3D68">
              <w:rPr>
                <w:rFonts w:eastAsia="Calibri" w:cstheme="minorHAnsi"/>
                <w:b/>
                <w:sz w:val="24"/>
                <w:szCs w:val="24"/>
              </w:rPr>
              <w:t>PUNCTE DE VERIFICAT ÎN DOCUMENTE</w:t>
            </w:r>
          </w:p>
        </w:tc>
      </w:tr>
      <w:tr w:rsidR="008D7897" w:rsidRPr="004C3D68" w14:paraId="7BD41C3F" w14:textId="77777777" w:rsidTr="001C04A6">
        <w:trPr>
          <w:trHeight w:val="526"/>
        </w:trPr>
        <w:tc>
          <w:tcPr>
            <w:tcW w:w="2393" w:type="dxa"/>
          </w:tcPr>
          <w:p w14:paraId="42E78EF0" w14:textId="77777777" w:rsidR="008D7897" w:rsidRPr="004C3D68" w:rsidRDefault="008D7897" w:rsidP="007209A2">
            <w:pPr>
              <w:tabs>
                <w:tab w:val="left" w:pos="1418"/>
              </w:tabs>
              <w:spacing w:after="0" w:line="240" w:lineRule="auto"/>
              <w:jc w:val="both"/>
              <w:rPr>
                <w:rFonts w:eastAsia="Calibri" w:cstheme="minorHAnsi"/>
                <w:sz w:val="24"/>
                <w:szCs w:val="24"/>
              </w:rPr>
            </w:pPr>
            <w:r w:rsidRPr="004C3D68">
              <w:rPr>
                <w:rFonts w:eastAsia="Calibri" w:cstheme="minorHAnsi"/>
                <w:sz w:val="24"/>
                <w:szCs w:val="24"/>
              </w:rPr>
              <w:t>Plan de afaceri</w:t>
            </w:r>
          </w:p>
          <w:p w14:paraId="48636B13" w14:textId="77777777" w:rsidR="008D7897" w:rsidRPr="004C3D68" w:rsidRDefault="008D7897" w:rsidP="007209A2">
            <w:pPr>
              <w:tabs>
                <w:tab w:val="left" w:pos="1418"/>
              </w:tabs>
              <w:spacing w:after="0" w:line="240" w:lineRule="auto"/>
              <w:jc w:val="both"/>
              <w:rPr>
                <w:rFonts w:eastAsia="Calibri" w:cstheme="minorHAnsi"/>
                <w:sz w:val="24"/>
                <w:szCs w:val="24"/>
              </w:rPr>
            </w:pPr>
          </w:p>
          <w:p w14:paraId="290F823C" w14:textId="77777777" w:rsidR="008D7897" w:rsidRPr="004C3D68" w:rsidRDefault="008D7897" w:rsidP="007209A2">
            <w:pPr>
              <w:tabs>
                <w:tab w:val="left" w:pos="1418"/>
              </w:tabs>
              <w:spacing w:after="0" w:line="240" w:lineRule="auto"/>
              <w:jc w:val="both"/>
              <w:rPr>
                <w:rFonts w:eastAsia="Calibri" w:cstheme="minorHAnsi"/>
                <w:sz w:val="24"/>
                <w:szCs w:val="24"/>
              </w:rPr>
            </w:pPr>
            <w:bookmarkStart w:id="33" w:name="_Hlk57119355"/>
            <w:r w:rsidRPr="004C3D68">
              <w:rPr>
                <w:rFonts w:eastAsia="Calibri" w:cstheme="minorHAnsi"/>
                <w:sz w:val="24"/>
                <w:szCs w:val="24"/>
              </w:rPr>
              <w:t xml:space="preserve">Anexa 7/Anexa 8 la Ghidul Solicitantului </w:t>
            </w:r>
          </w:p>
          <w:bookmarkEnd w:id="33"/>
          <w:p w14:paraId="5303F277"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b/>
                <w:spacing w:val="2"/>
                <w:sz w:val="24"/>
                <w:szCs w:val="24"/>
              </w:rPr>
              <w:t>Cererea de finanţare</w:t>
            </w:r>
            <w:r w:rsidRPr="004C3D68">
              <w:rPr>
                <w:rFonts w:eastAsia="Calibri" w:cstheme="minorHAnsi"/>
                <w:spacing w:val="2"/>
                <w:sz w:val="24"/>
                <w:szCs w:val="24"/>
              </w:rPr>
              <w:t xml:space="preserve"> - </w:t>
            </w:r>
            <w:r w:rsidRPr="004C3D68">
              <w:rPr>
                <w:rFonts w:eastAsia="Calibri" w:cstheme="minorHAnsi"/>
                <w:sz w:val="24"/>
                <w:szCs w:val="24"/>
              </w:rPr>
              <w:t xml:space="preserve">Valoarea sprijinului </w:t>
            </w:r>
          </w:p>
          <w:p w14:paraId="5979A1AF" w14:textId="77777777" w:rsidR="008D7897" w:rsidRPr="004C3D68" w:rsidRDefault="008D7897" w:rsidP="007209A2">
            <w:pPr>
              <w:spacing w:after="0" w:line="240" w:lineRule="auto"/>
              <w:jc w:val="both"/>
              <w:rPr>
                <w:rFonts w:eastAsia="Calibri" w:cstheme="minorHAnsi"/>
                <w:spacing w:val="2"/>
                <w:sz w:val="24"/>
                <w:szCs w:val="24"/>
              </w:rPr>
            </w:pPr>
          </w:p>
          <w:p w14:paraId="2A3CAA57" w14:textId="77777777" w:rsidR="008D7897" w:rsidRPr="004C3D68" w:rsidRDefault="008D7897" w:rsidP="007209A2">
            <w:pPr>
              <w:spacing w:after="0" w:line="240" w:lineRule="auto"/>
              <w:jc w:val="both"/>
              <w:rPr>
                <w:rFonts w:eastAsia="Calibri" w:cstheme="minorHAnsi"/>
                <w:spacing w:val="2"/>
                <w:sz w:val="24"/>
                <w:szCs w:val="24"/>
              </w:rPr>
            </w:pPr>
          </w:p>
          <w:p w14:paraId="745F976E" w14:textId="77777777" w:rsidR="008D7897" w:rsidRPr="004C3D68" w:rsidRDefault="008D7897" w:rsidP="007209A2">
            <w:pPr>
              <w:tabs>
                <w:tab w:val="left" w:pos="1418"/>
              </w:tabs>
              <w:spacing w:after="0" w:line="240" w:lineRule="auto"/>
              <w:jc w:val="both"/>
              <w:rPr>
                <w:rFonts w:eastAsia="Calibri" w:cstheme="minorHAnsi"/>
                <w:sz w:val="24"/>
                <w:szCs w:val="24"/>
              </w:rPr>
            </w:pPr>
          </w:p>
        </w:tc>
        <w:tc>
          <w:tcPr>
            <w:tcW w:w="7388" w:type="dxa"/>
          </w:tcPr>
          <w:p w14:paraId="12415046" w14:textId="77777777" w:rsidR="000049E7" w:rsidRPr="004C3D68" w:rsidRDefault="000049E7" w:rsidP="000049E7">
            <w:pPr>
              <w:spacing w:before="120" w:after="120" w:line="240" w:lineRule="auto"/>
              <w:jc w:val="both"/>
              <w:rPr>
                <w:rFonts w:cstheme="minorHAnsi"/>
                <w:sz w:val="24"/>
                <w:szCs w:val="24"/>
              </w:rPr>
            </w:pPr>
            <w:r w:rsidRPr="004C3D68">
              <w:rPr>
                <w:rFonts w:cstheme="minorHAnsi"/>
                <w:sz w:val="24"/>
                <w:szCs w:val="24"/>
              </w:rPr>
              <w:t>Se verifică dacă implementarea Planului de afaceri este preconizată să înceapă în termen de cel mult 9 luni de la data deciziei de acordare a sprijinului.</w:t>
            </w:r>
          </w:p>
          <w:p w14:paraId="6EB143E6" w14:textId="77777777" w:rsidR="000049E7" w:rsidRPr="004C3D68" w:rsidRDefault="000049E7" w:rsidP="000049E7">
            <w:pPr>
              <w:suppressAutoHyphens/>
              <w:spacing w:before="120" w:after="120" w:line="240" w:lineRule="auto"/>
              <w:jc w:val="both"/>
              <w:rPr>
                <w:rFonts w:cstheme="minorHAnsi"/>
                <w:sz w:val="24"/>
                <w:szCs w:val="24"/>
                <w:lang w:val="it-IT"/>
              </w:rPr>
            </w:pPr>
            <w:r w:rsidRPr="004C3D68">
              <w:rPr>
                <w:rFonts w:cstheme="minorHAnsi"/>
                <w:sz w:val="24"/>
                <w:szCs w:val="24"/>
                <w:lang w:val="it-IT"/>
              </w:rPr>
              <w:t>Expertul verifică daca din Planul de afaceri reiese ca activitatea/activitatile pentru care se solicita finantarea se regăseşte/regasesc în lista activităților eligibile din fișa măsurii din SDL.</w:t>
            </w:r>
          </w:p>
          <w:p w14:paraId="2186D0C8" w14:textId="77777777" w:rsidR="000049E7" w:rsidRPr="004C3D68" w:rsidRDefault="000049E7" w:rsidP="000049E7">
            <w:pPr>
              <w:tabs>
                <w:tab w:val="left" w:pos="151"/>
              </w:tabs>
              <w:spacing w:before="120" w:after="120" w:line="240" w:lineRule="auto"/>
              <w:jc w:val="both"/>
              <w:rPr>
                <w:rFonts w:cstheme="minorHAnsi"/>
                <w:sz w:val="24"/>
                <w:szCs w:val="24"/>
              </w:rPr>
            </w:pPr>
            <w:r w:rsidRPr="004C3D68">
              <w:rPr>
                <w:rFonts w:cstheme="minorHAnsi"/>
                <w:sz w:val="24"/>
                <w:szCs w:val="24"/>
              </w:rPr>
              <w:t>În situaţia în care suma ponderilor tuturor obiectielor specifice diferă de 100%, cererea de finanţare este declarată neeligibilă.</w:t>
            </w:r>
          </w:p>
          <w:p w14:paraId="4C0456CE" w14:textId="77777777" w:rsidR="000049E7" w:rsidRPr="004C3D68" w:rsidRDefault="000049E7" w:rsidP="000049E7">
            <w:pPr>
              <w:spacing w:before="120" w:after="120" w:line="240" w:lineRule="auto"/>
              <w:jc w:val="both"/>
              <w:rPr>
                <w:rFonts w:cstheme="minorHAnsi"/>
                <w:sz w:val="24"/>
                <w:szCs w:val="24"/>
                <w:lang w:val="pt-BR"/>
              </w:rPr>
            </w:pPr>
            <w:r w:rsidRPr="004C3D68">
              <w:rPr>
                <w:rFonts w:cstheme="minorHAnsi"/>
                <w:sz w:val="24"/>
                <w:szCs w:val="24"/>
                <w:lang w:val="pt-BR"/>
              </w:rPr>
              <w:t>- Planul de afaceri trebuie sa cuprindă urmatoarele:</w:t>
            </w:r>
          </w:p>
          <w:p w14:paraId="5D8307FB" w14:textId="77777777" w:rsidR="000049E7" w:rsidRPr="004C3D68" w:rsidRDefault="000049E7" w:rsidP="000049E7">
            <w:pPr>
              <w:autoSpaceDE w:val="0"/>
              <w:autoSpaceDN w:val="0"/>
              <w:adjustRightInd w:val="0"/>
              <w:spacing w:before="120" w:after="120" w:line="240" w:lineRule="auto"/>
              <w:jc w:val="both"/>
              <w:rPr>
                <w:rFonts w:cstheme="minorHAnsi"/>
                <w:sz w:val="24"/>
                <w:szCs w:val="24"/>
                <w:lang w:val="pt-BR"/>
              </w:rPr>
            </w:pPr>
            <w:r w:rsidRPr="004C3D68">
              <w:rPr>
                <w:rFonts w:cstheme="minorHAnsi"/>
                <w:sz w:val="24"/>
                <w:szCs w:val="24"/>
                <w:lang w:val="pt-BR"/>
              </w:rPr>
              <w:t xml:space="preserve">             - situatia economică initială a solicitantului (fermierului/ membrului gospodăriei, microîntreprinderii sau întreprinderii mici care solicită sprijinul);</w:t>
            </w:r>
          </w:p>
          <w:p w14:paraId="06D61EA6" w14:textId="77777777" w:rsidR="000049E7" w:rsidRPr="004C3D68" w:rsidRDefault="000049E7" w:rsidP="000049E7">
            <w:pPr>
              <w:autoSpaceDE w:val="0"/>
              <w:autoSpaceDN w:val="0"/>
              <w:adjustRightInd w:val="0"/>
              <w:spacing w:before="120" w:after="120" w:line="240" w:lineRule="auto"/>
              <w:jc w:val="both"/>
              <w:rPr>
                <w:rFonts w:cstheme="minorHAnsi"/>
                <w:sz w:val="24"/>
                <w:szCs w:val="24"/>
                <w:lang w:val="it-IT"/>
              </w:rPr>
            </w:pPr>
            <w:r w:rsidRPr="004C3D68">
              <w:rPr>
                <w:rFonts w:cstheme="minorHAnsi"/>
                <w:sz w:val="24"/>
                <w:szCs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4C3D68">
              <w:rPr>
                <w:rFonts w:cstheme="minorHAnsi"/>
                <w:sz w:val="24"/>
                <w:szCs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14:paraId="5F628073" w14:textId="77777777" w:rsidR="000049E7" w:rsidRPr="004C3D68" w:rsidRDefault="000049E7" w:rsidP="000049E7">
            <w:pPr>
              <w:spacing w:before="120" w:after="120" w:line="240" w:lineRule="auto"/>
              <w:jc w:val="both"/>
              <w:rPr>
                <w:rFonts w:cstheme="minorHAnsi"/>
                <w:sz w:val="24"/>
                <w:szCs w:val="24"/>
              </w:rPr>
            </w:pPr>
            <w:r w:rsidRPr="004C3D68">
              <w:rPr>
                <w:rFonts w:cstheme="minorHAnsi"/>
                <w:sz w:val="24"/>
                <w:szCs w:val="24"/>
              </w:rPr>
              <w:t>- Se verifica daca au fost detaliate activitatile necesare pentru atingerea obiectivelor specifice și dacă stabilirea acestora este realizata in concordanta cu obiectivele specifice propuse.</w:t>
            </w:r>
          </w:p>
          <w:p w14:paraId="60E693D1" w14:textId="77777777" w:rsidR="000049E7" w:rsidRPr="004C3D68" w:rsidRDefault="000049E7" w:rsidP="005434F6">
            <w:pPr>
              <w:numPr>
                <w:ilvl w:val="0"/>
                <w:numId w:val="2"/>
              </w:numPr>
              <w:tabs>
                <w:tab w:val="left" w:pos="151"/>
              </w:tabs>
              <w:spacing w:before="120" w:after="120" w:line="240" w:lineRule="auto"/>
              <w:ind w:left="0" w:firstLine="0"/>
              <w:jc w:val="both"/>
              <w:rPr>
                <w:rFonts w:cstheme="minorHAnsi"/>
                <w:sz w:val="24"/>
                <w:szCs w:val="24"/>
              </w:rPr>
            </w:pPr>
            <w:r w:rsidRPr="004C3D68">
              <w:rPr>
                <w:rFonts w:cstheme="minorHAnsi"/>
                <w:sz w:val="24"/>
                <w:szCs w:val="24"/>
              </w:rPr>
              <w:lastRenderedPageBreak/>
              <w:t>Se verifică dacă sunt cuprinse costuri cu activităţile relevante pentru implementarea corectă a Planului de afaceri, cu respectarea prevederilor Reg 1407/2013.</w:t>
            </w:r>
          </w:p>
          <w:p w14:paraId="08C1A32E" w14:textId="77777777" w:rsidR="000049E7" w:rsidRPr="004C3D68" w:rsidRDefault="000049E7" w:rsidP="005434F6">
            <w:pPr>
              <w:numPr>
                <w:ilvl w:val="0"/>
                <w:numId w:val="2"/>
              </w:numPr>
              <w:tabs>
                <w:tab w:val="left" w:pos="151"/>
              </w:tabs>
              <w:spacing w:before="120" w:after="120" w:line="240" w:lineRule="auto"/>
              <w:ind w:left="0" w:firstLine="0"/>
              <w:jc w:val="both"/>
              <w:rPr>
                <w:rFonts w:cstheme="minorHAnsi"/>
                <w:sz w:val="24"/>
                <w:szCs w:val="24"/>
              </w:rPr>
            </w:pPr>
            <w:r w:rsidRPr="004C3D68">
              <w:rPr>
                <w:rFonts w:cstheme="minorHAnsi"/>
                <w:sz w:val="24"/>
                <w:szCs w:val="24"/>
              </w:rPr>
              <w:t xml:space="preserve">Se verifică în planul de afaceri dacă sunt cuprinse </w:t>
            </w:r>
            <w:r w:rsidRPr="004C3D68">
              <w:rPr>
                <w:rFonts w:cstheme="minorHAnsi"/>
                <w:b/>
                <w:sz w:val="24"/>
                <w:szCs w:val="24"/>
              </w:rPr>
              <w:t>costuri neeligibile</w:t>
            </w:r>
            <w:r w:rsidRPr="004C3D68">
              <w:rPr>
                <w:rFonts w:cstheme="minorHAnsi"/>
                <w:sz w:val="24"/>
                <w:szCs w:val="24"/>
              </w:rPr>
              <w:t>, astfel:</w:t>
            </w:r>
          </w:p>
          <w:p w14:paraId="079DBE8E" w14:textId="77777777" w:rsidR="000049E7" w:rsidRPr="004C3D68" w:rsidRDefault="000049E7" w:rsidP="005434F6">
            <w:pPr>
              <w:numPr>
                <w:ilvl w:val="0"/>
                <w:numId w:val="2"/>
              </w:numPr>
              <w:tabs>
                <w:tab w:val="left" w:pos="315"/>
              </w:tabs>
              <w:spacing w:before="120" w:after="120" w:line="240" w:lineRule="auto"/>
              <w:ind w:left="0" w:hanging="295"/>
              <w:jc w:val="both"/>
              <w:rPr>
                <w:rFonts w:cstheme="minorHAnsi"/>
                <w:sz w:val="24"/>
                <w:szCs w:val="24"/>
              </w:rPr>
            </w:pPr>
            <w:r w:rsidRPr="004C3D68">
              <w:rPr>
                <w:rFonts w:cstheme="minorHAnsi"/>
                <w:sz w:val="24"/>
                <w:szCs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49A412D2" w14:textId="77777777" w:rsidR="000049E7" w:rsidRPr="004C3D68" w:rsidRDefault="000049E7" w:rsidP="005434F6">
            <w:pPr>
              <w:numPr>
                <w:ilvl w:val="0"/>
                <w:numId w:val="2"/>
              </w:numPr>
              <w:tabs>
                <w:tab w:val="left" w:pos="315"/>
              </w:tabs>
              <w:spacing w:before="120" w:after="120" w:line="240" w:lineRule="auto"/>
              <w:ind w:left="0" w:hanging="295"/>
              <w:jc w:val="both"/>
              <w:rPr>
                <w:rFonts w:cstheme="minorHAnsi"/>
                <w:sz w:val="24"/>
                <w:szCs w:val="24"/>
              </w:rPr>
            </w:pPr>
            <w:r w:rsidRPr="004C3D68">
              <w:rPr>
                <w:rFonts w:cstheme="minorHAnsi"/>
                <w:sz w:val="24"/>
                <w:szCs w:val="24"/>
              </w:rPr>
              <w:t xml:space="preserve">- cheltuieli cu achiziţionarea de vehicule pentru transportul rutier de mărfuri, autoturisme sau autovehicule de transport persoane, cu excepția mijloacelor de transport specializate care deserveasc exclusiv activităţile propuse prin proiect. </w:t>
            </w:r>
          </w:p>
          <w:p w14:paraId="3672D5D6" w14:textId="77777777" w:rsidR="000049E7" w:rsidRPr="004C3D68" w:rsidRDefault="000049E7" w:rsidP="000049E7">
            <w:pPr>
              <w:pStyle w:val="NoSpacing"/>
              <w:spacing w:before="120" w:after="120"/>
              <w:jc w:val="both"/>
              <w:rPr>
                <w:rFonts w:asciiTheme="minorHAnsi" w:eastAsia="Calibri" w:hAnsiTheme="minorHAnsi" w:cstheme="minorHAnsi"/>
                <w:sz w:val="24"/>
                <w:szCs w:val="24"/>
              </w:rPr>
            </w:pPr>
            <w:r w:rsidRPr="004C3D68">
              <w:rPr>
                <w:rFonts w:asciiTheme="minorHAnsi" w:eastAsia="Calibri" w:hAnsiTheme="minorHAnsi" w:cstheme="minorHAnsi"/>
                <w:sz w:val="24"/>
                <w:szCs w:val="24"/>
              </w:rPr>
              <w:t>Pentru proiectele prin care se propun venituri din activități de turism trebuie să se respecte OANT 65/2013, inclusiv definițiile și criteriile minime obligatorii prevazute în Anexa 1(6) a acestui act normativ.</w:t>
            </w:r>
          </w:p>
          <w:p w14:paraId="6E823A85" w14:textId="77777777" w:rsidR="000049E7" w:rsidRPr="004C3D68" w:rsidRDefault="000049E7" w:rsidP="000049E7">
            <w:pPr>
              <w:pStyle w:val="NoSpacing"/>
              <w:spacing w:before="120" w:after="120"/>
              <w:jc w:val="both"/>
              <w:rPr>
                <w:rFonts w:asciiTheme="minorHAnsi" w:eastAsia="Calibri" w:hAnsiTheme="minorHAnsi" w:cstheme="minorHAnsi"/>
                <w:sz w:val="24"/>
                <w:szCs w:val="24"/>
              </w:rPr>
            </w:pPr>
          </w:p>
          <w:p w14:paraId="150C00F9" w14:textId="77777777" w:rsidR="000049E7" w:rsidRPr="004C3D68" w:rsidRDefault="000049E7" w:rsidP="000049E7">
            <w:pPr>
              <w:spacing w:before="120" w:after="120" w:line="240" w:lineRule="auto"/>
              <w:jc w:val="both"/>
              <w:rPr>
                <w:rFonts w:cstheme="minorHAnsi"/>
                <w:sz w:val="24"/>
                <w:szCs w:val="24"/>
              </w:rPr>
            </w:pPr>
            <w:r w:rsidRPr="004C3D68">
              <w:rPr>
                <w:rFonts w:cstheme="minorHAnsi"/>
                <w:sz w:val="24"/>
                <w:szCs w:val="24"/>
              </w:rPr>
              <w:t xml:space="preserve">Achiziționarea unei construcții poate fi eligibilă </w:t>
            </w:r>
            <w:r w:rsidRPr="004C3D68">
              <w:rPr>
                <w:rFonts w:cstheme="minorHAnsi"/>
                <w:b/>
                <w:sz w:val="24"/>
                <w:szCs w:val="24"/>
              </w:rPr>
              <w:t>numai</w:t>
            </w:r>
            <w:r w:rsidRPr="004C3D68">
              <w:rPr>
                <w:rFonts w:cstheme="minorHAnsi"/>
                <w:sz w:val="24"/>
                <w:szCs w:val="24"/>
              </w:rPr>
              <w:t xml:space="preserve"> împreună cu terenul aferent, valoarea totală teren+construcție trebuie să se încadreze în limita a 10% din valoarea sprijinului acordat. </w:t>
            </w:r>
          </w:p>
          <w:p w14:paraId="088DFF4A" w14:textId="77777777" w:rsidR="000049E7" w:rsidRPr="004C3D68" w:rsidRDefault="000049E7" w:rsidP="000049E7">
            <w:pPr>
              <w:pStyle w:val="NoSpacing"/>
              <w:spacing w:before="120" w:after="120"/>
              <w:jc w:val="both"/>
              <w:rPr>
                <w:rFonts w:asciiTheme="minorHAnsi" w:eastAsia="Calibri" w:hAnsiTheme="minorHAnsi" w:cstheme="minorHAnsi"/>
                <w:sz w:val="24"/>
                <w:szCs w:val="24"/>
              </w:rPr>
            </w:pPr>
            <w:r w:rsidRPr="004C3D68">
              <w:rPr>
                <w:rFonts w:asciiTheme="minorHAnsi" w:eastAsia="Calibri" w:hAnsiTheme="minorHAnsi" w:cstheme="minorHAnsi"/>
                <w:sz w:val="24"/>
                <w:szCs w:val="24"/>
              </w:rPr>
              <w:t>În situaţia în care cel puţin una dintre condiţiile aferente achiziţiei de teren, menţionate anterior, nu se îndeplineşte sau nu este prezentată în cadrul planului de afaceri cererea de finanţare va fi declarată neeligibilă.</w:t>
            </w:r>
          </w:p>
          <w:p w14:paraId="4A878184" w14:textId="77777777" w:rsidR="000049E7" w:rsidRPr="004C3D68" w:rsidRDefault="000049E7" w:rsidP="000049E7">
            <w:pPr>
              <w:spacing w:before="120" w:after="120" w:line="240" w:lineRule="auto"/>
              <w:jc w:val="both"/>
              <w:rPr>
                <w:rFonts w:cstheme="minorHAnsi"/>
                <w:sz w:val="24"/>
                <w:szCs w:val="24"/>
              </w:rPr>
            </w:pPr>
          </w:p>
          <w:p w14:paraId="4B80714E" w14:textId="77777777" w:rsidR="000049E7" w:rsidRPr="004C3D68" w:rsidRDefault="000049E7" w:rsidP="005434F6">
            <w:pPr>
              <w:numPr>
                <w:ilvl w:val="0"/>
                <w:numId w:val="2"/>
              </w:numPr>
              <w:spacing w:before="120" w:after="120" w:line="240" w:lineRule="auto"/>
              <w:ind w:left="0" w:hanging="720"/>
              <w:jc w:val="both"/>
              <w:rPr>
                <w:rFonts w:cstheme="minorHAnsi"/>
                <w:sz w:val="24"/>
                <w:szCs w:val="24"/>
              </w:rPr>
            </w:pPr>
            <w:r w:rsidRPr="004C3D68">
              <w:rPr>
                <w:rFonts w:cstheme="minorHAnsi"/>
                <w:sz w:val="24"/>
                <w:szCs w:val="24"/>
              </w:rPr>
              <w:t xml:space="preserve">- Se verifică dacă prin activitățile propuse în Planul de afaceri solicitantul asigură </w:t>
            </w:r>
            <w:r w:rsidRPr="004C3D68">
              <w:rPr>
                <w:rFonts w:cstheme="minorHAnsi"/>
                <w:b/>
                <w:sz w:val="24"/>
                <w:szCs w:val="24"/>
              </w:rPr>
              <w:t>fezabilitatea proiectului și continuitatea activității</w:t>
            </w:r>
            <w:r w:rsidRPr="004C3D68">
              <w:rPr>
                <w:rFonts w:cstheme="minorHAnsi"/>
                <w:sz w:val="24"/>
                <w:szCs w:val="24"/>
              </w:rPr>
              <w:t xml:space="preserve"> după încetarea acordării sprijinului, pe toată perioada de execuție și monitorizare a proiectului.</w:t>
            </w:r>
          </w:p>
          <w:p w14:paraId="19879AB3" w14:textId="77777777" w:rsidR="000049E7" w:rsidRPr="004C3D68" w:rsidRDefault="000049E7" w:rsidP="005434F6">
            <w:pPr>
              <w:numPr>
                <w:ilvl w:val="0"/>
                <w:numId w:val="2"/>
              </w:numPr>
              <w:spacing w:before="120" w:after="120" w:line="240" w:lineRule="auto"/>
              <w:ind w:left="0" w:hanging="720"/>
              <w:jc w:val="both"/>
              <w:rPr>
                <w:rFonts w:cstheme="minorHAnsi"/>
                <w:sz w:val="24"/>
                <w:szCs w:val="24"/>
              </w:rPr>
            </w:pPr>
            <w:r w:rsidRPr="004C3D68">
              <w:rPr>
                <w:rFonts w:cstheme="minorHAnsi"/>
                <w:sz w:val="24"/>
                <w:szCs w:val="24"/>
              </w:rPr>
              <w:t>- Se verifică dacă la întocmirea PA cheltuielile operaționale propuse (salarii, materii prime, materiale consumabile, alte cheltuieli cu capitalul de lucru) deservesc exclusiv și contribuie la îndeplinirea și realizarea PA.</w:t>
            </w:r>
          </w:p>
          <w:p w14:paraId="024684F2" w14:textId="77777777" w:rsidR="000049E7" w:rsidRPr="004C3D68" w:rsidRDefault="000049E7" w:rsidP="000049E7">
            <w:pPr>
              <w:pStyle w:val="Default"/>
              <w:tabs>
                <w:tab w:val="left" w:pos="180"/>
              </w:tabs>
              <w:spacing w:before="120" w:after="120"/>
              <w:jc w:val="both"/>
              <w:rPr>
                <w:rFonts w:asciiTheme="minorHAnsi" w:hAnsiTheme="minorHAnsi" w:cstheme="minorHAnsi"/>
                <w:color w:val="auto"/>
                <w:lang w:val="ro-RO"/>
              </w:rPr>
            </w:pPr>
            <w:r w:rsidRPr="004C3D68">
              <w:rPr>
                <w:rFonts w:asciiTheme="minorHAnsi" w:hAnsiTheme="minorHAnsi" w:cstheme="minorHAnsi"/>
                <w:color w:val="auto"/>
                <w:lang w:val="ro-RO"/>
              </w:rPr>
              <w:t>Se verifică dacă activitățile propuse prin proiect asigură infrastructura necesară (echipamente, utilaje, dotări, teren construit / neconstruit etc) și, în secundar, capitalul de lucru (achiziție materii prime, materiale etc).</w:t>
            </w:r>
          </w:p>
          <w:p w14:paraId="6666E911" w14:textId="77777777" w:rsidR="000049E7" w:rsidRPr="004C3D68" w:rsidRDefault="000049E7" w:rsidP="000049E7">
            <w:pPr>
              <w:pStyle w:val="Default"/>
              <w:tabs>
                <w:tab w:val="left" w:pos="180"/>
              </w:tabs>
              <w:spacing w:before="120" w:after="120"/>
              <w:jc w:val="both"/>
              <w:rPr>
                <w:rFonts w:asciiTheme="minorHAnsi" w:hAnsiTheme="minorHAnsi" w:cstheme="minorHAnsi"/>
                <w:color w:val="auto"/>
                <w:lang w:val="ro-RO"/>
              </w:rPr>
            </w:pPr>
          </w:p>
          <w:p w14:paraId="15081104" w14:textId="77777777" w:rsidR="000049E7" w:rsidRPr="004C3D68" w:rsidRDefault="000049E7" w:rsidP="000049E7">
            <w:pPr>
              <w:pStyle w:val="Default"/>
              <w:tabs>
                <w:tab w:val="left" w:pos="180"/>
              </w:tabs>
              <w:spacing w:before="120" w:after="120"/>
              <w:jc w:val="both"/>
              <w:rPr>
                <w:rFonts w:asciiTheme="minorHAnsi" w:hAnsiTheme="minorHAnsi" w:cstheme="minorHAnsi"/>
                <w:color w:val="auto"/>
                <w:lang w:val="ro-RO"/>
              </w:rPr>
            </w:pPr>
            <w:r w:rsidRPr="004C3D68">
              <w:rPr>
                <w:rFonts w:asciiTheme="minorHAnsi" w:hAnsiTheme="minorHAnsi" w:cstheme="minorHAnsi"/>
                <w:color w:val="auto"/>
                <w:lang w:val="ro-RO"/>
              </w:rPr>
              <w:lastRenderedPageBreak/>
              <w:t>-Se verifică dacă s</w:t>
            </w:r>
            <w:proofErr w:type="spellStart"/>
            <w:r w:rsidRPr="004C3D68">
              <w:rPr>
                <w:rFonts w:asciiTheme="minorHAnsi" w:hAnsiTheme="minorHAnsi" w:cstheme="minorHAnsi"/>
                <w:color w:val="auto"/>
                <w:lang w:val="fr-FR"/>
              </w:rPr>
              <w:t>olicitantul</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prezintă</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modalitatea</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în</w:t>
            </w:r>
            <w:proofErr w:type="spellEnd"/>
            <w:r w:rsidRPr="004C3D68">
              <w:rPr>
                <w:rFonts w:asciiTheme="minorHAnsi" w:hAnsiTheme="minorHAnsi" w:cstheme="minorHAnsi"/>
                <w:color w:val="auto"/>
                <w:lang w:val="fr-FR"/>
              </w:rPr>
              <w:t xml:space="preserve"> care va </w:t>
            </w:r>
            <w:proofErr w:type="spellStart"/>
            <w:r w:rsidRPr="004C3D68">
              <w:rPr>
                <w:rFonts w:asciiTheme="minorHAnsi" w:hAnsiTheme="minorHAnsi" w:cstheme="minorHAnsi"/>
                <w:color w:val="auto"/>
                <w:lang w:val="fr-FR"/>
              </w:rPr>
              <w:t>asigura</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continuitatea</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activităților</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finanțate</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prin</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proiect</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după</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acordarea</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celei</w:t>
            </w:r>
            <w:proofErr w:type="spellEnd"/>
            <w:r w:rsidRPr="004C3D68">
              <w:rPr>
                <w:rFonts w:asciiTheme="minorHAnsi" w:hAnsiTheme="minorHAnsi" w:cstheme="minorHAnsi"/>
                <w:color w:val="auto"/>
                <w:lang w:val="fr-FR"/>
              </w:rPr>
              <w:t xml:space="preserve"> de a </w:t>
            </w:r>
            <w:proofErr w:type="spellStart"/>
            <w:r w:rsidRPr="004C3D68">
              <w:rPr>
                <w:rFonts w:asciiTheme="minorHAnsi" w:hAnsiTheme="minorHAnsi" w:cstheme="minorHAnsi"/>
                <w:color w:val="auto"/>
                <w:lang w:val="fr-FR"/>
              </w:rPr>
              <w:t>doua</w:t>
            </w:r>
            <w:proofErr w:type="spellEnd"/>
            <w:r w:rsidRPr="004C3D68">
              <w:rPr>
                <w:rFonts w:asciiTheme="minorHAnsi" w:hAnsiTheme="minorHAnsi" w:cstheme="minorHAnsi"/>
                <w:color w:val="auto"/>
                <w:lang w:val="fr-FR"/>
              </w:rPr>
              <w:t xml:space="preserve"> </w:t>
            </w:r>
            <w:proofErr w:type="spellStart"/>
            <w:r w:rsidRPr="004C3D68">
              <w:rPr>
                <w:rFonts w:asciiTheme="minorHAnsi" w:hAnsiTheme="minorHAnsi" w:cstheme="minorHAnsi"/>
                <w:color w:val="auto"/>
                <w:lang w:val="fr-FR"/>
              </w:rPr>
              <w:t>tranșe</w:t>
            </w:r>
            <w:proofErr w:type="spellEnd"/>
            <w:r w:rsidRPr="004C3D68">
              <w:rPr>
                <w:rFonts w:asciiTheme="minorHAnsi" w:hAnsiTheme="minorHAnsi" w:cstheme="minorHAnsi"/>
                <w:color w:val="auto"/>
                <w:lang w:val="fr-FR"/>
              </w:rPr>
              <w:t xml:space="preserve"> de </w:t>
            </w:r>
            <w:proofErr w:type="spellStart"/>
            <w:r w:rsidRPr="004C3D68">
              <w:rPr>
                <w:rFonts w:asciiTheme="minorHAnsi" w:hAnsiTheme="minorHAnsi" w:cstheme="minorHAnsi"/>
                <w:color w:val="auto"/>
                <w:lang w:val="fr-FR"/>
              </w:rPr>
              <w:t>plată</w:t>
            </w:r>
            <w:proofErr w:type="spellEnd"/>
            <w:r w:rsidRPr="004C3D68">
              <w:rPr>
                <w:rFonts w:asciiTheme="minorHAnsi" w:hAnsiTheme="minorHAnsi" w:cstheme="minorHAnsi"/>
                <w:color w:val="auto"/>
                <w:lang w:val="fr-FR"/>
              </w:rPr>
              <w:t>.</w:t>
            </w:r>
            <w:r w:rsidRPr="004C3D68">
              <w:rPr>
                <w:rFonts w:asciiTheme="minorHAnsi" w:hAnsiTheme="minorHAnsi" w:cstheme="minorHAnsi"/>
                <w:color w:val="auto"/>
                <w:lang w:val="ro-RO"/>
              </w:rPr>
              <w:t xml:space="preserve"> </w:t>
            </w:r>
          </w:p>
          <w:p w14:paraId="718176C7" w14:textId="77777777" w:rsidR="008D7897" w:rsidRPr="004C3D68" w:rsidRDefault="008D7897" w:rsidP="00461D8E">
            <w:pPr>
              <w:spacing w:after="0" w:line="240" w:lineRule="auto"/>
              <w:jc w:val="both"/>
              <w:rPr>
                <w:rFonts w:eastAsia="Calibri" w:cstheme="minorHAnsi"/>
                <w:sz w:val="24"/>
                <w:szCs w:val="24"/>
              </w:rPr>
            </w:pPr>
          </w:p>
          <w:p w14:paraId="0EB6B691"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sz w:val="24"/>
                <w:szCs w:val="24"/>
              </w:rPr>
              <w:t xml:space="preserve">- Expertul verifică dacă solicitantul a propus prin PA producţie comercializată sau activităţi prestate  de minim </w:t>
            </w:r>
            <w:r w:rsidR="00765001" w:rsidRPr="004C3D68">
              <w:rPr>
                <w:rFonts w:eastAsia="Calibri" w:cstheme="minorHAnsi"/>
                <w:sz w:val="24"/>
                <w:szCs w:val="24"/>
              </w:rPr>
              <w:t>10</w:t>
            </w:r>
            <w:r w:rsidRPr="004C3D68">
              <w:rPr>
                <w:rFonts w:eastAsia="Calibri" w:cstheme="minorHAnsi"/>
                <w:sz w:val="24"/>
                <w:szCs w:val="24"/>
              </w:rPr>
              <w:t>% din valoarea primei tranșe şi modalitatea propusă de acesta pentru realizarea acestui obiectiv obligatoriu de îndeplinit.</w:t>
            </w:r>
          </w:p>
          <w:p w14:paraId="12869F56" w14:textId="07C097F7" w:rsidR="008D7897" w:rsidRPr="004C3D68" w:rsidRDefault="008D7897" w:rsidP="007209A2">
            <w:pPr>
              <w:tabs>
                <w:tab w:val="left" w:pos="180"/>
              </w:tabs>
              <w:spacing w:after="0" w:line="240" w:lineRule="auto"/>
              <w:jc w:val="both"/>
              <w:rPr>
                <w:rFonts w:eastAsia="Calibri" w:cstheme="minorHAnsi"/>
                <w:sz w:val="24"/>
                <w:szCs w:val="24"/>
              </w:rPr>
            </w:pPr>
            <w:r w:rsidRPr="004C3D68">
              <w:rPr>
                <w:rFonts w:eastAsia="Calibri" w:cstheme="minorHAnsi"/>
                <w:sz w:val="24"/>
                <w:szCs w:val="24"/>
              </w:rPr>
              <w:t xml:space="preserve">În situaţia în care din prognoza veniturilor şi activităţilor propuse nu reiese faptul că </w:t>
            </w:r>
            <w:r w:rsidR="00E200FC" w:rsidRPr="004C3D68">
              <w:rPr>
                <w:rFonts w:eastAsia="Calibri" w:cstheme="minorHAnsi"/>
                <w:color w:val="FF0000"/>
                <w:sz w:val="24"/>
                <w:szCs w:val="24"/>
              </w:rPr>
              <w:t xml:space="preserve">până la </w:t>
            </w:r>
            <w:proofErr w:type="spellStart"/>
            <w:r w:rsidR="00E200FC" w:rsidRPr="004C3D68">
              <w:rPr>
                <w:rFonts w:eastAsia="Calibri" w:cstheme="minorHAnsi"/>
                <w:color w:val="FF0000"/>
                <w:sz w:val="24"/>
                <w:szCs w:val="24"/>
              </w:rPr>
              <w:t>la</w:t>
            </w:r>
            <w:proofErr w:type="spellEnd"/>
            <w:r w:rsidR="00E200FC" w:rsidRPr="004C3D68">
              <w:rPr>
                <w:rFonts w:eastAsia="Calibri" w:cstheme="minorHAnsi"/>
                <w:color w:val="FF0000"/>
                <w:sz w:val="24"/>
                <w:szCs w:val="24"/>
              </w:rPr>
              <w:t xml:space="preserve"> data de 30.09.</w:t>
            </w:r>
            <w:r w:rsidR="005B1448" w:rsidRPr="004C3D68">
              <w:rPr>
                <w:rFonts w:eastAsia="Calibri" w:cstheme="minorHAnsi"/>
                <w:color w:val="FF0000"/>
                <w:sz w:val="24"/>
                <w:szCs w:val="24"/>
              </w:rPr>
              <w:t>202</w:t>
            </w:r>
            <w:r w:rsidR="005B1448">
              <w:rPr>
                <w:rFonts w:eastAsia="Calibri" w:cstheme="minorHAnsi"/>
                <w:color w:val="FF0000"/>
                <w:sz w:val="24"/>
                <w:szCs w:val="24"/>
              </w:rPr>
              <w:t>5</w:t>
            </w:r>
            <w:r w:rsidR="005B1448" w:rsidRPr="004C3D68">
              <w:rPr>
                <w:rFonts w:eastAsia="Calibri" w:cstheme="minorHAnsi"/>
                <w:strike/>
                <w:sz w:val="24"/>
                <w:szCs w:val="24"/>
              </w:rPr>
              <w:t xml:space="preserve"> </w:t>
            </w:r>
            <w:r w:rsidRPr="004C3D68">
              <w:rPr>
                <w:rFonts w:eastAsia="Calibri" w:cstheme="minorHAnsi"/>
                <w:sz w:val="24"/>
                <w:szCs w:val="24"/>
              </w:rPr>
              <w:t>solicitantul va comercializa producţie / presta servicii, expertul constată nerespectarea criteriului EG</w:t>
            </w:r>
            <w:r w:rsidR="00765001" w:rsidRPr="004C3D68">
              <w:rPr>
                <w:rFonts w:eastAsia="Calibri" w:cstheme="minorHAnsi"/>
                <w:sz w:val="24"/>
                <w:szCs w:val="24"/>
              </w:rPr>
              <w:t>4</w:t>
            </w:r>
            <w:r w:rsidRPr="004C3D68">
              <w:rPr>
                <w:rFonts w:eastAsia="Calibri" w:cstheme="minorHAnsi"/>
                <w:sz w:val="24"/>
                <w:szCs w:val="24"/>
              </w:rPr>
              <w:t xml:space="preserve"> iar cererea de Finanţare devine neeligibilă.</w:t>
            </w:r>
          </w:p>
          <w:p w14:paraId="519B64BB" w14:textId="02929A9A" w:rsidR="00781706" w:rsidRPr="004C3D68" w:rsidRDefault="008D7897" w:rsidP="007209A2">
            <w:pPr>
              <w:tabs>
                <w:tab w:val="left" w:pos="180"/>
              </w:tabs>
              <w:spacing w:after="0" w:line="240" w:lineRule="auto"/>
              <w:jc w:val="both"/>
              <w:rPr>
                <w:rFonts w:eastAsia="Calibri" w:cstheme="minorHAnsi"/>
                <w:strike/>
                <w:sz w:val="24"/>
                <w:szCs w:val="24"/>
              </w:rPr>
            </w:pPr>
            <w:r w:rsidRPr="004C3D68">
              <w:rPr>
                <w:rFonts w:eastAsia="Calibri" w:cstheme="minorHAnsi"/>
                <w:sz w:val="24"/>
                <w:szCs w:val="24"/>
              </w:rPr>
              <w:t>Nu constituie motiv de neeligibilitate situaţia în care solicitatnul îşi propune realizarea procentului asumat într-o perioadă mai</w:t>
            </w:r>
            <w:r w:rsidR="005B1448">
              <w:rPr>
                <w:rFonts w:eastAsia="Calibri" w:cstheme="minorHAnsi"/>
                <w:sz w:val="24"/>
                <w:szCs w:val="24"/>
              </w:rPr>
              <w:t xml:space="preserve"> mica</w:t>
            </w:r>
            <w:r w:rsidRPr="004C3D68">
              <w:rPr>
                <w:rFonts w:eastAsia="Calibri" w:cstheme="minorHAnsi"/>
                <w:sz w:val="24"/>
                <w:szCs w:val="24"/>
              </w:rPr>
              <w:t xml:space="preserve">, cu </w:t>
            </w:r>
            <w:proofErr w:type="spellStart"/>
            <w:r w:rsidRPr="004C3D68">
              <w:rPr>
                <w:rFonts w:eastAsia="Calibri" w:cstheme="minorHAnsi"/>
                <w:sz w:val="24"/>
                <w:szCs w:val="24"/>
              </w:rPr>
              <w:t>condiţia</w:t>
            </w:r>
            <w:proofErr w:type="spellEnd"/>
            <w:r w:rsidRPr="004C3D68">
              <w:rPr>
                <w:rFonts w:eastAsia="Calibri" w:cstheme="minorHAnsi"/>
                <w:sz w:val="24"/>
                <w:szCs w:val="24"/>
              </w:rPr>
              <w:t xml:space="preserve"> ca prognoza să fie completată pe întreaga perioadă </w:t>
            </w:r>
            <w:r w:rsidR="00E200FC" w:rsidRPr="004C3D68">
              <w:rPr>
                <w:rFonts w:eastAsia="Calibri" w:cstheme="minorHAnsi"/>
                <w:color w:val="FF0000"/>
                <w:sz w:val="24"/>
                <w:szCs w:val="24"/>
              </w:rPr>
              <w:t>până la 30.09.</w:t>
            </w:r>
            <w:r w:rsidR="005B1448" w:rsidRPr="004C3D68">
              <w:rPr>
                <w:rFonts w:eastAsia="Calibri" w:cstheme="minorHAnsi"/>
                <w:color w:val="FF0000"/>
                <w:sz w:val="24"/>
                <w:szCs w:val="24"/>
              </w:rPr>
              <w:t>202</w:t>
            </w:r>
            <w:r w:rsidR="005B1448">
              <w:rPr>
                <w:rFonts w:eastAsia="Calibri" w:cstheme="minorHAnsi"/>
                <w:color w:val="FF0000"/>
                <w:sz w:val="24"/>
                <w:szCs w:val="24"/>
              </w:rPr>
              <w:t>5</w:t>
            </w:r>
            <w:r w:rsidR="00E200FC" w:rsidRPr="004C3D68">
              <w:rPr>
                <w:rFonts w:eastAsia="Calibri" w:cstheme="minorHAnsi"/>
                <w:color w:val="FF0000"/>
                <w:sz w:val="24"/>
                <w:szCs w:val="24"/>
              </w:rPr>
              <w:t>.</w:t>
            </w:r>
          </w:p>
          <w:p w14:paraId="51744681" w14:textId="2FA4845E" w:rsidR="00911432" w:rsidRPr="004C3D68" w:rsidRDefault="00781706" w:rsidP="00911432">
            <w:pPr>
              <w:jc w:val="both"/>
              <w:rPr>
                <w:rFonts w:eastAsia="Calibri" w:cstheme="minorHAnsi"/>
                <w:sz w:val="24"/>
                <w:szCs w:val="24"/>
              </w:rPr>
            </w:pPr>
            <w:r w:rsidRPr="004C3D68">
              <w:rPr>
                <w:rFonts w:eastAsia="Calibri" w:cstheme="minorHAnsi"/>
                <w:color w:val="FF0000"/>
                <w:sz w:val="24"/>
                <w:szCs w:val="24"/>
              </w:rPr>
              <w:t>Durata de execuție a proiectelor contractate nu va depăși termenul de 31.12.</w:t>
            </w:r>
            <w:r w:rsidR="005B1448" w:rsidRPr="004C3D68">
              <w:rPr>
                <w:rFonts w:eastAsia="Calibri" w:cstheme="minorHAnsi"/>
                <w:color w:val="FF0000"/>
                <w:sz w:val="24"/>
                <w:szCs w:val="24"/>
              </w:rPr>
              <w:t>202</w:t>
            </w:r>
            <w:r w:rsidR="005B1448">
              <w:rPr>
                <w:rFonts w:eastAsia="Calibri" w:cstheme="minorHAnsi"/>
                <w:color w:val="FF0000"/>
                <w:sz w:val="24"/>
                <w:szCs w:val="24"/>
              </w:rPr>
              <w:t>5</w:t>
            </w:r>
            <w:r w:rsidRPr="004C3D68">
              <w:rPr>
                <w:rFonts w:eastAsia="Calibri" w:cstheme="minorHAnsi"/>
                <w:color w:val="FF0000"/>
                <w:sz w:val="24"/>
                <w:szCs w:val="24"/>
              </w:rPr>
              <w:t>.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w:t>
            </w:r>
            <w:r w:rsidR="00A51FFC" w:rsidRPr="004C3D68">
              <w:rPr>
                <w:rFonts w:eastAsia="Calibri" w:cstheme="minorHAnsi"/>
                <w:color w:val="FF0000"/>
                <w:sz w:val="24"/>
                <w:szCs w:val="24"/>
              </w:rPr>
              <w:t>202</w:t>
            </w:r>
            <w:r w:rsidR="00A51FFC">
              <w:rPr>
                <w:rFonts w:eastAsia="Calibri" w:cstheme="minorHAnsi"/>
                <w:color w:val="FF0000"/>
                <w:sz w:val="24"/>
                <w:szCs w:val="24"/>
              </w:rPr>
              <w:t>5</w:t>
            </w:r>
            <w:r w:rsidR="00A51FFC" w:rsidRPr="004C3D68">
              <w:rPr>
                <w:rFonts w:eastAsia="Calibri" w:cstheme="minorHAnsi"/>
                <w:sz w:val="24"/>
                <w:szCs w:val="24"/>
              </w:rPr>
              <w:t xml:space="preserve"> </w:t>
            </w:r>
          </w:p>
          <w:p w14:paraId="74C1A444" w14:textId="77777777" w:rsidR="008D7897" w:rsidRPr="004C3D68" w:rsidRDefault="008D7897" w:rsidP="007209A2">
            <w:pPr>
              <w:tabs>
                <w:tab w:val="left" w:pos="180"/>
              </w:tabs>
              <w:spacing w:after="0" w:line="240" w:lineRule="auto"/>
              <w:jc w:val="both"/>
              <w:rPr>
                <w:rFonts w:eastAsia="Calibri" w:cstheme="minorHAnsi"/>
                <w:sz w:val="24"/>
                <w:szCs w:val="24"/>
              </w:rPr>
            </w:pPr>
          </w:p>
          <w:p w14:paraId="43C7CA00" w14:textId="77777777" w:rsidR="008D7897" w:rsidRPr="004C3D68" w:rsidRDefault="008D7897" w:rsidP="007209A2">
            <w:pPr>
              <w:tabs>
                <w:tab w:val="left" w:pos="180"/>
              </w:tabs>
              <w:spacing w:after="0" w:line="240" w:lineRule="auto"/>
              <w:jc w:val="both"/>
              <w:rPr>
                <w:rFonts w:eastAsia="Calibri" w:cstheme="minorHAnsi"/>
                <w:sz w:val="24"/>
                <w:szCs w:val="24"/>
              </w:rPr>
            </w:pPr>
            <w:r w:rsidRPr="004C3D68">
              <w:rPr>
                <w:rFonts w:eastAsia="Calibri" w:cstheme="minorHAnsi"/>
                <w:sz w:val="24"/>
                <w:szCs w:val="24"/>
              </w:rPr>
              <w:t xml:space="preserve">Notă: Pentru beneficiarul platitor de TVA, valoarea producției comercializate sau a serviciilor prestate se calculează fără TVA. </w:t>
            </w:r>
          </w:p>
          <w:p w14:paraId="629D413B" w14:textId="77777777" w:rsidR="008D7897" w:rsidRPr="004C3D68" w:rsidRDefault="008D7897" w:rsidP="007209A2">
            <w:pPr>
              <w:spacing w:after="0" w:line="240" w:lineRule="auto"/>
              <w:ind w:firstLine="32"/>
              <w:jc w:val="both"/>
              <w:rPr>
                <w:rFonts w:eastAsia="Calibri" w:cstheme="minorHAnsi"/>
                <w:sz w:val="24"/>
                <w:szCs w:val="24"/>
              </w:rPr>
            </w:pPr>
          </w:p>
          <w:p w14:paraId="45DC6F77"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sz w:val="24"/>
                <w:szCs w:val="24"/>
              </w:rPr>
              <w:t>- În PA se verifică dacă se identifică acţiuni necesare îndeplinirii PA care să fie cuprinse în categoria obiectivelor specifice. În această  situaţie se constată neeligibilitatea cererii de finanţare prin nerespectarea EG</w:t>
            </w:r>
            <w:r w:rsidR="00765001" w:rsidRPr="004C3D68">
              <w:rPr>
                <w:rFonts w:eastAsia="Calibri" w:cstheme="minorHAnsi"/>
                <w:sz w:val="24"/>
                <w:szCs w:val="24"/>
              </w:rPr>
              <w:t>4</w:t>
            </w:r>
            <w:r w:rsidRPr="004C3D68">
              <w:rPr>
                <w:rFonts w:eastAsia="Calibri" w:cstheme="minorHAnsi"/>
                <w:sz w:val="24"/>
                <w:szCs w:val="24"/>
              </w:rPr>
              <w:t xml:space="preserve"> întrucât obiectivele specifice propuse nu pot fi confundate cu acțiunile.</w:t>
            </w:r>
          </w:p>
          <w:p w14:paraId="34AD0BD0" w14:textId="77777777" w:rsidR="008D7897" w:rsidRPr="004C3D68" w:rsidRDefault="008D7897" w:rsidP="007209A2">
            <w:pPr>
              <w:spacing w:after="0" w:line="240" w:lineRule="auto"/>
              <w:jc w:val="both"/>
              <w:rPr>
                <w:rFonts w:eastAsia="Calibri" w:cstheme="minorHAnsi"/>
                <w:sz w:val="24"/>
                <w:szCs w:val="24"/>
                <w:highlight w:val="yellow"/>
              </w:rPr>
            </w:pPr>
          </w:p>
          <w:p w14:paraId="6DAAED65"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sz w:val="24"/>
                <w:szCs w:val="24"/>
              </w:rPr>
              <w:t xml:space="preserve">- În PA se verifică dacă în categoria obiectivelor specifice se identifică obiectivul obligatoriu de îndeplinit minim </w:t>
            </w:r>
            <w:r w:rsidR="00765001" w:rsidRPr="004C3D68">
              <w:rPr>
                <w:rFonts w:eastAsia="Calibri" w:cstheme="minorHAnsi"/>
                <w:sz w:val="24"/>
                <w:szCs w:val="24"/>
              </w:rPr>
              <w:t>10</w:t>
            </w:r>
            <w:r w:rsidRPr="004C3D68">
              <w:rPr>
                <w:rFonts w:eastAsia="Calibri" w:cstheme="minorHAnsi"/>
                <w:sz w:val="24"/>
                <w:szCs w:val="24"/>
              </w:rPr>
              <w:t>%. În această situaţie se constată neeligibilitatea cererii de finanţare prin nerespectarea EG</w:t>
            </w:r>
            <w:r w:rsidR="00765001" w:rsidRPr="004C3D68">
              <w:rPr>
                <w:rFonts w:eastAsia="Calibri" w:cstheme="minorHAnsi"/>
                <w:sz w:val="24"/>
                <w:szCs w:val="24"/>
              </w:rPr>
              <w:t>4</w:t>
            </w:r>
            <w:r w:rsidRPr="004C3D68">
              <w:rPr>
                <w:rFonts w:eastAsia="Calibri" w:cstheme="minorHAnsi"/>
                <w:sz w:val="24"/>
                <w:szCs w:val="24"/>
              </w:rPr>
              <w:t xml:space="preserve"> .</w:t>
            </w:r>
          </w:p>
          <w:p w14:paraId="51623CCB" w14:textId="77777777" w:rsidR="008D7897" w:rsidRPr="004C3D68" w:rsidRDefault="008D7897" w:rsidP="007209A2">
            <w:pPr>
              <w:spacing w:after="0" w:line="240" w:lineRule="auto"/>
              <w:ind w:firstLine="32"/>
              <w:jc w:val="both"/>
              <w:rPr>
                <w:rFonts w:eastAsia="Calibri" w:cstheme="minorHAnsi"/>
                <w:sz w:val="24"/>
                <w:szCs w:val="24"/>
              </w:rPr>
            </w:pPr>
            <w:r w:rsidRPr="004C3D68">
              <w:rPr>
                <w:rFonts w:eastAsia="Calibri" w:cstheme="minorHAnsi"/>
                <w:sz w:val="24"/>
                <w:szCs w:val="24"/>
              </w:rPr>
              <w:t>- NU se verifică valoric resursele financiare.</w:t>
            </w:r>
          </w:p>
          <w:p w14:paraId="40C31063" w14:textId="77777777" w:rsidR="008D7897" w:rsidRPr="004C3D68" w:rsidRDefault="008D7897" w:rsidP="007209A2">
            <w:pPr>
              <w:spacing w:after="0" w:line="240" w:lineRule="auto"/>
              <w:ind w:firstLine="32"/>
              <w:jc w:val="both"/>
              <w:rPr>
                <w:rFonts w:eastAsia="Calibri" w:cstheme="minorHAnsi"/>
                <w:sz w:val="24"/>
                <w:szCs w:val="24"/>
              </w:rPr>
            </w:pPr>
            <w:r w:rsidRPr="004C3D68">
              <w:rPr>
                <w:rFonts w:eastAsia="Calibri" w:cstheme="minorHAnsi"/>
                <w:sz w:val="24"/>
                <w:szCs w:val="24"/>
              </w:rPr>
              <w:t xml:space="preserve">Pe parcursul verificării Planului de Afaceri expertul evaluator poate solicita informații suplimentare, dar care să nu afecteze condițiile de eligibilitate și selecție </w:t>
            </w:r>
          </w:p>
          <w:p w14:paraId="16587B3C"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b/>
                <w:sz w:val="24"/>
                <w:szCs w:val="24"/>
              </w:rPr>
              <w:lastRenderedPageBreak/>
              <w:t>Notă</w:t>
            </w:r>
            <w:r w:rsidRPr="004C3D68">
              <w:rPr>
                <w:rFonts w:eastAsia="Calibri" w:cstheme="minorHAnsi"/>
                <w:sz w:val="24"/>
                <w:szCs w:val="24"/>
              </w:rPr>
              <w:t xml:space="preserve">: În etapa de evaluare a cererii de finanţare nu se acceptă modificări ale obiectivelor menționate în Planul de Afaceri, ale procentelor aferente acestora și nici a tipului acțiunilor urmărite pentru atingerea obiectivelor. </w:t>
            </w:r>
          </w:p>
          <w:p w14:paraId="5B7C7B65" w14:textId="77777777" w:rsidR="008D7897" w:rsidRPr="004C3D68" w:rsidRDefault="008D7897" w:rsidP="007209A2">
            <w:pPr>
              <w:spacing w:after="0" w:line="240" w:lineRule="auto"/>
              <w:jc w:val="both"/>
              <w:rPr>
                <w:rFonts w:eastAsia="Calibri" w:cstheme="minorHAnsi"/>
                <w:b/>
                <w:sz w:val="24"/>
                <w:szCs w:val="24"/>
              </w:rPr>
            </w:pPr>
            <w:r w:rsidRPr="004C3D68">
              <w:rPr>
                <w:rFonts w:eastAsia="Calibri" w:cstheme="minorHAnsi"/>
                <w:sz w:val="24"/>
                <w:szCs w:val="24"/>
              </w:rPr>
              <w:t xml:space="preserve">Notă: Se acceptă modificarea acțiunilor din PA în perioada de implementare a proiectului cu condiția să nu se aducă atingere obiectivului specific și procentului aferent acestuia. Face excepție achiziția de teren ca acțiune în cadrul unui obiectiv </w:t>
            </w:r>
            <w:r w:rsidRPr="004C3D68">
              <w:rPr>
                <w:rFonts w:eastAsia="Calibri" w:cstheme="minorHAnsi"/>
                <w:b/>
                <w:sz w:val="24"/>
                <w:szCs w:val="24"/>
              </w:rPr>
              <w:t>specific.</w:t>
            </w:r>
          </w:p>
          <w:p w14:paraId="5196C049" w14:textId="77777777" w:rsidR="008D7897" w:rsidRPr="004C3D68" w:rsidRDefault="008D7897" w:rsidP="007209A2">
            <w:pPr>
              <w:spacing w:after="0" w:line="240" w:lineRule="auto"/>
              <w:jc w:val="both"/>
              <w:rPr>
                <w:rFonts w:eastAsia="Calibri" w:cstheme="minorHAnsi"/>
                <w:b/>
                <w:sz w:val="24"/>
                <w:szCs w:val="24"/>
              </w:rPr>
            </w:pPr>
          </w:p>
          <w:p w14:paraId="1F5B8E42" w14:textId="77777777" w:rsidR="008D7897" w:rsidRPr="004C3D68" w:rsidRDefault="008D7897" w:rsidP="007209A2">
            <w:pPr>
              <w:spacing w:after="0" w:line="240" w:lineRule="auto"/>
              <w:jc w:val="both"/>
              <w:rPr>
                <w:rFonts w:eastAsia="Calibri" w:cstheme="minorHAnsi"/>
                <w:b/>
                <w:sz w:val="24"/>
                <w:szCs w:val="24"/>
              </w:rPr>
            </w:pPr>
            <w:r w:rsidRPr="004C3D68">
              <w:rPr>
                <w:rFonts w:eastAsia="Calibri" w:cstheme="minorHAnsi"/>
                <w:b/>
                <w:sz w:val="24"/>
                <w:szCs w:val="24"/>
              </w:rPr>
              <w:t>Se verifica dacă:</w:t>
            </w:r>
          </w:p>
          <w:p w14:paraId="166D365F" w14:textId="77777777" w:rsidR="008D7897" w:rsidRPr="004C3D68" w:rsidRDefault="008D7897" w:rsidP="007209A2">
            <w:pPr>
              <w:spacing w:after="0" w:line="240" w:lineRule="auto"/>
              <w:jc w:val="both"/>
              <w:rPr>
                <w:rFonts w:eastAsia="Calibri" w:cstheme="minorHAnsi"/>
                <w:b/>
                <w:sz w:val="24"/>
                <w:szCs w:val="24"/>
              </w:rPr>
            </w:pPr>
            <w:r w:rsidRPr="004C3D68">
              <w:rPr>
                <w:rFonts w:eastAsia="Calibri" w:cstheme="minorHAnsi"/>
                <w:b/>
                <w:sz w:val="24"/>
                <w:szCs w:val="24"/>
              </w:rPr>
              <w:t xml:space="preserve">-solicitantul a descris în planul de afaceri contribuția proiectului la obiectivele transversale ale Reg. (UE) nr. 1305/2013: mediu, climă și inovare.  </w:t>
            </w:r>
          </w:p>
          <w:p w14:paraId="76CB9D6B" w14:textId="77777777" w:rsidR="008D7897" w:rsidRPr="004C3D68" w:rsidRDefault="008D7897" w:rsidP="007209A2">
            <w:pPr>
              <w:spacing w:after="0" w:line="240" w:lineRule="auto"/>
              <w:jc w:val="both"/>
              <w:rPr>
                <w:rFonts w:eastAsia="Calibri" w:cstheme="minorHAnsi"/>
                <w:sz w:val="24"/>
                <w:szCs w:val="24"/>
              </w:rPr>
            </w:pPr>
            <w:r w:rsidRPr="004C3D68">
              <w:rPr>
                <w:rFonts w:eastAsia="Calibri" w:cstheme="minorHAnsi"/>
                <w:b/>
                <w:sz w:val="24"/>
                <w:szCs w:val="24"/>
              </w:rPr>
              <w:t>-modul în care proiectul contribuie la obiectivele SDL GAL</w:t>
            </w:r>
            <w:r w:rsidR="00765001" w:rsidRPr="004C3D68">
              <w:rPr>
                <w:rFonts w:eastAsia="Calibri" w:cstheme="minorHAnsi"/>
                <w:b/>
                <w:sz w:val="24"/>
                <w:szCs w:val="24"/>
              </w:rPr>
              <w:t xml:space="preserve"> SUDUL GORJULUI</w:t>
            </w:r>
            <w:r w:rsidRPr="004C3D68">
              <w:rPr>
                <w:rFonts w:eastAsia="Calibri" w:cstheme="minorHAnsi"/>
                <w:sz w:val="24"/>
                <w:szCs w:val="24"/>
              </w:rPr>
              <w:t>.</w:t>
            </w:r>
          </w:p>
          <w:p w14:paraId="7C6319F0" w14:textId="77777777" w:rsidR="008D7897" w:rsidRPr="004C3D68" w:rsidRDefault="008D7897" w:rsidP="007209A2">
            <w:pPr>
              <w:spacing w:after="0" w:line="240" w:lineRule="auto"/>
              <w:jc w:val="both"/>
              <w:rPr>
                <w:rFonts w:eastAsia="Calibri" w:cstheme="minorHAnsi"/>
                <w:sz w:val="24"/>
                <w:szCs w:val="24"/>
              </w:rPr>
            </w:pPr>
          </w:p>
          <w:p w14:paraId="00E70700" w14:textId="77777777" w:rsidR="008D7897" w:rsidRPr="004C3D68" w:rsidRDefault="008D7897" w:rsidP="007209A2">
            <w:pPr>
              <w:pStyle w:val="NoSpacing"/>
              <w:jc w:val="both"/>
              <w:rPr>
                <w:rFonts w:asciiTheme="minorHAnsi" w:hAnsiTheme="minorHAnsi" w:cstheme="minorHAnsi"/>
                <w:sz w:val="24"/>
                <w:szCs w:val="24"/>
                <w:lang w:val="en-US"/>
              </w:rPr>
            </w:pPr>
            <w:r w:rsidRPr="004C3D68">
              <w:rPr>
                <w:rFonts w:asciiTheme="minorHAnsi" w:hAnsiTheme="minorHAnsi" w:cstheme="minorHAnsi"/>
                <w:sz w:val="24"/>
                <w:szCs w:val="24"/>
              </w:rPr>
              <w:t xml:space="preserve">Pentru proiectele care vizează activități în cadrul CAEN 5530 – Parcuri pentru rulote, camping și tabere, pentru construire căsuțe </w:t>
            </w:r>
            <w:r w:rsidRPr="004C3D68">
              <w:rPr>
                <w:rFonts w:asciiTheme="minorHAnsi" w:hAnsiTheme="minorHAnsi" w:cstheme="minorHAnsi"/>
                <w:b/>
                <w:sz w:val="24"/>
                <w:szCs w:val="24"/>
              </w:rPr>
              <w:t>capacitatea de cazare construita/modernizată</w:t>
            </w:r>
            <w:r w:rsidRPr="004C3D68">
              <w:rPr>
                <w:rFonts w:asciiTheme="minorHAnsi" w:hAnsiTheme="minorHAnsi" w:cstheme="minorHAnsi"/>
                <w:sz w:val="24"/>
                <w:szCs w:val="24"/>
              </w:rPr>
              <w:t xml:space="preserve"> expertul verifica</w:t>
            </w:r>
            <w:r w:rsidRPr="004C3D68">
              <w:rPr>
                <w:rFonts w:asciiTheme="minorHAnsi" w:hAnsiTheme="minorHAnsi" w:cstheme="minorHAnsi"/>
                <w:sz w:val="24"/>
                <w:szCs w:val="24"/>
                <w:lang w:val="en-US"/>
              </w:rPr>
              <w:t xml:space="preserve"> </w:t>
            </w:r>
            <w:proofErr w:type="spellStart"/>
            <w:r w:rsidRPr="004C3D68">
              <w:rPr>
                <w:rFonts w:asciiTheme="minorHAnsi" w:hAnsiTheme="minorHAnsi" w:cstheme="minorHAnsi"/>
                <w:sz w:val="24"/>
                <w:szCs w:val="24"/>
                <w:lang w:val="en-US"/>
              </w:rPr>
              <w:t>daca</w:t>
            </w:r>
            <w:proofErr w:type="spellEnd"/>
            <w:r w:rsidRPr="004C3D68">
              <w:rPr>
                <w:rFonts w:asciiTheme="minorHAnsi" w:hAnsiTheme="minorHAnsi" w:cstheme="minorHAnsi"/>
                <w:sz w:val="24"/>
                <w:szCs w:val="24"/>
                <w:lang w:val="en-US"/>
              </w:rPr>
              <w:t xml:space="preserve"> </w:t>
            </w:r>
            <w:r w:rsidRPr="004C3D68">
              <w:rPr>
                <w:rFonts w:asciiTheme="minorHAnsi" w:hAnsiTheme="minorHAnsi" w:cstheme="minorHAnsi"/>
                <w:sz w:val="24"/>
                <w:szCs w:val="24"/>
              </w:rPr>
              <w:t xml:space="preserve">prin proiect este limitata capacitatea maximă de cazare de 3- 4 locuri/căsuță, fără a fi limitat </w:t>
            </w:r>
            <w:proofErr w:type="spellStart"/>
            <w:r w:rsidRPr="004C3D68">
              <w:rPr>
                <w:rFonts w:asciiTheme="minorHAnsi" w:hAnsiTheme="minorHAnsi" w:cstheme="minorHAnsi"/>
                <w:sz w:val="24"/>
                <w:szCs w:val="24"/>
              </w:rPr>
              <w:t>numarul</w:t>
            </w:r>
            <w:proofErr w:type="spellEnd"/>
            <w:r w:rsidRPr="004C3D68">
              <w:rPr>
                <w:rFonts w:asciiTheme="minorHAnsi" w:hAnsiTheme="minorHAnsi" w:cstheme="minorHAnsi"/>
                <w:sz w:val="24"/>
                <w:szCs w:val="24"/>
              </w:rPr>
              <w:t xml:space="preserve"> căsuțelor.</w:t>
            </w:r>
          </w:p>
          <w:p w14:paraId="3A043363" w14:textId="77777777" w:rsidR="008D7897" w:rsidRPr="004C3D68" w:rsidRDefault="008D7897" w:rsidP="007209A2">
            <w:pPr>
              <w:pStyle w:val="NoSpacing"/>
              <w:jc w:val="both"/>
              <w:rPr>
                <w:rFonts w:asciiTheme="minorHAnsi" w:hAnsiTheme="minorHAnsi" w:cstheme="minorHAnsi"/>
                <w:sz w:val="24"/>
                <w:szCs w:val="24"/>
              </w:rPr>
            </w:pPr>
            <w:r w:rsidRPr="004C3D68">
              <w:rPr>
                <w:rFonts w:asciiTheme="minorHAnsi" w:hAnsiTheme="minorHAnsi" w:cstheme="minorHAnsi"/>
                <w:sz w:val="24"/>
                <w:szCs w:val="24"/>
              </w:rPr>
              <w:t>Totodata, pentru bungalow-uri - se acceptă construirea unui singur bungalow cu o capacitate de cazare de maximum 8 camere (16 locuri de cazare).</w:t>
            </w:r>
          </w:p>
          <w:p w14:paraId="4E343322" w14:textId="77777777" w:rsidR="008D7897" w:rsidRPr="004C3D68" w:rsidRDefault="008D7897" w:rsidP="007209A2">
            <w:pPr>
              <w:pStyle w:val="NoSpacing"/>
              <w:jc w:val="both"/>
              <w:rPr>
                <w:rFonts w:asciiTheme="minorHAnsi" w:hAnsiTheme="minorHAnsi" w:cstheme="minorHAnsi"/>
                <w:sz w:val="24"/>
                <w:szCs w:val="24"/>
              </w:rPr>
            </w:pPr>
            <w:r w:rsidRPr="004C3D68">
              <w:rPr>
                <w:rFonts w:asciiTheme="minorHAnsi" w:hAnsiTheme="minorHAnsi" w:cstheme="minorHAnsi"/>
                <w:sz w:val="24"/>
                <w:szCs w:val="24"/>
              </w:rPr>
              <w:t>Structurile dezvoltate prin proiecte finanțate pe acest cod CAEN trebuie sa respecte prevederile aplicabile OANT 65/2013, inclusiv definițiile și criteriile minime obligatorii prevazute în Anexa 1(6) a acestui act normativ.</w:t>
            </w:r>
          </w:p>
          <w:p w14:paraId="439A804F" w14:textId="77777777" w:rsidR="008D7897" w:rsidRPr="004C3D68" w:rsidRDefault="008D7897" w:rsidP="007209A2">
            <w:pPr>
              <w:pStyle w:val="NoSpacing"/>
              <w:jc w:val="both"/>
              <w:rPr>
                <w:rFonts w:asciiTheme="minorHAnsi" w:hAnsiTheme="minorHAnsi" w:cstheme="minorHAnsi"/>
                <w:sz w:val="24"/>
                <w:szCs w:val="24"/>
              </w:rPr>
            </w:pPr>
            <w:r w:rsidRPr="004C3D68">
              <w:rPr>
                <w:rFonts w:asciiTheme="minorHAnsi" w:hAnsiTheme="minorHAnsi" w:cstheme="minorHAnsi"/>
                <w:sz w:val="24"/>
                <w:szCs w:val="24"/>
              </w:rPr>
              <w:t>Taberele pentru pescuit și vânătoare nu sunt eligibile.</w:t>
            </w:r>
          </w:p>
          <w:p w14:paraId="19393230" w14:textId="77777777" w:rsidR="008D7897" w:rsidRPr="004C3D68" w:rsidRDefault="008D7897" w:rsidP="007209A2">
            <w:pPr>
              <w:pStyle w:val="NoSpacing"/>
              <w:jc w:val="both"/>
              <w:rPr>
                <w:rFonts w:asciiTheme="minorHAnsi" w:hAnsiTheme="minorHAnsi" w:cstheme="minorHAnsi"/>
                <w:sz w:val="24"/>
                <w:szCs w:val="24"/>
              </w:rPr>
            </w:pPr>
            <w:r w:rsidRPr="004C3D68">
              <w:rPr>
                <w:rFonts w:asciiTheme="minorHAnsi" w:hAnsiTheme="minorHAnsi" w:cstheme="minorHAnsi"/>
                <w:sz w:val="24"/>
                <w:szCs w:val="24"/>
              </w:rPr>
              <w:t>Pentru proiectele prin care se propun venituri din organizare de tabere, grupurile de turiști vor fi cazate în căsuțe sau bungalow.</w:t>
            </w:r>
          </w:p>
          <w:p w14:paraId="42472CF6" w14:textId="77777777" w:rsidR="008D7897" w:rsidRPr="004C3D68" w:rsidRDefault="008D7897" w:rsidP="007209A2">
            <w:pPr>
              <w:pStyle w:val="NoSpacing"/>
              <w:jc w:val="both"/>
              <w:rPr>
                <w:rFonts w:asciiTheme="minorHAnsi" w:hAnsiTheme="minorHAnsi" w:cstheme="minorHAnsi"/>
                <w:sz w:val="24"/>
                <w:szCs w:val="24"/>
              </w:rPr>
            </w:pPr>
          </w:p>
          <w:p w14:paraId="3F94A4D2" w14:textId="77777777" w:rsidR="008D7897" w:rsidRPr="004C3D68" w:rsidRDefault="008D7897" w:rsidP="007209A2">
            <w:pPr>
              <w:pStyle w:val="NoSpacing"/>
              <w:jc w:val="both"/>
              <w:rPr>
                <w:rFonts w:asciiTheme="minorHAnsi" w:hAnsiTheme="minorHAnsi" w:cstheme="minorHAnsi"/>
                <w:b/>
                <w:sz w:val="24"/>
                <w:szCs w:val="24"/>
              </w:rPr>
            </w:pPr>
            <w:r w:rsidRPr="004C3D68">
              <w:rPr>
                <w:rFonts w:asciiTheme="minorHAnsi" w:hAnsiTheme="minorHAnsi" w:cstheme="minorHAnsi"/>
                <w:b/>
                <w:sz w:val="24"/>
                <w:szCs w:val="24"/>
              </w:rPr>
              <w:t>Precizări cu privire la verificarile aferente parcurior pentru rulote, campinguri și tabere</w:t>
            </w:r>
          </w:p>
          <w:p w14:paraId="4483E2C2"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Se vor respecta prevederile OANT 65/2013, cu modificările şi completările ulterioare, referitoare la criteriile minime obligatorii privind clasificarea structurilor de primire turistice de tipul camping.</w:t>
            </w:r>
          </w:p>
          <w:p w14:paraId="129EF77C"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Taberele vor fi incluse în structurile de primire turistică de tip camping</w:t>
            </w:r>
          </w:p>
          <w:p w14:paraId="7788FCB3"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Campingul poate asigura servicii de cazare în corturi și/sau căsuțe de tip camping și/sau bungalow, atât cât și spații de campare pentru rulote</w:t>
            </w:r>
          </w:p>
          <w:p w14:paraId="5D53691E"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lastRenderedPageBreak/>
              <w:t xml:space="preserve">Capacitatea de cazare și suprafața aferentă campingului trebuie să respecte prevederile Anexei 1 din OANT 65/2013, cu modificările şi completările ulterioare </w:t>
            </w:r>
          </w:p>
          <w:p w14:paraId="63F49B1C"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 xml:space="preserve">Căsuțele de tip camping vor avea capacitate de cazare de maxim 4 locuri, asigurând o distanță față de celelalte căsuțe de minim 3 m, necesară parcării unei mașini </w:t>
            </w:r>
          </w:p>
          <w:p w14:paraId="39EF5AA3"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În cadrul perimetrului campingului se acceptă construirea unui singur bungalow, ca spațiu de cazare complementar, cu o capacitate de cazare de maximum 8 camere (16 locuri).</w:t>
            </w:r>
          </w:p>
          <w:p w14:paraId="2E74F469" w14:textId="77777777" w:rsidR="008D7897" w:rsidRPr="004C3D68" w:rsidRDefault="008D7897" w:rsidP="005434F6">
            <w:pPr>
              <w:pStyle w:val="NoSpacing"/>
              <w:numPr>
                <w:ilvl w:val="3"/>
                <w:numId w:val="6"/>
              </w:numPr>
              <w:ind w:left="709" w:hanging="283"/>
              <w:jc w:val="both"/>
              <w:rPr>
                <w:rFonts w:asciiTheme="minorHAnsi" w:hAnsiTheme="minorHAnsi" w:cstheme="minorHAnsi"/>
                <w:sz w:val="24"/>
                <w:szCs w:val="24"/>
              </w:rPr>
            </w:pPr>
            <w:r w:rsidRPr="004C3D68">
              <w:rPr>
                <w:rFonts w:asciiTheme="minorHAnsi" w:hAnsiTheme="minorHAnsi" w:cstheme="minorHAnsi"/>
                <w:sz w:val="24"/>
                <w:szCs w:val="24"/>
              </w:rPr>
              <w:t>Se vor respecta prevederile OANT 65/2013, cu modificările şi completările ulterioare, respectiv Anexa nr. 1 referitoare la criteriile minime obligatorii privind clasificarea structurilor de primire turistice de tipul bungalow</w:t>
            </w:r>
          </w:p>
          <w:p w14:paraId="57D127C6" w14:textId="77777777" w:rsidR="008D7897" w:rsidRPr="004C3D68" w:rsidRDefault="008D7897" w:rsidP="007209A2">
            <w:pPr>
              <w:spacing w:after="0" w:line="240" w:lineRule="auto"/>
              <w:jc w:val="both"/>
              <w:rPr>
                <w:rFonts w:cstheme="minorHAnsi"/>
                <w:sz w:val="24"/>
                <w:szCs w:val="24"/>
                <w:lang w:eastAsia="ro-RO"/>
              </w:rPr>
            </w:pPr>
          </w:p>
          <w:p w14:paraId="0DEFC9A6" w14:textId="77777777" w:rsidR="008D7897" w:rsidRPr="004C3D68" w:rsidRDefault="008D7897" w:rsidP="007209A2">
            <w:pPr>
              <w:spacing w:after="0" w:line="240" w:lineRule="auto"/>
              <w:jc w:val="both"/>
              <w:rPr>
                <w:rFonts w:cstheme="minorHAnsi"/>
                <w:sz w:val="24"/>
                <w:szCs w:val="24"/>
              </w:rPr>
            </w:pPr>
            <w:r w:rsidRPr="004C3D68">
              <w:rPr>
                <w:rFonts w:cstheme="minorHAnsi"/>
                <w:sz w:val="24"/>
                <w:szCs w:val="24"/>
                <w:lang w:eastAsia="ro-RO"/>
              </w:rPr>
              <w:t xml:space="preserve">Atentie - </w:t>
            </w:r>
            <w:r w:rsidRPr="004C3D68">
              <w:rPr>
                <w:rFonts w:cstheme="minorHAnsi"/>
                <w:sz w:val="24"/>
                <w:szCs w:val="24"/>
              </w:rPr>
              <w:t>Nu sunt eligibile cheltuielile pentru achiziția de rulote</w:t>
            </w:r>
          </w:p>
          <w:p w14:paraId="43179C4D" w14:textId="77777777" w:rsidR="008D7897" w:rsidRPr="004C3D68" w:rsidRDefault="008D7897" w:rsidP="007209A2">
            <w:pPr>
              <w:spacing w:after="0" w:line="240" w:lineRule="auto"/>
              <w:jc w:val="both"/>
              <w:rPr>
                <w:rFonts w:eastAsia="Calibri" w:cstheme="minorHAnsi"/>
                <w:sz w:val="24"/>
                <w:szCs w:val="24"/>
              </w:rPr>
            </w:pPr>
          </w:p>
        </w:tc>
      </w:tr>
    </w:tbl>
    <w:p w14:paraId="134C9AC5" w14:textId="77777777" w:rsidR="008D7897" w:rsidRPr="004C3D68" w:rsidRDefault="008D7897" w:rsidP="00201930">
      <w:pPr>
        <w:tabs>
          <w:tab w:val="left" w:pos="360"/>
        </w:tabs>
        <w:spacing w:after="0" w:line="240" w:lineRule="auto"/>
        <w:ind w:left="142" w:right="283"/>
        <w:jc w:val="both"/>
        <w:rPr>
          <w:rFonts w:eastAsia="Times New Roman" w:cstheme="minorHAnsi"/>
          <w:sz w:val="24"/>
          <w:szCs w:val="24"/>
          <w:lang w:eastAsia="fr-FR"/>
        </w:rPr>
      </w:pPr>
      <w:r w:rsidRPr="004C3D68">
        <w:rPr>
          <w:rFonts w:eastAsia="Times New Roman" w:cstheme="minorHAnsi"/>
          <w:sz w:val="24"/>
          <w:szCs w:val="24"/>
          <w:lang w:eastAsia="fr-FR"/>
        </w:rPr>
        <w:lastRenderedPageBreak/>
        <w:t>Dacă în urma verificării efectuate în conformitate cu precizările din coloana “puncte de verificat”, expertul constata că solicitantul indeplineste toate punctele verificate, va bifa caseta ”Da”. În caz contrar se va bifa “Nu”, cererea fiind declarată neeligibilă. Se continua verificarea eligibilității.</w:t>
      </w:r>
    </w:p>
    <w:p w14:paraId="7CDA3108" w14:textId="77777777" w:rsidR="006B09AF" w:rsidRPr="004C3D68" w:rsidRDefault="006B09AF" w:rsidP="00561AB9">
      <w:pPr>
        <w:tabs>
          <w:tab w:val="left" w:pos="360"/>
        </w:tabs>
        <w:spacing w:after="0" w:line="240" w:lineRule="auto"/>
        <w:ind w:left="-540" w:right="425" w:firstLine="540"/>
        <w:jc w:val="both"/>
        <w:rPr>
          <w:rFonts w:eastAsia="Times New Roman" w:cstheme="minorHAnsi"/>
          <w:b/>
          <w:sz w:val="24"/>
          <w:szCs w:val="24"/>
        </w:rPr>
      </w:pPr>
    </w:p>
    <w:p w14:paraId="59980C52" w14:textId="77777777" w:rsidR="006773B5" w:rsidRPr="004C3D68" w:rsidRDefault="004909C0" w:rsidP="00201930">
      <w:pPr>
        <w:widowControl w:val="0"/>
        <w:shd w:val="clear" w:color="auto" w:fill="A6A6A6" w:themeFill="background1" w:themeFillShade="A6"/>
        <w:spacing w:before="100" w:beforeAutospacing="1" w:after="100" w:afterAutospacing="1" w:line="240" w:lineRule="auto"/>
        <w:ind w:left="142" w:right="283"/>
        <w:jc w:val="both"/>
        <w:rPr>
          <w:rFonts w:eastAsia="Calibri" w:cstheme="minorHAnsi"/>
          <w:b/>
          <w:noProof/>
          <w:sz w:val="24"/>
          <w:szCs w:val="24"/>
        </w:rPr>
      </w:pPr>
      <w:r w:rsidRPr="004C3D68">
        <w:rPr>
          <w:rFonts w:eastAsia="Calibri" w:cstheme="minorHAnsi"/>
          <w:b/>
          <w:noProof/>
          <w:sz w:val="24"/>
          <w:szCs w:val="24"/>
        </w:rPr>
        <w:t>EG</w:t>
      </w:r>
      <w:r w:rsidR="00765001" w:rsidRPr="004C3D68">
        <w:rPr>
          <w:rFonts w:eastAsia="Calibri" w:cstheme="minorHAnsi"/>
          <w:b/>
          <w:noProof/>
          <w:sz w:val="24"/>
          <w:szCs w:val="24"/>
        </w:rPr>
        <w:t>5.</w:t>
      </w:r>
      <w:r w:rsidRPr="004C3D68">
        <w:rPr>
          <w:rFonts w:eastAsia="Calibri" w:cstheme="minorHAnsi"/>
          <w:b/>
          <w:noProof/>
          <w:sz w:val="24"/>
          <w:szCs w:val="24"/>
        </w:rPr>
        <w:t xml:space="preserve"> Implementarea Planului de Afaceri trebuie să înceapă în termen de cel mult 9 luni de la data deciziei de acordare a sprijinului</w:t>
      </w:r>
    </w:p>
    <w:tbl>
      <w:tblPr>
        <w:tblW w:w="96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923"/>
      </w:tblGrid>
      <w:tr w:rsidR="00A95542" w:rsidRPr="004C3D68" w14:paraId="337300FB" w14:textId="77777777" w:rsidTr="00201930">
        <w:tc>
          <w:tcPr>
            <w:tcW w:w="2760" w:type="dxa"/>
            <w:shd w:val="clear" w:color="auto" w:fill="A6A6A6" w:themeFill="background1" w:themeFillShade="A6"/>
          </w:tcPr>
          <w:p w14:paraId="391D8EEA" w14:textId="77777777" w:rsidR="00A95542" w:rsidRPr="004C3D68" w:rsidRDefault="00A95542" w:rsidP="00A95542">
            <w:pPr>
              <w:keepNext/>
              <w:spacing w:after="0" w:line="240" w:lineRule="auto"/>
              <w:outlineLvl w:val="0"/>
              <w:rPr>
                <w:rFonts w:eastAsia="Calibri" w:cstheme="minorHAnsi"/>
                <w:b/>
                <w:bCs/>
                <w:sz w:val="24"/>
                <w:szCs w:val="24"/>
                <w:lang w:eastAsia="x-none"/>
              </w:rPr>
            </w:pPr>
            <w:r w:rsidRPr="004C3D68">
              <w:rPr>
                <w:rFonts w:eastAsia="Calibri" w:cstheme="minorHAnsi"/>
                <w:b/>
                <w:bCs/>
                <w:sz w:val="24"/>
                <w:szCs w:val="24"/>
                <w:lang w:eastAsia="x-none"/>
              </w:rPr>
              <w:t xml:space="preserve">DOCUMENTE </w:t>
            </w:r>
            <w:r w:rsidRPr="004C3D68">
              <w:rPr>
                <w:rFonts w:eastAsia="Calibri" w:cstheme="minorHAnsi"/>
                <w:b/>
                <w:sz w:val="24"/>
                <w:szCs w:val="24"/>
                <w:lang w:eastAsia="x-none"/>
              </w:rPr>
              <w:t>NECESARE  VERIFICARII</w:t>
            </w:r>
          </w:p>
        </w:tc>
        <w:tc>
          <w:tcPr>
            <w:tcW w:w="6923" w:type="dxa"/>
            <w:shd w:val="clear" w:color="auto" w:fill="A6A6A6" w:themeFill="background1" w:themeFillShade="A6"/>
          </w:tcPr>
          <w:p w14:paraId="3E007AC7" w14:textId="77777777" w:rsidR="00A95542" w:rsidRPr="004C3D68" w:rsidRDefault="00A95542" w:rsidP="00A95542">
            <w:pPr>
              <w:spacing w:after="0" w:line="240" w:lineRule="auto"/>
              <w:jc w:val="both"/>
              <w:rPr>
                <w:rFonts w:eastAsia="Calibri" w:cstheme="minorHAnsi"/>
                <w:b/>
                <w:sz w:val="24"/>
                <w:szCs w:val="24"/>
              </w:rPr>
            </w:pPr>
            <w:r w:rsidRPr="004C3D68">
              <w:rPr>
                <w:rFonts w:eastAsia="Calibri" w:cstheme="minorHAnsi"/>
                <w:b/>
                <w:sz w:val="24"/>
                <w:szCs w:val="24"/>
              </w:rPr>
              <w:t>PUNCTE  DE VERIFICAT  IN  DOCUMENTE</w:t>
            </w:r>
          </w:p>
        </w:tc>
      </w:tr>
      <w:tr w:rsidR="00A95542" w:rsidRPr="004C3D68" w14:paraId="361F2F46" w14:textId="77777777" w:rsidTr="00201930">
        <w:trPr>
          <w:trHeight w:val="352"/>
        </w:trPr>
        <w:tc>
          <w:tcPr>
            <w:tcW w:w="2760" w:type="dxa"/>
          </w:tcPr>
          <w:p w14:paraId="5DF96B1C" w14:textId="77777777" w:rsidR="00A95542" w:rsidRPr="004C3D68" w:rsidRDefault="00A95542" w:rsidP="00A95542">
            <w:pPr>
              <w:overflowPunct w:val="0"/>
              <w:autoSpaceDE w:val="0"/>
              <w:autoSpaceDN w:val="0"/>
              <w:adjustRightInd w:val="0"/>
              <w:spacing w:after="0" w:line="240" w:lineRule="auto"/>
              <w:textAlignment w:val="baseline"/>
              <w:rPr>
                <w:rFonts w:eastAsia="Calibri" w:cstheme="minorHAnsi"/>
                <w:sz w:val="24"/>
                <w:szCs w:val="24"/>
              </w:rPr>
            </w:pPr>
            <w:r w:rsidRPr="004C3D68">
              <w:rPr>
                <w:rFonts w:eastAsia="Calibri" w:cstheme="minorHAnsi"/>
                <w:sz w:val="24"/>
                <w:szCs w:val="24"/>
              </w:rPr>
              <w:t>Planul de Afaceri</w:t>
            </w:r>
          </w:p>
          <w:p w14:paraId="448EE76A" w14:textId="77777777" w:rsidR="00201930" w:rsidRPr="004C3D68" w:rsidRDefault="00201930" w:rsidP="00A95542">
            <w:pPr>
              <w:overflowPunct w:val="0"/>
              <w:autoSpaceDE w:val="0"/>
              <w:autoSpaceDN w:val="0"/>
              <w:adjustRightInd w:val="0"/>
              <w:spacing w:after="0" w:line="240" w:lineRule="auto"/>
              <w:textAlignment w:val="baseline"/>
              <w:rPr>
                <w:rFonts w:eastAsia="Calibri" w:cstheme="minorHAnsi"/>
                <w:sz w:val="24"/>
                <w:szCs w:val="24"/>
              </w:rPr>
            </w:pPr>
          </w:p>
          <w:p w14:paraId="3950A9F8" w14:textId="77777777" w:rsidR="00A95542" w:rsidRPr="004C3D68" w:rsidRDefault="00A95542" w:rsidP="00A95542">
            <w:pPr>
              <w:overflowPunct w:val="0"/>
              <w:autoSpaceDE w:val="0"/>
              <w:autoSpaceDN w:val="0"/>
              <w:adjustRightInd w:val="0"/>
              <w:spacing w:after="0" w:line="240" w:lineRule="auto"/>
              <w:textAlignment w:val="baseline"/>
              <w:rPr>
                <w:rFonts w:eastAsia="Calibri" w:cstheme="minorHAnsi"/>
                <w:b/>
                <w:bCs/>
                <w:sz w:val="24"/>
                <w:szCs w:val="24"/>
                <w:lang w:eastAsia="fr-FR"/>
              </w:rPr>
            </w:pPr>
            <w:r w:rsidRPr="004C3D68">
              <w:rPr>
                <w:rFonts w:eastAsia="Calibri" w:cstheme="minorHAnsi"/>
                <w:sz w:val="24"/>
                <w:szCs w:val="24"/>
              </w:rPr>
              <w:t>Angajamente asumate prin Declaratia F din cererea de finantare</w:t>
            </w:r>
          </w:p>
        </w:tc>
        <w:tc>
          <w:tcPr>
            <w:tcW w:w="6923" w:type="dxa"/>
          </w:tcPr>
          <w:p w14:paraId="66956E7A" w14:textId="77777777" w:rsidR="00A95542" w:rsidRPr="004C3D68" w:rsidRDefault="00A95542" w:rsidP="00A95542">
            <w:pPr>
              <w:spacing w:after="0" w:line="240" w:lineRule="auto"/>
              <w:jc w:val="both"/>
              <w:rPr>
                <w:rFonts w:eastAsia="Calibri" w:cstheme="minorHAnsi"/>
                <w:sz w:val="24"/>
                <w:szCs w:val="24"/>
              </w:rPr>
            </w:pPr>
            <w:r w:rsidRPr="004C3D68">
              <w:rPr>
                <w:rFonts w:eastAsia="Calibri" w:cstheme="minorHAnsi"/>
                <w:sz w:val="24"/>
                <w:szCs w:val="24"/>
              </w:rPr>
              <w:t>Se va verifica Declaratia F din Cererea de finantare</w:t>
            </w:r>
            <w:r w:rsidR="00201930" w:rsidRPr="004C3D68">
              <w:rPr>
                <w:rFonts w:eastAsia="Calibri" w:cstheme="minorHAnsi"/>
                <w:sz w:val="24"/>
                <w:szCs w:val="24"/>
              </w:rPr>
              <w:t>.</w:t>
            </w:r>
          </w:p>
          <w:p w14:paraId="0DBC20EE" w14:textId="77777777" w:rsidR="00A95542" w:rsidRPr="004C3D68" w:rsidRDefault="00A95542" w:rsidP="00A95542">
            <w:pPr>
              <w:spacing w:after="0" w:line="240" w:lineRule="auto"/>
              <w:jc w:val="both"/>
              <w:rPr>
                <w:rFonts w:eastAsia="Calibri" w:cstheme="minorHAnsi"/>
                <w:sz w:val="24"/>
                <w:szCs w:val="24"/>
              </w:rPr>
            </w:pPr>
            <w:r w:rsidRPr="004C3D68">
              <w:rPr>
                <w:rFonts w:eastAsia="Calibri" w:cstheme="minorHAnsi"/>
                <w:sz w:val="24"/>
                <w:szCs w:val="24"/>
              </w:rPr>
              <w:t>Se verifica in Planul de afaceri daca implementarea acestuia e prevazuta să înceapă în termen de cel mult 9 luni de la data semnării Contractului de Finanțare.</w:t>
            </w:r>
          </w:p>
          <w:p w14:paraId="0547FF70" w14:textId="77777777" w:rsidR="00A95542" w:rsidRPr="004C3D68" w:rsidRDefault="00ED4B68" w:rsidP="00A95542">
            <w:pPr>
              <w:spacing w:after="0" w:line="240" w:lineRule="auto"/>
              <w:jc w:val="both"/>
              <w:rPr>
                <w:rFonts w:eastAsia="Calibri" w:cstheme="minorHAnsi"/>
                <w:b/>
                <w:sz w:val="24"/>
                <w:szCs w:val="24"/>
              </w:rPr>
            </w:pPr>
            <w:r w:rsidRPr="004C3D68">
              <w:rPr>
                <w:rFonts w:eastAsia="Calibri" w:cstheme="minorHAnsi"/>
                <w:sz w:val="24"/>
                <w:szCs w:val="24"/>
              </w:rPr>
              <w:t>Î</w:t>
            </w:r>
            <w:r w:rsidR="00A95542" w:rsidRPr="004C3D68">
              <w:rPr>
                <w:rFonts w:eastAsia="Calibri" w:cstheme="minorHAnsi"/>
                <w:sz w:val="24"/>
                <w:szCs w:val="24"/>
              </w:rPr>
              <w:t>n cazul in care demararea implement</w:t>
            </w:r>
            <w:r w:rsidRPr="004C3D68">
              <w:rPr>
                <w:rFonts w:eastAsia="Calibri" w:cstheme="minorHAnsi"/>
                <w:sz w:val="24"/>
                <w:szCs w:val="24"/>
              </w:rPr>
              <w:t>ă</w:t>
            </w:r>
            <w:r w:rsidR="00A95542" w:rsidRPr="004C3D68">
              <w:rPr>
                <w:rFonts w:eastAsia="Calibri" w:cstheme="minorHAnsi"/>
                <w:sz w:val="24"/>
                <w:szCs w:val="24"/>
              </w:rPr>
              <w:t>rii PA nu e men</w:t>
            </w:r>
            <w:r w:rsidRPr="004C3D68">
              <w:rPr>
                <w:rFonts w:eastAsia="Calibri" w:cstheme="minorHAnsi"/>
                <w:sz w:val="24"/>
                <w:szCs w:val="24"/>
              </w:rPr>
              <w:t>ț</w:t>
            </w:r>
            <w:r w:rsidR="00A95542" w:rsidRPr="004C3D68">
              <w:rPr>
                <w:rFonts w:eastAsia="Calibri" w:cstheme="minorHAnsi"/>
                <w:sz w:val="24"/>
                <w:szCs w:val="24"/>
              </w:rPr>
              <w:t>ionata expres Cererea de Finantare este declarata neeligibil</w:t>
            </w:r>
            <w:r w:rsidRPr="004C3D68">
              <w:rPr>
                <w:rFonts w:eastAsia="Calibri" w:cstheme="minorHAnsi"/>
                <w:sz w:val="24"/>
                <w:szCs w:val="24"/>
              </w:rPr>
              <w:t>ă</w:t>
            </w:r>
            <w:r w:rsidR="00A95542" w:rsidRPr="004C3D68">
              <w:rPr>
                <w:rFonts w:eastAsia="Calibri" w:cstheme="minorHAnsi"/>
                <w:sz w:val="24"/>
                <w:szCs w:val="24"/>
              </w:rPr>
              <w:t>.</w:t>
            </w:r>
          </w:p>
        </w:tc>
      </w:tr>
    </w:tbl>
    <w:p w14:paraId="6565641F" w14:textId="77777777" w:rsidR="00742E76" w:rsidRPr="004C3D68" w:rsidRDefault="00DA1B90" w:rsidP="00201930">
      <w:pPr>
        <w:spacing w:after="0" w:line="240" w:lineRule="auto"/>
        <w:ind w:left="142" w:right="283"/>
        <w:jc w:val="both"/>
        <w:rPr>
          <w:rFonts w:eastAsia="Times New Roman" w:cstheme="minorHAnsi"/>
          <w:color w:val="000000"/>
          <w:sz w:val="24"/>
          <w:szCs w:val="24"/>
        </w:rPr>
      </w:pPr>
      <w:r w:rsidRPr="004C3D68">
        <w:rPr>
          <w:rFonts w:eastAsia="Times New Roman" w:cstheme="minorHAnsi"/>
          <w:color w:val="000000"/>
          <w:sz w:val="24"/>
          <w:szCs w:val="24"/>
        </w:rPr>
        <w:t>Daca in urma verificarii documentelor se constata respectarea conditiilor impuse, expertul bifeaza DA. In caz contrar, expertul bifeaza NU, motiveaza pozitia lui la rubrica Observatii, iar cererea de finantare va fi declarat neeligibila.</w:t>
      </w:r>
    </w:p>
    <w:p w14:paraId="7DBEF557" w14:textId="77777777" w:rsidR="00765001" w:rsidRPr="004C3D68" w:rsidRDefault="00765001" w:rsidP="00810B50">
      <w:pPr>
        <w:spacing w:after="0" w:line="240" w:lineRule="auto"/>
        <w:ind w:left="142" w:right="425"/>
        <w:jc w:val="both"/>
        <w:rPr>
          <w:rFonts w:eastAsia="Times New Roman" w:cstheme="minorHAnsi"/>
          <w:color w:val="000000"/>
          <w:sz w:val="24"/>
          <w:szCs w:val="24"/>
        </w:rPr>
      </w:pPr>
    </w:p>
    <w:p w14:paraId="21D70304" w14:textId="77777777" w:rsidR="007B08C4" w:rsidRPr="004C3D68" w:rsidRDefault="007B08C4" w:rsidP="00810B50">
      <w:pPr>
        <w:widowControl w:val="0"/>
        <w:shd w:val="clear" w:color="auto" w:fill="A6A6A6" w:themeFill="background1" w:themeFillShade="A6"/>
        <w:spacing w:after="0" w:line="240" w:lineRule="auto"/>
        <w:ind w:left="142" w:right="425"/>
        <w:jc w:val="both"/>
        <w:rPr>
          <w:rFonts w:eastAsia="Times New Roman" w:cstheme="minorHAnsi"/>
          <w:b/>
          <w:sz w:val="24"/>
          <w:szCs w:val="24"/>
        </w:rPr>
      </w:pPr>
      <w:r w:rsidRPr="004C3D68">
        <w:rPr>
          <w:rFonts w:eastAsia="Times New Roman" w:cstheme="minorHAnsi"/>
          <w:b/>
          <w:sz w:val="24"/>
          <w:szCs w:val="24"/>
        </w:rPr>
        <w:t>EG</w:t>
      </w:r>
      <w:r w:rsidR="00765001" w:rsidRPr="004C3D68">
        <w:rPr>
          <w:rFonts w:eastAsia="Times New Roman" w:cstheme="minorHAnsi"/>
          <w:b/>
          <w:sz w:val="24"/>
          <w:szCs w:val="24"/>
        </w:rPr>
        <w:t>6</w:t>
      </w:r>
      <w:r w:rsidRPr="004C3D68">
        <w:rPr>
          <w:rFonts w:eastAsia="Times New Roman" w:cstheme="minorHAnsi"/>
          <w:b/>
          <w:sz w:val="24"/>
          <w:szCs w:val="24"/>
        </w:rPr>
        <w:t xml:space="preserve"> Înaintea solicitării celei de-a doua tranșe de plată, solicitantul face dovada desfășurării activităților comerciale prin producția comercializată sau prin activitățile prestate, în procent de minimum </w:t>
      </w:r>
      <w:r w:rsidR="00765001" w:rsidRPr="004C3D68">
        <w:rPr>
          <w:rFonts w:eastAsia="Times New Roman" w:cstheme="minorHAnsi"/>
          <w:b/>
          <w:sz w:val="24"/>
          <w:szCs w:val="24"/>
        </w:rPr>
        <w:t>10</w:t>
      </w:r>
      <w:r w:rsidRPr="004C3D68">
        <w:rPr>
          <w:rFonts w:eastAsia="Times New Roman" w:cstheme="minorHAnsi"/>
          <w:b/>
          <w:sz w:val="24"/>
          <w:szCs w:val="24"/>
        </w:rPr>
        <w:t>% din valoarea primei tranșe de plată (cerința va fi verificată în momentul finalizării implementării planului de afaceri)</w:t>
      </w:r>
    </w:p>
    <w:p w14:paraId="509B8665" w14:textId="77777777" w:rsidR="00023642" w:rsidRPr="004C3D68" w:rsidRDefault="00023642" w:rsidP="00023642">
      <w:pPr>
        <w:widowControl w:val="0"/>
        <w:spacing w:after="160" w:line="240" w:lineRule="auto"/>
        <w:ind w:left="720"/>
        <w:contextualSpacing/>
        <w:jc w:val="both"/>
        <w:rPr>
          <w:rFonts w:eastAsia="Times New Roman" w:cstheme="minorHAnsi"/>
          <w:color w:val="000000"/>
          <w:sz w:val="24"/>
          <w:szCs w:val="24"/>
          <w:lang w:val="en-US"/>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5953"/>
      </w:tblGrid>
      <w:tr w:rsidR="001A5CC6" w:rsidRPr="004C3D68" w14:paraId="41923C99" w14:textId="77777777" w:rsidTr="00810B50">
        <w:tc>
          <w:tcPr>
            <w:tcW w:w="3686" w:type="dxa"/>
            <w:shd w:val="clear" w:color="auto" w:fill="A6A6A6" w:themeFill="background1" w:themeFillShade="A6"/>
          </w:tcPr>
          <w:p w14:paraId="797FB7A4" w14:textId="77777777" w:rsidR="001A5CC6" w:rsidRPr="004C3D68" w:rsidRDefault="001A5CC6" w:rsidP="007F2239">
            <w:pPr>
              <w:keepNext/>
              <w:spacing w:after="0" w:line="240" w:lineRule="auto"/>
              <w:jc w:val="both"/>
              <w:outlineLvl w:val="0"/>
              <w:rPr>
                <w:rFonts w:eastAsia="Times New Roman" w:cstheme="minorHAnsi"/>
                <w:b/>
                <w:bCs/>
                <w:sz w:val="24"/>
                <w:szCs w:val="24"/>
              </w:rPr>
            </w:pPr>
            <w:r w:rsidRPr="004C3D68">
              <w:rPr>
                <w:rFonts w:eastAsia="Times New Roman" w:cstheme="minorHAnsi"/>
                <w:b/>
                <w:bCs/>
                <w:sz w:val="24"/>
                <w:szCs w:val="24"/>
              </w:rPr>
              <w:lastRenderedPageBreak/>
              <w:t xml:space="preserve">DOCUMENTE PREZENTATE </w:t>
            </w:r>
          </w:p>
        </w:tc>
        <w:tc>
          <w:tcPr>
            <w:tcW w:w="5953" w:type="dxa"/>
            <w:shd w:val="clear" w:color="auto" w:fill="A6A6A6" w:themeFill="background1" w:themeFillShade="A6"/>
          </w:tcPr>
          <w:p w14:paraId="33B4FE72" w14:textId="77777777" w:rsidR="001A5CC6" w:rsidRPr="004C3D68" w:rsidRDefault="001A5CC6" w:rsidP="007F2239">
            <w:pPr>
              <w:spacing w:after="0" w:line="240" w:lineRule="auto"/>
              <w:jc w:val="both"/>
              <w:rPr>
                <w:rFonts w:eastAsia="Times New Roman" w:cstheme="minorHAnsi"/>
                <w:b/>
                <w:sz w:val="24"/>
                <w:szCs w:val="24"/>
                <w:lang w:eastAsia="fr-FR"/>
              </w:rPr>
            </w:pPr>
            <w:r w:rsidRPr="004C3D68">
              <w:rPr>
                <w:rFonts w:eastAsia="Times New Roman" w:cstheme="minorHAnsi"/>
                <w:b/>
                <w:sz w:val="24"/>
                <w:szCs w:val="24"/>
                <w:lang w:eastAsia="fr-FR"/>
              </w:rPr>
              <w:t>PUNCTE DE VERIFICAT ÎN CADRUL DOCUMENTELOR PREZENTATE</w:t>
            </w:r>
          </w:p>
        </w:tc>
      </w:tr>
      <w:tr w:rsidR="001A5CC6" w:rsidRPr="004C3D68" w14:paraId="25766D9C" w14:textId="77777777" w:rsidTr="00810B50">
        <w:tc>
          <w:tcPr>
            <w:tcW w:w="3686" w:type="dxa"/>
          </w:tcPr>
          <w:p w14:paraId="222B839D" w14:textId="77777777" w:rsidR="001C250A" w:rsidRPr="004C3D68" w:rsidRDefault="00810B50" w:rsidP="001C250A">
            <w:pPr>
              <w:widowControl w:val="0"/>
              <w:spacing w:after="0" w:line="240" w:lineRule="auto"/>
              <w:jc w:val="both"/>
              <w:rPr>
                <w:rFonts w:eastAsia="Times New Roman" w:cstheme="minorHAnsi"/>
                <w:sz w:val="24"/>
                <w:szCs w:val="24"/>
              </w:rPr>
            </w:pPr>
            <w:r w:rsidRPr="004C3D68">
              <w:rPr>
                <w:rFonts w:eastAsia="Times New Roman" w:cstheme="minorHAnsi"/>
                <w:sz w:val="24"/>
                <w:szCs w:val="24"/>
              </w:rPr>
              <w:br/>
              <w:t>P</w:t>
            </w:r>
            <w:r w:rsidR="001C250A" w:rsidRPr="004C3D68">
              <w:rPr>
                <w:rFonts w:eastAsia="Times New Roman" w:cstheme="minorHAnsi"/>
                <w:sz w:val="24"/>
                <w:szCs w:val="24"/>
              </w:rPr>
              <w:t>lanul de afaceri</w:t>
            </w:r>
          </w:p>
          <w:p w14:paraId="7A64E331" w14:textId="77777777" w:rsidR="001A5CC6" w:rsidRPr="004C3D68" w:rsidRDefault="001C250A" w:rsidP="001C250A">
            <w:pPr>
              <w:widowControl w:val="0"/>
              <w:spacing w:after="0" w:line="240" w:lineRule="auto"/>
              <w:jc w:val="both"/>
              <w:rPr>
                <w:rFonts w:eastAsia="Times New Roman" w:cstheme="minorHAnsi"/>
                <w:sz w:val="24"/>
                <w:szCs w:val="24"/>
                <w:lang w:eastAsia="fr-FR"/>
              </w:rPr>
            </w:pPr>
            <w:r w:rsidRPr="004C3D68">
              <w:rPr>
                <w:rFonts w:eastAsia="Times New Roman" w:cstheme="minorHAnsi"/>
                <w:sz w:val="24"/>
                <w:szCs w:val="24"/>
              </w:rPr>
              <w:t xml:space="preserve">Secţiunea F Cererea  de finantare - Angajament ca va face dovada desfasurarii  activităților comerciale prin producția comercializată sau prin activitățile prestate, în procent de minim </w:t>
            </w:r>
            <w:r w:rsidR="00BE424B" w:rsidRPr="004C3D68">
              <w:rPr>
                <w:rFonts w:eastAsia="Times New Roman" w:cstheme="minorHAnsi"/>
                <w:sz w:val="24"/>
                <w:szCs w:val="24"/>
              </w:rPr>
              <w:t>10</w:t>
            </w:r>
            <w:r w:rsidRPr="004C3D68">
              <w:rPr>
                <w:rFonts w:eastAsia="Times New Roman" w:cstheme="minorHAnsi"/>
                <w:sz w:val="24"/>
                <w:szCs w:val="24"/>
              </w:rPr>
              <w:t>% din valoarea primei tranșe, inaintea solicitarii celei de-a doua transe de plată.</w:t>
            </w:r>
          </w:p>
        </w:tc>
        <w:tc>
          <w:tcPr>
            <w:tcW w:w="5953" w:type="dxa"/>
          </w:tcPr>
          <w:p w14:paraId="0B6CC1BF" w14:textId="77777777" w:rsidR="001C250A" w:rsidRPr="004C3D68" w:rsidRDefault="001C250A" w:rsidP="001C250A">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 xml:space="preserve">Expertul verifică dacă solicitantul a propus prin PA producţie comercializată sau activităţi prestate în procent de minimum </w:t>
            </w:r>
            <w:r w:rsidR="00BE424B" w:rsidRPr="004C3D68">
              <w:rPr>
                <w:rFonts w:cstheme="minorHAnsi"/>
                <w:sz w:val="24"/>
                <w:szCs w:val="24"/>
              </w:rPr>
              <w:t>10</w:t>
            </w:r>
            <w:r w:rsidRPr="004C3D68">
              <w:rPr>
                <w:rFonts w:cstheme="minorHAnsi"/>
                <w:sz w:val="24"/>
                <w:szCs w:val="24"/>
              </w:rPr>
              <w:t>% din valoarea primei tranșe de plată şi modalitatea propusă de acesta pentru realizarea acestui obiectiv obligatoriu de îndeplinit.</w:t>
            </w:r>
          </w:p>
          <w:p w14:paraId="66516213" w14:textId="77777777" w:rsidR="001C250A" w:rsidRPr="004C3D68" w:rsidRDefault="001C250A" w:rsidP="001C250A">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 xml:space="preserve">Expertul verifica daca in Prognoza veniturilor din Planul de afaceri valoarea veniturilor din vanzarea productiei proprii comercializate sau valoarea din activitățile prestate este conform procentului stabilit de solicitant la obiectivul obligatoriu (minimum </w:t>
            </w:r>
            <w:r w:rsidR="005C309A" w:rsidRPr="004C3D68">
              <w:rPr>
                <w:rFonts w:cstheme="minorHAnsi"/>
                <w:sz w:val="24"/>
                <w:szCs w:val="24"/>
              </w:rPr>
              <w:t>10</w:t>
            </w:r>
            <w:r w:rsidRPr="004C3D68">
              <w:rPr>
                <w:rFonts w:cstheme="minorHAnsi"/>
                <w:sz w:val="24"/>
                <w:szCs w:val="24"/>
              </w:rPr>
              <w:t xml:space="preserve">%), din valoarea primei transe de plată. Atentie! Prognoza de venituri trebuie sa reflecte veniturile din activitatile aferente codului/codurilor CAEN pentru care se solicita finantare, asa cum este specificat si în titlul sectiunii din Planul de Afaceri respectiv Prognoza veniturilor si evolutia activitatii propuse prin proiect. </w:t>
            </w:r>
          </w:p>
          <w:p w14:paraId="5B2C5AC0" w14:textId="77777777" w:rsidR="001C250A" w:rsidRPr="004C3D68" w:rsidRDefault="001C250A" w:rsidP="001C250A">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 xml:space="preserve">În cazul în care, în prognoza de venituri sunt incluse venituri și din alte activități aferente unor coduri CAEN pentru care nu se solicită finanțare în proiect, la evaluarea proiectelor aceste venituri nu vor fi luate în considerare de expertul evaluator pentru calculul procentului de minim </w:t>
            </w:r>
            <w:r w:rsidR="005C309A" w:rsidRPr="004C3D68">
              <w:rPr>
                <w:rFonts w:cstheme="minorHAnsi"/>
                <w:sz w:val="24"/>
                <w:szCs w:val="24"/>
              </w:rPr>
              <w:t>10</w:t>
            </w:r>
            <w:r w:rsidRPr="004C3D68">
              <w:rPr>
                <w:rFonts w:cstheme="minorHAnsi"/>
                <w:sz w:val="24"/>
                <w:szCs w:val="24"/>
              </w:rPr>
              <w:t>% .</w:t>
            </w:r>
          </w:p>
          <w:p w14:paraId="4FA26E83" w14:textId="3D2AEF6D" w:rsidR="001A5CC6" w:rsidRPr="004C3D68" w:rsidRDefault="001C250A" w:rsidP="001C250A">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lang w:val="en-US"/>
              </w:rPr>
            </w:pPr>
            <w:r w:rsidRPr="004C3D68">
              <w:rPr>
                <w:rFonts w:cstheme="minorHAnsi"/>
                <w:sz w:val="24"/>
                <w:szCs w:val="24"/>
              </w:rPr>
              <w:t xml:space="preserve">În situaţia în care din prognoza veniturilor şi activităţilor propuse nu reiese faptul că </w:t>
            </w:r>
            <w:r w:rsidR="001E5866" w:rsidRPr="009A6959">
              <w:rPr>
                <w:rFonts w:cstheme="minorHAnsi"/>
                <w:color w:val="000000" w:themeColor="text1"/>
                <w:sz w:val="24"/>
                <w:szCs w:val="24"/>
              </w:rPr>
              <w:t xml:space="preserve">până la data de </w:t>
            </w:r>
            <w:r w:rsidR="001E5866" w:rsidRPr="009A6959">
              <w:rPr>
                <w:rFonts w:cstheme="minorHAnsi"/>
                <w:bCs/>
                <w:color w:val="000000" w:themeColor="text1"/>
                <w:sz w:val="24"/>
                <w:szCs w:val="24"/>
                <w:lang w:val="en-US"/>
              </w:rPr>
              <w:t xml:space="preserve">30.09.2023 </w:t>
            </w:r>
            <w:r w:rsidRPr="004C3D68">
              <w:rPr>
                <w:rFonts w:cstheme="minorHAnsi"/>
                <w:sz w:val="24"/>
                <w:szCs w:val="24"/>
              </w:rPr>
              <w:t xml:space="preserve">solicitantul va comercializa producţie / presta servicii în valoare de cel puţin </w:t>
            </w:r>
            <w:r w:rsidR="005C309A" w:rsidRPr="004C3D68">
              <w:rPr>
                <w:rFonts w:cstheme="minorHAnsi"/>
                <w:sz w:val="24"/>
                <w:szCs w:val="24"/>
              </w:rPr>
              <w:t>10</w:t>
            </w:r>
            <w:r w:rsidRPr="004C3D68">
              <w:rPr>
                <w:rFonts w:cstheme="minorHAnsi"/>
                <w:sz w:val="24"/>
                <w:szCs w:val="24"/>
              </w:rPr>
              <w:t>% din prima tranșă de plată sau procentul asumat de solicitant prin planul de afaceri (procent devenit obligatoriu), expertul constată nerespectarea criteriului EG</w:t>
            </w:r>
            <w:r w:rsidR="005C309A" w:rsidRPr="004C3D68">
              <w:rPr>
                <w:rFonts w:cstheme="minorHAnsi"/>
                <w:sz w:val="24"/>
                <w:szCs w:val="24"/>
              </w:rPr>
              <w:t>6</w:t>
            </w:r>
            <w:r w:rsidRPr="004C3D68">
              <w:rPr>
                <w:rFonts w:cstheme="minorHAnsi"/>
                <w:sz w:val="24"/>
                <w:szCs w:val="24"/>
              </w:rPr>
              <w:t xml:space="preserve"> iar cererea de Finanţare devine neeligibilă.</w:t>
            </w:r>
          </w:p>
        </w:tc>
      </w:tr>
    </w:tbl>
    <w:p w14:paraId="4B57C13A" w14:textId="77777777" w:rsidR="001C250A" w:rsidRPr="004C3D68" w:rsidRDefault="001C250A" w:rsidP="00810B50">
      <w:pPr>
        <w:widowControl w:val="0"/>
        <w:tabs>
          <w:tab w:val="left" w:pos="800"/>
        </w:tabs>
        <w:autoSpaceDE w:val="0"/>
        <w:autoSpaceDN w:val="0"/>
        <w:adjustRightInd w:val="0"/>
        <w:spacing w:after="0" w:line="240" w:lineRule="auto"/>
        <w:ind w:left="284" w:right="425"/>
        <w:jc w:val="both"/>
        <w:rPr>
          <w:rFonts w:eastAsia="Calibri" w:cstheme="minorHAnsi"/>
          <w:sz w:val="24"/>
          <w:szCs w:val="24"/>
        </w:rPr>
      </w:pPr>
      <w:r w:rsidRPr="004C3D68">
        <w:rPr>
          <w:rFonts w:eastAsia="Calibri" w:cstheme="minorHAnsi"/>
          <w:sz w:val="24"/>
          <w:szCs w:val="24"/>
        </w:rPr>
        <w:t>Daca in urma verificarii documentelor se constata respectarea conditiilor impuse, expertul bifeaza DA. In caz contrar expertul bifeaza NU, motiveaza pozitia lui la rubrica Observatii, iar cererea de finantare va fi declarata neeligibila.</w:t>
      </w:r>
    </w:p>
    <w:p w14:paraId="009CB9D2" w14:textId="77777777" w:rsidR="005C309A" w:rsidRPr="004C3D68" w:rsidRDefault="005C309A" w:rsidP="00810B50">
      <w:pPr>
        <w:widowControl w:val="0"/>
        <w:tabs>
          <w:tab w:val="left" w:pos="800"/>
        </w:tabs>
        <w:autoSpaceDE w:val="0"/>
        <w:autoSpaceDN w:val="0"/>
        <w:adjustRightInd w:val="0"/>
        <w:spacing w:after="0" w:line="240" w:lineRule="auto"/>
        <w:ind w:left="142" w:right="425"/>
        <w:jc w:val="both"/>
        <w:rPr>
          <w:rFonts w:eastAsia="Calibri" w:cstheme="minorHAnsi"/>
          <w:sz w:val="24"/>
          <w:szCs w:val="24"/>
        </w:rPr>
      </w:pPr>
    </w:p>
    <w:p w14:paraId="17916869" w14:textId="77777777" w:rsidR="005C309A" w:rsidRPr="004C3D68" w:rsidRDefault="005C309A" w:rsidP="00810B50">
      <w:pPr>
        <w:widowControl w:val="0"/>
        <w:shd w:val="clear" w:color="auto" w:fill="A6A6A6" w:themeFill="background1" w:themeFillShade="A6"/>
        <w:tabs>
          <w:tab w:val="left" w:pos="800"/>
        </w:tabs>
        <w:autoSpaceDE w:val="0"/>
        <w:autoSpaceDN w:val="0"/>
        <w:adjustRightInd w:val="0"/>
        <w:spacing w:after="0" w:line="240" w:lineRule="auto"/>
        <w:ind w:left="142" w:right="425"/>
        <w:jc w:val="both"/>
        <w:rPr>
          <w:rFonts w:eastAsia="Calibri" w:cstheme="minorHAnsi"/>
          <w:b/>
          <w:sz w:val="24"/>
          <w:szCs w:val="24"/>
        </w:rPr>
      </w:pPr>
      <w:r w:rsidRPr="004C3D68">
        <w:rPr>
          <w:rFonts w:eastAsia="Calibri" w:cstheme="minorHAnsi"/>
          <w:b/>
          <w:sz w:val="24"/>
          <w:szCs w:val="24"/>
        </w:rPr>
        <w:t>EG7.Solicitantul va crea cel puțin un loc de muncă nou prin investiția propusă;</w:t>
      </w:r>
    </w:p>
    <w:p w14:paraId="405F43AF" w14:textId="77777777" w:rsidR="002212EF" w:rsidRPr="004C3D68" w:rsidRDefault="002212EF" w:rsidP="00750B8D">
      <w:pPr>
        <w:widowControl w:val="0"/>
        <w:tabs>
          <w:tab w:val="left" w:pos="800"/>
        </w:tabs>
        <w:autoSpaceDE w:val="0"/>
        <w:autoSpaceDN w:val="0"/>
        <w:adjustRightInd w:val="0"/>
        <w:spacing w:after="0" w:line="240" w:lineRule="auto"/>
        <w:ind w:right="141"/>
        <w:jc w:val="both"/>
        <w:rPr>
          <w:rFonts w:eastAsia="Times New Roman" w:cstheme="minorHAnsi"/>
          <w:b/>
          <w:bCs/>
          <w:sz w:val="24"/>
          <w:szCs w:val="24"/>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5953"/>
      </w:tblGrid>
      <w:tr w:rsidR="005C309A" w:rsidRPr="004C3D68" w14:paraId="79C2E880" w14:textId="77777777" w:rsidTr="00810B50">
        <w:tc>
          <w:tcPr>
            <w:tcW w:w="3686" w:type="dxa"/>
            <w:shd w:val="clear" w:color="auto" w:fill="A6A6A6" w:themeFill="background1" w:themeFillShade="A6"/>
          </w:tcPr>
          <w:p w14:paraId="21B4771E" w14:textId="77777777" w:rsidR="005C309A" w:rsidRPr="004C3D68" w:rsidRDefault="005C309A" w:rsidP="007209A2">
            <w:pPr>
              <w:keepNext/>
              <w:spacing w:after="0" w:line="240" w:lineRule="auto"/>
              <w:jc w:val="both"/>
              <w:outlineLvl w:val="0"/>
              <w:rPr>
                <w:rFonts w:eastAsia="Times New Roman" w:cstheme="minorHAnsi"/>
                <w:b/>
                <w:bCs/>
                <w:sz w:val="24"/>
                <w:szCs w:val="24"/>
              </w:rPr>
            </w:pPr>
            <w:r w:rsidRPr="004C3D68">
              <w:rPr>
                <w:rFonts w:eastAsia="Times New Roman" w:cstheme="minorHAnsi"/>
                <w:b/>
                <w:bCs/>
                <w:sz w:val="24"/>
                <w:szCs w:val="24"/>
              </w:rPr>
              <w:t xml:space="preserve">DOCUMENTE PREZENTATE </w:t>
            </w:r>
          </w:p>
        </w:tc>
        <w:tc>
          <w:tcPr>
            <w:tcW w:w="5953" w:type="dxa"/>
            <w:shd w:val="clear" w:color="auto" w:fill="A6A6A6" w:themeFill="background1" w:themeFillShade="A6"/>
          </w:tcPr>
          <w:p w14:paraId="234A704C" w14:textId="77777777" w:rsidR="005C309A" w:rsidRPr="004C3D68" w:rsidRDefault="005C309A" w:rsidP="007209A2">
            <w:pPr>
              <w:spacing w:after="0" w:line="240" w:lineRule="auto"/>
              <w:jc w:val="both"/>
              <w:rPr>
                <w:rFonts w:eastAsia="Times New Roman" w:cstheme="minorHAnsi"/>
                <w:b/>
                <w:sz w:val="24"/>
                <w:szCs w:val="24"/>
                <w:lang w:eastAsia="fr-FR"/>
              </w:rPr>
            </w:pPr>
            <w:r w:rsidRPr="004C3D68">
              <w:rPr>
                <w:rFonts w:eastAsia="Times New Roman" w:cstheme="minorHAnsi"/>
                <w:b/>
                <w:sz w:val="24"/>
                <w:szCs w:val="24"/>
                <w:lang w:eastAsia="fr-FR"/>
              </w:rPr>
              <w:t>PUNCTE DE VERIFICAT ÎN CADRUL DOCUMENTELOR PREZENTATE</w:t>
            </w:r>
          </w:p>
        </w:tc>
      </w:tr>
      <w:tr w:rsidR="005C309A" w:rsidRPr="004C3D68" w14:paraId="7A36EEB9" w14:textId="77777777" w:rsidTr="00810B50">
        <w:tc>
          <w:tcPr>
            <w:tcW w:w="3686" w:type="dxa"/>
          </w:tcPr>
          <w:p w14:paraId="455E6EFC" w14:textId="77777777" w:rsidR="005C309A" w:rsidRPr="004C3D68" w:rsidRDefault="005C309A" w:rsidP="007209A2">
            <w:pPr>
              <w:widowControl w:val="0"/>
              <w:spacing w:after="0" w:line="240" w:lineRule="auto"/>
              <w:jc w:val="both"/>
              <w:rPr>
                <w:rFonts w:eastAsia="Times New Roman" w:cstheme="minorHAnsi"/>
                <w:sz w:val="24"/>
                <w:szCs w:val="24"/>
              </w:rPr>
            </w:pPr>
            <w:r w:rsidRPr="004C3D68">
              <w:rPr>
                <w:rFonts w:eastAsia="Times New Roman" w:cstheme="minorHAnsi"/>
                <w:sz w:val="24"/>
                <w:szCs w:val="24"/>
              </w:rPr>
              <w:t>Planul de afaceri</w:t>
            </w:r>
          </w:p>
          <w:p w14:paraId="52D49662" w14:textId="77777777" w:rsidR="00810B50" w:rsidRPr="004C3D68" w:rsidRDefault="00810B50" w:rsidP="007209A2">
            <w:pPr>
              <w:widowControl w:val="0"/>
              <w:spacing w:after="0" w:line="240" w:lineRule="auto"/>
              <w:jc w:val="both"/>
              <w:rPr>
                <w:rFonts w:eastAsia="Times New Roman" w:cstheme="minorHAnsi"/>
                <w:sz w:val="24"/>
                <w:szCs w:val="24"/>
              </w:rPr>
            </w:pPr>
          </w:p>
          <w:p w14:paraId="409A0977" w14:textId="77777777" w:rsidR="005C309A" w:rsidRPr="004C3D68" w:rsidRDefault="005C309A" w:rsidP="007209A2">
            <w:pPr>
              <w:widowControl w:val="0"/>
              <w:spacing w:after="0" w:line="240" w:lineRule="auto"/>
              <w:jc w:val="both"/>
              <w:rPr>
                <w:rFonts w:eastAsia="Times New Roman" w:cstheme="minorHAnsi"/>
                <w:sz w:val="24"/>
                <w:szCs w:val="24"/>
                <w:lang w:eastAsia="fr-FR"/>
              </w:rPr>
            </w:pPr>
            <w:bookmarkStart w:id="34" w:name="_Hlk57119493"/>
            <w:r w:rsidRPr="004C3D68">
              <w:rPr>
                <w:rFonts w:eastAsia="Times New Roman" w:cstheme="minorHAnsi"/>
                <w:sz w:val="24"/>
                <w:szCs w:val="24"/>
              </w:rPr>
              <w:t xml:space="preserve">Anexa 15. Angajamentul </w:t>
            </w:r>
            <w:r w:rsidR="00CE7CB2" w:rsidRPr="004C3D68">
              <w:rPr>
                <w:rFonts w:eastAsia="Times New Roman" w:cstheme="minorHAnsi"/>
                <w:sz w:val="24"/>
                <w:szCs w:val="24"/>
              </w:rPr>
              <w:lastRenderedPageBreak/>
              <w:t>solicitantului</w:t>
            </w:r>
            <w:r w:rsidRPr="004C3D68">
              <w:rPr>
                <w:rFonts w:eastAsia="Times New Roman" w:cstheme="minorHAnsi"/>
                <w:sz w:val="24"/>
                <w:szCs w:val="24"/>
              </w:rPr>
              <w:t xml:space="preserve"> privind locurile de muncă create</w:t>
            </w:r>
            <w:bookmarkEnd w:id="34"/>
          </w:p>
        </w:tc>
        <w:tc>
          <w:tcPr>
            <w:tcW w:w="5953" w:type="dxa"/>
          </w:tcPr>
          <w:p w14:paraId="7069E83A" w14:textId="77777777" w:rsidR="005C309A" w:rsidRPr="004C3D68" w:rsidRDefault="005C309A" w:rsidP="007209A2">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lastRenderedPageBreak/>
              <w:t>Expertul verifică dacă solicitantul a propus prin PA crearea a cel puțin unui loc de muncă.</w:t>
            </w:r>
          </w:p>
          <w:p w14:paraId="29FEFCA5" w14:textId="77777777" w:rsidR="005C309A" w:rsidRPr="004C3D68" w:rsidRDefault="005C309A" w:rsidP="005C309A">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 xml:space="preserve">Expertul verifică dacă Anexa 15. Angajamentul </w:t>
            </w:r>
            <w:r w:rsidR="00CE7CB2" w:rsidRPr="004C3D68">
              <w:rPr>
                <w:rFonts w:cstheme="minorHAnsi"/>
                <w:sz w:val="24"/>
                <w:szCs w:val="24"/>
              </w:rPr>
              <w:lastRenderedPageBreak/>
              <w:t xml:space="preserve">solicitantului </w:t>
            </w:r>
            <w:r w:rsidRPr="004C3D68">
              <w:rPr>
                <w:rFonts w:cstheme="minorHAnsi"/>
                <w:sz w:val="24"/>
                <w:szCs w:val="24"/>
              </w:rPr>
              <w:t xml:space="preserve">privind locurile de muncă create este completată și semnată de către solicitant. Se verifică în planul de afaceri dacă solicitantul a detaliat îndeplinirea criteriului de eligibilitate.  </w:t>
            </w:r>
          </w:p>
          <w:p w14:paraId="362F1E48" w14:textId="77777777" w:rsidR="00ED4B68" w:rsidRPr="004C3D68" w:rsidRDefault="00ED4B68" w:rsidP="00ED4B68">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 xml:space="preserve">Vor fi luate în considerare doar locurile de muncă nou create prin proiect, nu și cele existente înaintea primirii finanțării și menținute pe perioada de implementare și monitorizare a proiectului. </w:t>
            </w:r>
          </w:p>
          <w:p w14:paraId="48A98FEA" w14:textId="77777777" w:rsidR="003059F1" w:rsidRPr="004C3D68" w:rsidRDefault="00ED4B68" w:rsidP="00ED4B68">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Activitatea de voluntariat nu se consideră crearea de locuri de muncă, însă constituirea de PFA și II poate fi luată în considerare la cuantificarea locurilor de muncă nou create.</w:t>
            </w:r>
          </w:p>
          <w:p w14:paraId="2C02E318"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05CED674"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6B05E599"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După implementarea obiectivelor proiectului, locurile de muncă nou create vor fi demonstrate prin declarațiile fianciare și documentele fiscale ale membrilor semnatari ai acordului de constituire.</w:t>
            </w:r>
          </w:p>
          <w:p w14:paraId="5C460708"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În cazul în care solicitantul PFA, II nu se încadrează în categoria start-up, vor fi cuantificate doar locurile de muncă propuse prin proiect pentru care se vor încheia contracte de muncă.</w:t>
            </w:r>
          </w:p>
          <w:p w14:paraId="05889FD7"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Cuantificarea locurilor de muncă:</w:t>
            </w:r>
          </w:p>
          <w:p w14:paraId="6568BE17"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-locul de muncă nou creat cu jumătate de normă va reprezenta 0.5 dintr-un loc de muncă;</w:t>
            </w:r>
          </w:p>
          <w:p w14:paraId="7E516107"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1304403C" w14:textId="77777777" w:rsidR="003059F1" w:rsidRPr="004C3D68" w:rsidRDefault="003059F1" w:rsidP="003059F1">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rPr>
            </w:pPr>
            <w:r w:rsidRPr="004C3D68">
              <w:rPr>
                <w:rFonts w:cstheme="minorHAnsi"/>
                <w:sz w:val="24"/>
                <w:szCs w:val="24"/>
              </w:rPr>
              <w:lastRenderedPageBreak/>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14:paraId="2520E67C" w14:textId="77777777" w:rsidR="005C309A" w:rsidRPr="004C3D68" w:rsidRDefault="005C309A" w:rsidP="00ED4B68">
            <w:pPr>
              <w:widowControl w:val="0"/>
              <w:tabs>
                <w:tab w:val="left" w:pos="0"/>
                <w:tab w:val="left" w:pos="800"/>
                <w:tab w:val="left" w:pos="4568"/>
              </w:tabs>
              <w:autoSpaceDE w:val="0"/>
              <w:autoSpaceDN w:val="0"/>
              <w:adjustRightInd w:val="0"/>
              <w:spacing w:before="100" w:beforeAutospacing="1" w:after="100" w:afterAutospacing="1" w:line="240" w:lineRule="auto"/>
              <w:ind w:right="72"/>
              <w:contextualSpacing/>
              <w:jc w:val="both"/>
              <w:rPr>
                <w:rFonts w:cstheme="minorHAnsi"/>
                <w:sz w:val="24"/>
                <w:szCs w:val="24"/>
                <w:lang w:val="en-US"/>
              </w:rPr>
            </w:pPr>
            <w:r w:rsidRPr="004C3D68">
              <w:rPr>
                <w:rFonts w:cstheme="minorHAnsi"/>
                <w:sz w:val="24"/>
                <w:szCs w:val="24"/>
              </w:rPr>
              <w:t>Dacă solicitantul nu a prevăzut crearea unui loc de muncă prin proiect, se constată nerespectarea criteriului EG7 iar cererea de Finanţare devine neeligibilă.</w:t>
            </w:r>
          </w:p>
        </w:tc>
      </w:tr>
    </w:tbl>
    <w:p w14:paraId="28711A95" w14:textId="77777777" w:rsidR="00E86983" w:rsidRPr="004C3D68" w:rsidRDefault="00E86983" w:rsidP="00521F98">
      <w:pPr>
        <w:widowControl w:val="0"/>
        <w:tabs>
          <w:tab w:val="left" w:pos="800"/>
          <w:tab w:val="left" w:pos="9781"/>
        </w:tabs>
        <w:autoSpaceDE w:val="0"/>
        <w:autoSpaceDN w:val="0"/>
        <w:adjustRightInd w:val="0"/>
        <w:spacing w:after="0" w:line="240" w:lineRule="auto"/>
        <w:ind w:left="142" w:right="425"/>
        <w:jc w:val="both"/>
        <w:rPr>
          <w:rFonts w:eastAsia="Calibri" w:cstheme="minorHAnsi"/>
          <w:sz w:val="24"/>
          <w:szCs w:val="24"/>
        </w:rPr>
      </w:pPr>
      <w:r w:rsidRPr="004C3D68">
        <w:rPr>
          <w:rFonts w:eastAsia="Calibri" w:cstheme="minorHAnsi"/>
          <w:sz w:val="24"/>
          <w:szCs w:val="24"/>
        </w:rPr>
        <w:lastRenderedPageBreak/>
        <w:t>Daca in urma verificarii documentelor se constata respectarea conditiilor impuse, expertul bifeaza DA. In caz contrar expertul bifeaza NU, motiveaza pozitia lui la rubrica Observatii, iar cererea de finantare va fi declarata neeligibila.</w:t>
      </w:r>
    </w:p>
    <w:p w14:paraId="161584D9" w14:textId="77777777" w:rsidR="002630B5" w:rsidRPr="004C3D68" w:rsidRDefault="002630B5" w:rsidP="00E86983">
      <w:pPr>
        <w:widowControl w:val="0"/>
        <w:tabs>
          <w:tab w:val="left" w:pos="800"/>
        </w:tabs>
        <w:autoSpaceDE w:val="0"/>
        <w:autoSpaceDN w:val="0"/>
        <w:adjustRightInd w:val="0"/>
        <w:spacing w:after="0" w:line="240" w:lineRule="auto"/>
        <w:ind w:right="283"/>
        <w:jc w:val="both"/>
        <w:rPr>
          <w:rFonts w:eastAsia="Calibri" w:cstheme="minorHAnsi"/>
          <w:sz w:val="24"/>
          <w:szCs w:val="24"/>
        </w:rPr>
      </w:pPr>
    </w:p>
    <w:p w14:paraId="52962D95" w14:textId="77777777" w:rsidR="002630B5" w:rsidRPr="004C3D68" w:rsidRDefault="002630B5" w:rsidP="00521F98">
      <w:pPr>
        <w:widowControl w:val="0"/>
        <w:shd w:val="clear" w:color="auto" w:fill="A6A6A6" w:themeFill="background1" w:themeFillShade="A6"/>
        <w:tabs>
          <w:tab w:val="left" w:pos="800"/>
        </w:tabs>
        <w:autoSpaceDE w:val="0"/>
        <w:autoSpaceDN w:val="0"/>
        <w:adjustRightInd w:val="0"/>
        <w:spacing w:after="0" w:line="240" w:lineRule="auto"/>
        <w:ind w:left="142" w:right="283"/>
        <w:jc w:val="both"/>
        <w:rPr>
          <w:rFonts w:eastAsia="Calibri" w:cstheme="minorHAnsi"/>
          <w:b/>
          <w:sz w:val="24"/>
          <w:szCs w:val="24"/>
        </w:rPr>
      </w:pPr>
      <w:bookmarkStart w:id="35" w:name="_Hlk57119518"/>
      <w:r w:rsidRPr="004C3D68">
        <w:rPr>
          <w:rFonts w:eastAsia="Calibri" w:cstheme="minorHAnsi"/>
          <w:b/>
          <w:sz w:val="24"/>
          <w:szCs w:val="24"/>
        </w:rPr>
        <w:t>EG8.Întreprinderea nu trebuie să fie în dificultate în conformitate cu Liniile directoare privind ajutorul de stat pentru salvarea și restructurarea întreprinderilor în dificultate;</w:t>
      </w:r>
    </w:p>
    <w:bookmarkEnd w:id="35"/>
    <w:p w14:paraId="665F822C" w14:textId="77777777" w:rsidR="002630B5" w:rsidRPr="004C3D68" w:rsidRDefault="002630B5" w:rsidP="002630B5">
      <w:pPr>
        <w:widowControl w:val="0"/>
        <w:tabs>
          <w:tab w:val="left" w:pos="800"/>
        </w:tabs>
        <w:autoSpaceDE w:val="0"/>
        <w:autoSpaceDN w:val="0"/>
        <w:adjustRightInd w:val="0"/>
        <w:spacing w:after="0" w:line="240" w:lineRule="auto"/>
        <w:ind w:right="283"/>
        <w:jc w:val="both"/>
        <w:rPr>
          <w:rFonts w:eastAsia="Calibri" w:cstheme="minorHAnsi"/>
          <w:b/>
          <w:sz w:val="24"/>
          <w:szCs w:val="24"/>
        </w:rPr>
      </w:pPr>
    </w:p>
    <w:p w14:paraId="7911B20A" w14:textId="77777777" w:rsidR="002630B5" w:rsidRPr="004C3D68" w:rsidRDefault="002630B5" w:rsidP="002630B5">
      <w:pPr>
        <w:widowControl w:val="0"/>
        <w:tabs>
          <w:tab w:val="left" w:pos="800"/>
        </w:tabs>
        <w:autoSpaceDE w:val="0"/>
        <w:autoSpaceDN w:val="0"/>
        <w:adjustRightInd w:val="0"/>
        <w:spacing w:after="0" w:line="240" w:lineRule="auto"/>
        <w:ind w:right="283"/>
        <w:jc w:val="both"/>
        <w:rPr>
          <w:rFonts w:eastAsia="Calibri" w:cstheme="minorHAnsi"/>
          <w:b/>
          <w:sz w:val="24"/>
          <w:szCs w:val="24"/>
        </w:rPr>
      </w:pPr>
    </w:p>
    <w:p w14:paraId="36E82497" w14:textId="77777777" w:rsidR="002630B5" w:rsidRPr="004C3D68" w:rsidRDefault="002630B5" w:rsidP="002630B5">
      <w:pPr>
        <w:widowControl w:val="0"/>
        <w:tabs>
          <w:tab w:val="left" w:pos="800"/>
        </w:tabs>
        <w:autoSpaceDE w:val="0"/>
        <w:autoSpaceDN w:val="0"/>
        <w:adjustRightInd w:val="0"/>
        <w:spacing w:after="0" w:line="240" w:lineRule="auto"/>
        <w:ind w:right="283"/>
        <w:jc w:val="both"/>
        <w:rPr>
          <w:rFonts w:eastAsia="Calibri" w:cstheme="minorHAnsi"/>
          <w:b/>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095"/>
      </w:tblGrid>
      <w:tr w:rsidR="002630B5" w:rsidRPr="004C3D68" w14:paraId="542FB87A" w14:textId="77777777" w:rsidTr="002630B5">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D0918C" w14:textId="77777777" w:rsidR="002630B5" w:rsidRPr="004C3D68" w:rsidRDefault="002630B5" w:rsidP="002630B5">
            <w:pPr>
              <w:keepNext/>
              <w:spacing w:after="0" w:line="240" w:lineRule="auto"/>
              <w:jc w:val="both"/>
              <w:outlineLvl w:val="0"/>
              <w:rPr>
                <w:rFonts w:eastAsia="Times New Roman" w:cstheme="minorHAnsi"/>
                <w:b/>
                <w:bCs/>
                <w:sz w:val="24"/>
                <w:szCs w:val="24"/>
              </w:rPr>
            </w:pPr>
            <w:r w:rsidRPr="004C3D68">
              <w:rPr>
                <w:rFonts w:eastAsia="Times New Roman" w:cstheme="minorHAnsi"/>
                <w:b/>
                <w:bCs/>
                <w:sz w:val="24"/>
                <w:szCs w:val="24"/>
              </w:rPr>
              <w:lastRenderedPageBreak/>
              <w:t>DOCUMENTE PREZENTATE</w:t>
            </w:r>
          </w:p>
        </w:tc>
        <w:tc>
          <w:tcPr>
            <w:tcW w:w="609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6C4F6D" w14:textId="77777777" w:rsidR="002630B5" w:rsidRPr="004C3D68" w:rsidRDefault="002630B5" w:rsidP="007209A2">
            <w:pPr>
              <w:spacing w:after="0" w:line="240" w:lineRule="auto"/>
              <w:jc w:val="both"/>
              <w:rPr>
                <w:rFonts w:eastAsia="Times New Roman" w:cstheme="minorHAnsi"/>
                <w:b/>
                <w:sz w:val="24"/>
                <w:szCs w:val="24"/>
                <w:lang w:eastAsia="fr-FR"/>
              </w:rPr>
            </w:pPr>
            <w:r w:rsidRPr="004C3D68">
              <w:rPr>
                <w:rFonts w:eastAsia="Times New Roman" w:cstheme="minorHAnsi"/>
                <w:b/>
                <w:sz w:val="24"/>
                <w:szCs w:val="24"/>
                <w:lang w:eastAsia="fr-FR"/>
              </w:rPr>
              <w:t>PUNCTE DE VERIFICAT ÎN CADRUL DOCUMENTELOR PREZENTATE</w:t>
            </w:r>
          </w:p>
        </w:tc>
      </w:tr>
      <w:tr w:rsidR="002630B5" w:rsidRPr="004C3D68" w14:paraId="0A105361" w14:textId="77777777" w:rsidTr="002630B5">
        <w:tc>
          <w:tcPr>
            <w:tcW w:w="3828" w:type="dxa"/>
            <w:tcBorders>
              <w:top w:val="single" w:sz="4" w:space="0" w:color="auto"/>
              <w:left w:val="single" w:sz="4" w:space="0" w:color="auto"/>
              <w:bottom w:val="single" w:sz="4" w:space="0" w:color="auto"/>
              <w:right w:val="single" w:sz="4" w:space="0" w:color="auto"/>
            </w:tcBorders>
            <w:shd w:val="clear" w:color="auto" w:fill="auto"/>
          </w:tcPr>
          <w:p w14:paraId="45C513C9" w14:textId="77777777" w:rsidR="002630B5" w:rsidRPr="004C3D68" w:rsidRDefault="002630B5" w:rsidP="002630B5">
            <w:pPr>
              <w:keepNext/>
              <w:spacing w:after="0" w:line="240" w:lineRule="auto"/>
              <w:jc w:val="both"/>
              <w:outlineLvl w:val="0"/>
              <w:rPr>
                <w:rFonts w:eastAsia="Times New Roman" w:cstheme="minorHAnsi"/>
                <w:bCs/>
                <w:sz w:val="24"/>
                <w:szCs w:val="24"/>
              </w:rPr>
            </w:pPr>
            <w:bookmarkStart w:id="36" w:name="_Hlk57119528"/>
            <w:r w:rsidRPr="004C3D68">
              <w:rPr>
                <w:rFonts w:eastAsia="Times New Roman" w:cstheme="minorHAnsi"/>
                <w:bCs/>
                <w:sz w:val="24"/>
                <w:szCs w:val="24"/>
              </w:rPr>
              <w:t xml:space="preserve">Situaţiile financiare (bilanţ -  formular 10,  cont de profit şi pierderi - formular 20 şi formularele  30 şi 40) </w:t>
            </w:r>
          </w:p>
          <w:p w14:paraId="3494DC57" w14:textId="77777777" w:rsidR="002630B5" w:rsidRPr="004C3D68" w:rsidRDefault="002630B5" w:rsidP="002630B5">
            <w:pPr>
              <w:keepNext/>
              <w:spacing w:after="0" w:line="240" w:lineRule="auto"/>
              <w:jc w:val="both"/>
              <w:outlineLvl w:val="0"/>
              <w:rPr>
                <w:rFonts w:eastAsia="Times New Roman" w:cstheme="minorHAnsi"/>
                <w:bCs/>
                <w:sz w:val="24"/>
                <w:szCs w:val="24"/>
              </w:rPr>
            </w:pPr>
          </w:p>
          <w:p w14:paraId="4DD5B2AC" w14:textId="77777777" w:rsidR="002630B5" w:rsidRPr="004C3D68" w:rsidRDefault="002630B5" w:rsidP="002630B5">
            <w:pPr>
              <w:keepNext/>
              <w:spacing w:after="0" w:line="240" w:lineRule="auto"/>
              <w:jc w:val="both"/>
              <w:outlineLvl w:val="0"/>
              <w:rPr>
                <w:rFonts w:eastAsia="Times New Roman" w:cstheme="minorHAnsi"/>
                <w:bCs/>
                <w:sz w:val="24"/>
                <w:szCs w:val="24"/>
              </w:rPr>
            </w:pPr>
            <w:bookmarkStart w:id="37" w:name="_Hlk492115221"/>
            <w:r w:rsidRPr="004C3D68">
              <w:rPr>
                <w:rFonts w:eastAsia="Times New Roman" w:cstheme="minorHAnsi"/>
                <w:bCs/>
                <w:sz w:val="24"/>
                <w:szCs w:val="24"/>
              </w:rPr>
              <w:t xml:space="preserve">Declarație specială privind veniturile realizate în anul precedent depunerii proiectului  inregistrata la Administratia Financiara </w:t>
            </w:r>
            <w:bookmarkEnd w:id="37"/>
            <w:r w:rsidRPr="004C3D68">
              <w:rPr>
                <w:rFonts w:eastAsia="Times New Roman" w:cstheme="minorHAnsi"/>
                <w:bCs/>
                <w:sz w:val="24"/>
                <w:szCs w:val="24"/>
              </w:rPr>
              <w:t xml:space="preserve">(formularul 200 insotit de Anexele la Formular) în care  rezultatul brut obţinut anual sa  fie pozitiv (inclusiv 0). </w:t>
            </w:r>
          </w:p>
          <w:p w14:paraId="1A344BC0" w14:textId="77777777" w:rsidR="002630B5" w:rsidRPr="004C3D68" w:rsidRDefault="002630B5" w:rsidP="002630B5">
            <w:pPr>
              <w:keepNext/>
              <w:spacing w:after="0" w:line="240" w:lineRule="auto"/>
              <w:jc w:val="both"/>
              <w:outlineLvl w:val="0"/>
              <w:rPr>
                <w:rFonts w:eastAsia="Times New Roman" w:cstheme="minorHAnsi"/>
                <w:bCs/>
                <w:sz w:val="24"/>
                <w:szCs w:val="24"/>
              </w:rPr>
            </w:pPr>
            <w:r w:rsidRPr="004C3D68">
              <w:rPr>
                <w:rFonts w:eastAsia="Times New Roman" w:cstheme="minorHAnsi"/>
                <w:bCs/>
                <w:sz w:val="24"/>
                <w:szCs w:val="24"/>
              </w:rPr>
              <w:t>sau</w:t>
            </w:r>
          </w:p>
          <w:p w14:paraId="634AC15D" w14:textId="77777777" w:rsidR="002630B5" w:rsidRPr="004C3D68" w:rsidRDefault="002630B5" w:rsidP="002630B5">
            <w:pPr>
              <w:keepNext/>
              <w:spacing w:after="0" w:line="240" w:lineRule="auto"/>
              <w:jc w:val="both"/>
              <w:outlineLvl w:val="0"/>
              <w:rPr>
                <w:rFonts w:eastAsia="Times New Roman" w:cstheme="minorHAnsi"/>
                <w:bCs/>
                <w:sz w:val="24"/>
                <w:szCs w:val="24"/>
              </w:rPr>
            </w:pPr>
            <w:bookmarkStart w:id="38" w:name="_Hlk492115233"/>
            <w:r w:rsidRPr="004C3D68">
              <w:rPr>
                <w:rFonts w:eastAsia="Times New Roman" w:cstheme="minorHAnsi"/>
                <w:bCs/>
                <w:sz w:val="24"/>
                <w:szCs w:val="24"/>
              </w:rPr>
              <w:t>Declarația de inactivitate înregistrată la Administrația Financiară, în cazul solicitanților care nu au desfășurat activitate anterior depunerii proiectului.</w:t>
            </w:r>
          </w:p>
          <w:bookmarkEnd w:id="38"/>
          <w:p w14:paraId="45E90AF7" w14:textId="77777777" w:rsidR="002630B5" w:rsidRPr="004C3D68" w:rsidRDefault="002630B5" w:rsidP="002630B5">
            <w:pPr>
              <w:keepNext/>
              <w:spacing w:after="0" w:line="240" w:lineRule="auto"/>
              <w:jc w:val="both"/>
              <w:outlineLvl w:val="0"/>
              <w:rPr>
                <w:rFonts w:eastAsia="Times New Roman" w:cstheme="minorHAnsi"/>
                <w:bCs/>
                <w:sz w:val="24"/>
                <w:szCs w:val="24"/>
              </w:rPr>
            </w:pPr>
          </w:p>
          <w:p w14:paraId="18567B14" w14:textId="77777777" w:rsidR="00252141" w:rsidRPr="004C3D68" w:rsidRDefault="00252141" w:rsidP="002630B5">
            <w:pPr>
              <w:keepNext/>
              <w:spacing w:after="0" w:line="240" w:lineRule="auto"/>
              <w:jc w:val="both"/>
              <w:outlineLvl w:val="0"/>
              <w:rPr>
                <w:rFonts w:eastAsia="Times New Roman" w:cstheme="minorHAnsi"/>
                <w:bCs/>
                <w:sz w:val="24"/>
                <w:szCs w:val="24"/>
              </w:rPr>
            </w:pPr>
            <w:r w:rsidRPr="004C3D68">
              <w:rPr>
                <w:rFonts w:eastAsia="Times New Roman" w:cstheme="minorHAnsi"/>
                <w:bCs/>
                <w:sz w:val="24"/>
                <w:szCs w:val="24"/>
              </w:rPr>
              <w:t>Declarația unică privind impozitul pe venit și contribuțiile sociale datorate de persoanele fizice</w:t>
            </w:r>
          </w:p>
          <w:p w14:paraId="48BC5D78" w14:textId="77777777" w:rsidR="00252141" w:rsidRPr="004C3D68" w:rsidRDefault="00252141" w:rsidP="002630B5">
            <w:pPr>
              <w:keepNext/>
              <w:spacing w:after="0" w:line="240" w:lineRule="auto"/>
              <w:jc w:val="both"/>
              <w:outlineLvl w:val="0"/>
              <w:rPr>
                <w:rFonts w:eastAsia="Times New Roman" w:cstheme="minorHAnsi"/>
                <w:bCs/>
                <w:sz w:val="24"/>
                <w:szCs w:val="24"/>
              </w:rPr>
            </w:pPr>
          </w:p>
          <w:p w14:paraId="7D5AAF10" w14:textId="77777777" w:rsidR="002630B5" w:rsidRPr="004C3D68" w:rsidRDefault="002630B5" w:rsidP="002630B5">
            <w:pPr>
              <w:keepNext/>
              <w:spacing w:after="0" w:line="240" w:lineRule="auto"/>
              <w:jc w:val="both"/>
              <w:outlineLvl w:val="0"/>
              <w:rPr>
                <w:rFonts w:eastAsia="Times New Roman" w:cstheme="minorHAnsi"/>
                <w:bCs/>
                <w:sz w:val="24"/>
                <w:szCs w:val="24"/>
              </w:rPr>
            </w:pPr>
            <w:r w:rsidRPr="004C3D68">
              <w:rPr>
                <w:rFonts w:eastAsia="Times New Roman" w:cstheme="minorHAnsi"/>
                <w:bCs/>
                <w:sz w:val="24"/>
                <w:szCs w:val="24"/>
              </w:rPr>
              <w:t>Declaraţia  pe propria răspundere cu privire la neîncadrarea în categoria firme în dificultate</w:t>
            </w:r>
            <w:bookmarkEnd w:id="36"/>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AFD4A" w14:textId="77777777" w:rsidR="002630B5" w:rsidRPr="004C3D68" w:rsidRDefault="002630B5" w:rsidP="007209A2">
            <w:pPr>
              <w:jc w:val="both"/>
              <w:rPr>
                <w:rFonts w:eastAsia="Times New Roman" w:cstheme="minorHAnsi"/>
                <w:sz w:val="24"/>
                <w:szCs w:val="24"/>
                <w:lang w:eastAsia="fr-FR"/>
              </w:rPr>
            </w:pPr>
            <w:r w:rsidRPr="004C3D68">
              <w:rPr>
                <w:rFonts w:eastAsia="Times New Roman" w:cstheme="minorHAnsi"/>
                <w:sz w:val="24"/>
                <w:szCs w:val="24"/>
                <w:lang w:eastAsia="fr-FR"/>
              </w:rPr>
              <w:t>Cu excepţia solicitantilor înfiinţaţi în baza OUG 44/2008 şi a celorlate tipuri de solicitanţi înfiinţaţi cu cel mult doi ani fiscali faţă de anul de depunerii cererii de finanţare, expertul verifică următoarele:</w:t>
            </w:r>
          </w:p>
          <w:p w14:paraId="29D3B8C1" w14:textId="77777777" w:rsidR="002630B5" w:rsidRPr="004C3D68" w:rsidRDefault="002630B5" w:rsidP="007209A2">
            <w:pPr>
              <w:jc w:val="both"/>
              <w:rPr>
                <w:rFonts w:eastAsia="Times New Roman" w:cstheme="minorHAnsi"/>
                <w:sz w:val="24"/>
                <w:szCs w:val="24"/>
                <w:lang w:eastAsia="fr-FR"/>
              </w:rPr>
            </w:pPr>
            <w:r w:rsidRPr="004C3D68">
              <w:rPr>
                <w:rFonts w:eastAsia="Times New Roman" w:cstheme="minorHAnsi"/>
                <w:sz w:val="24"/>
                <w:szCs w:val="24"/>
                <w:lang w:eastAsia="fr-FR"/>
              </w:rPr>
              <w:t>a) în ONRC, dacă  solicitantul nu se află în proces de lichidare, fuziune, divizare (Legea 31/1990, republicata), reorganizare judiciară sau faliment, insolventa, conform Legii 85/2006, În caz contrar  solicitantul este incadrat in categoria firmelor in dificultate.</w:t>
            </w:r>
          </w:p>
          <w:p w14:paraId="3A6398C8" w14:textId="77777777" w:rsidR="002630B5" w:rsidRPr="004C3D68" w:rsidRDefault="002630B5" w:rsidP="007209A2">
            <w:pPr>
              <w:jc w:val="both"/>
              <w:rPr>
                <w:rFonts w:eastAsia="Times New Roman" w:cstheme="minorHAnsi"/>
                <w:sz w:val="24"/>
                <w:szCs w:val="24"/>
                <w:lang w:eastAsia="fr-FR"/>
              </w:rPr>
            </w:pPr>
            <w:r w:rsidRPr="004C3D68">
              <w:rPr>
                <w:rFonts w:eastAsia="Times New Roman" w:cstheme="minorHAnsi"/>
                <w:sz w:val="24"/>
                <w:szCs w:val="24"/>
                <w:lang w:eastAsia="fr-FR"/>
              </w:rPr>
              <w:t xml:space="preserve">b) corelarea informatiilor din </w:t>
            </w:r>
            <w:r w:rsidR="00EB5843" w:rsidRPr="004C3D68">
              <w:rPr>
                <w:rFonts w:eastAsia="Times New Roman" w:cstheme="minorHAnsi"/>
                <w:sz w:val="24"/>
                <w:szCs w:val="24"/>
                <w:lang w:eastAsia="fr-FR"/>
              </w:rPr>
              <w:t>situațiile financiare</w:t>
            </w:r>
            <w:r w:rsidRPr="004C3D68">
              <w:rPr>
                <w:rFonts w:eastAsia="Times New Roman" w:cstheme="minorHAnsi"/>
                <w:sz w:val="24"/>
                <w:szCs w:val="24"/>
                <w:lang w:eastAsia="fr-FR"/>
              </w:rPr>
              <w:t xml:space="preserve"> şi </w:t>
            </w:r>
            <w:r w:rsidR="007209A2" w:rsidRPr="004C3D68">
              <w:rPr>
                <w:rFonts w:eastAsia="Times New Roman" w:cstheme="minorHAnsi"/>
                <w:bCs/>
                <w:sz w:val="24"/>
                <w:szCs w:val="24"/>
              </w:rPr>
              <w:t>Declaraţia  pe propria răspundere cu privire la neîncadrarea în categoria firme în dificultate</w:t>
            </w:r>
            <w:r w:rsidRPr="004C3D68">
              <w:rPr>
                <w:rFonts w:eastAsia="Times New Roman" w:cstheme="minorHAnsi"/>
                <w:sz w:val="24"/>
                <w:szCs w:val="24"/>
                <w:lang w:eastAsia="fr-FR"/>
              </w:rPr>
              <w:t>, conform   instructiunii privind modul de completare  si verificare a declaraţiei pe propria răspundere cu privire la neîncadrarea în categoria "firme în dificultate, Anexa la Ghidul Solicitantului</w:t>
            </w:r>
          </w:p>
          <w:p w14:paraId="19E9143D" w14:textId="77777777" w:rsidR="002630B5" w:rsidRPr="004C3D68" w:rsidRDefault="002630B5" w:rsidP="007209A2">
            <w:pPr>
              <w:jc w:val="both"/>
              <w:rPr>
                <w:rFonts w:eastAsia="Times New Roman" w:cstheme="minorHAnsi"/>
                <w:sz w:val="24"/>
                <w:szCs w:val="24"/>
                <w:lang w:eastAsia="fr-FR"/>
              </w:rPr>
            </w:pPr>
            <w:r w:rsidRPr="004C3D68">
              <w:rPr>
                <w:rFonts w:eastAsia="Times New Roman" w:cstheme="minorHAnsi"/>
                <w:sz w:val="24"/>
                <w:szCs w:val="24"/>
                <w:lang w:eastAsia="fr-FR"/>
              </w:rPr>
              <w:t xml:space="preserve">In cazul in care există necorelări intre </w:t>
            </w:r>
            <w:r w:rsidR="00EB5843" w:rsidRPr="004C3D68">
              <w:rPr>
                <w:rFonts w:eastAsia="Times New Roman" w:cstheme="minorHAnsi"/>
                <w:sz w:val="24"/>
                <w:szCs w:val="24"/>
                <w:lang w:eastAsia="fr-FR"/>
              </w:rPr>
              <w:t xml:space="preserve">situatiile financiare </w:t>
            </w:r>
            <w:r w:rsidRPr="004C3D68">
              <w:rPr>
                <w:rFonts w:eastAsia="Times New Roman" w:cstheme="minorHAnsi"/>
                <w:sz w:val="24"/>
                <w:szCs w:val="24"/>
                <w:lang w:eastAsia="fr-FR"/>
              </w:rPr>
              <w:t xml:space="preserve">şi </w:t>
            </w:r>
            <w:r w:rsidR="007209A2" w:rsidRPr="004C3D68">
              <w:rPr>
                <w:rFonts w:eastAsia="Times New Roman" w:cstheme="minorHAnsi"/>
                <w:bCs/>
                <w:sz w:val="24"/>
                <w:szCs w:val="24"/>
              </w:rPr>
              <w:t>Declaraţia  pe propria răspundere cu privire la neîncadrarea în categoria firme în dificultate</w:t>
            </w:r>
            <w:r w:rsidRPr="004C3D68">
              <w:rPr>
                <w:rFonts w:eastAsia="Times New Roman" w:cstheme="minorHAnsi"/>
                <w:sz w:val="24"/>
                <w:szCs w:val="24"/>
                <w:lang w:eastAsia="fr-FR"/>
              </w:rPr>
              <w:t>, expertul solicită informaţii suplimentare.</w:t>
            </w:r>
          </w:p>
          <w:p w14:paraId="1DBA2B00" w14:textId="77777777" w:rsidR="002630B5" w:rsidRPr="004C3D68" w:rsidRDefault="002630B5" w:rsidP="007209A2">
            <w:pPr>
              <w:spacing w:after="0" w:line="240" w:lineRule="auto"/>
              <w:jc w:val="both"/>
              <w:rPr>
                <w:rFonts w:eastAsia="Times New Roman" w:cstheme="minorHAnsi"/>
                <w:sz w:val="24"/>
                <w:szCs w:val="24"/>
                <w:lang w:eastAsia="fr-FR"/>
              </w:rPr>
            </w:pPr>
            <w:r w:rsidRPr="004C3D68">
              <w:rPr>
                <w:rFonts w:eastAsia="Times New Roman" w:cstheme="minorHAnsi"/>
                <w:sz w:val="24"/>
                <w:szCs w:val="24"/>
                <w:lang w:eastAsia="fr-FR"/>
              </w:rPr>
              <w:t>Se verifică declaraţia sa fie completata, semnată de persoana  desemnată conform legislaţiei în vigoare sa reprezinte intreprinderea.</w:t>
            </w:r>
          </w:p>
        </w:tc>
      </w:tr>
    </w:tbl>
    <w:p w14:paraId="2F5B6271" w14:textId="77777777" w:rsidR="005C309A" w:rsidRPr="004C3D68" w:rsidRDefault="007209A2" w:rsidP="00EB5843">
      <w:pPr>
        <w:widowControl w:val="0"/>
        <w:tabs>
          <w:tab w:val="left" w:pos="800"/>
        </w:tabs>
        <w:autoSpaceDE w:val="0"/>
        <w:autoSpaceDN w:val="0"/>
        <w:adjustRightInd w:val="0"/>
        <w:spacing w:after="0" w:line="240" w:lineRule="auto"/>
        <w:ind w:right="283"/>
        <w:jc w:val="both"/>
        <w:rPr>
          <w:rFonts w:eastAsia="Times New Roman" w:cstheme="minorHAnsi"/>
          <w:bCs/>
          <w:sz w:val="24"/>
          <w:szCs w:val="24"/>
        </w:rPr>
      </w:pPr>
      <w:r w:rsidRPr="004C3D68">
        <w:rPr>
          <w:rFonts w:eastAsia="Times New Roman" w:cstheme="minorHAnsi"/>
          <w:bCs/>
          <w:sz w:val="24"/>
          <w:szCs w:val="24"/>
        </w:rPr>
        <w:t>Dacă în urma verificării documentelor se constată respectarea condițiilor impuse, expertul bifează DA. În caz contrar expertul bifează NU, motivează poziția lui la rubrica Observații, iar cererea de finanțare va fi declarată neeligibilă. Se continuă verificarea eligibilității.</w:t>
      </w:r>
    </w:p>
    <w:p w14:paraId="5FDC5759" w14:textId="77777777" w:rsidR="007209A2" w:rsidRPr="004C3D68" w:rsidRDefault="007209A2" w:rsidP="00750B8D">
      <w:pPr>
        <w:widowControl w:val="0"/>
        <w:tabs>
          <w:tab w:val="left" w:pos="800"/>
        </w:tabs>
        <w:autoSpaceDE w:val="0"/>
        <w:autoSpaceDN w:val="0"/>
        <w:adjustRightInd w:val="0"/>
        <w:spacing w:after="0" w:line="240" w:lineRule="auto"/>
        <w:ind w:right="141"/>
        <w:jc w:val="both"/>
        <w:rPr>
          <w:rFonts w:eastAsia="Times New Roman" w:cstheme="minorHAnsi"/>
          <w:bCs/>
          <w:sz w:val="24"/>
          <w:szCs w:val="24"/>
        </w:rPr>
      </w:pPr>
    </w:p>
    <w:p w14:paraId="230FEA6B" w14:textId="77777777" w:rsidR="007209A2" w:rsidRPr="004C3D68" w:rsidRDefault="007209A2" w:rsidP="003B1EB3">
      <w:pPr>
        <w:widowControl w:val="0"/>
        <w:shd w:val="clear" w:color="auto" w:fill="A6A6A6" w:themeFill="background1" w:themeFillShade="A6"/>
        <w:tabs>
          <w:tab w:val="left" w:pos="800"/>
        </w:tabs>
        <w:autoSpaceDE w:val="0"/>
        <w:autoSpaceDN w:val="0"/>
        <w:adjustRightInd w:val="0"/>
        <w:spacing w:after="0" w:line="240" w:lineRule="auto"/>
        <w:ind w:right="283"/>
        <w:jc w:val="both"/>
        <w:rPr>
          <w:rFonts w:eastAsia="Times New Roman" w:cstheme="minorHAnsi"/>
          <w:b/>
          <w:bCs/>
          <w:sz w:val="24"/>
          <w:szCs w:val="24"/>
        </w:rPr>
      </w:pPr>
      <w:r w:rsidRPr="004C3D68">
        <w:rPr>
          <w:rFonts w:eastAsia="Times New Roman" w:cstheme="minorHAnsi"/>
          <w:b/>
          <w:bCs/>
          <w:sz w:val="24"/>
          <w:szCs w:val="24"/>
        </w:rPr>
        <w:t>EG9. Beneficiarul trebuie să dovedească dreptul de proprietate asupra terenului pe care urmează să realizeze investiția sau dreptul de folosință pe o perioada de cel puțin 10 ani;</w:t>
      </w:r>
    </w:p>
    <w:p w14:paraId="34A0D2BA" w14:textId="77777777" w:rsidR="007209A2" w:rsidRPr="004C3D68" w:rsidRDefault="007209A2" w:rsidP="007209A2">
      <w:pPr>
        <w:widowControl w:val="0"/>
        <w:tabs>
          <w:tab w:val="left" w:pos="800"/>
        </w:tabs>
        <w:autoSpaceDE w:val="0"/>
        <w:autoSpaceDN w:val="0"/>
        <w:adjustRightInd w:val="0"/>
        <w:spacing w:after="0" w:line="240" w:lineRule="auto"/>
        <w:ind w:right="141"/>
        <w:jc w:val="both"/>
        <w:rPr>
          <w:rFonts w:eastAsia="Times New Roman" w:cstheme="minorHAnsi"/>
          <w:b/>
          <w:bCs/>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5"/>
        <w:gridCol w:w="7298"/>
      </w:tblGrid>
      <w:tr w:rsidR="007209A2" w:rsidRPr="004C3D68" w14:paraId="0276B27F" w14:textId="77777777" w:rsidTr="000A7AF2">
        <w:tc>
          <w:tcPr>
            <w:tcW w:w="2695" w:type="dxa"/>
            <w:shd w:val="clear" w:color="auto" w:fill="C0C0C0"/>
          </w:tcPr>
          <w:p w14:paraId="18C10AD4" w14:textId="77777777" w:rsidR="007209A2" w:rsidRPr="004C3D68" w:rsidRDefault="007209A2" w:rsidP="007209A2">
            <w:pPr>
              <w:keepNext/>
              <w:spacing w:after="0" w:line="240" w:lineRule="auto"/>
              <w:jc w:val="both"/>
              <w:outlineLvl w:val="0"/>
              <w:rPr>
                <w:rFonts w:eastAsia="Times New Roman" w:cstheme="minorHAnsi"/>
                <w:b/>
                <w:bCs/>
                <w:sz w:val="24"/>
                <w:szCs w:val="24"/>
              </w:rPr>
            </w:pPr>
            <w:r w:rsidRPr="004C3D68">
              <w:rPr>
                <w:rFonts w:eastAsia="Times New Roman" w:cstheme="minorHAnsi"/>
                <w:b/>
                <w:bCs/>
                <w:sz w:val="24"/>
                <w:szCs w:val="24"/>
              </w:rPr>
              <w:t>DOCUMENTE PREZENTATE</w:t>
            </w:r>
          </w:p>
        </w:tc>
        <w:tc>
          <w:tcPr>
            <w:tcW w:w="7298" w:type="dxa"/>
            <w:shd w:val="clear" w:color="auto" w:fill="C0C0C0"/>
          </w:tcPr>
          <w:p w14:paraId="40C93803" w14:textId="77777777" w:rsidR="007209A2" w:rsidRPr="004C3D68" w:rsidRDefault="007209A2" w:rsidP="007209A2">
            <w:pPr>
              <w:spacing w:after="0" w:line="240" w:lineRule="auto"/>
              <w:jc w:val="both"/>
              <w:rPr>
                <w:rFonts w:eastAsia="Times New Roman" w:cstheme="minorHAnsi"/>
                <w:b/>
                <w:sz w:val="24"/>
                <w:szCs w:val="24"/>
                <w:lang w:eastAsia="fr-FR"/>
              </w:rPr>
            </w:pPr>
            <w:r w:rsidRPr="004C3D68">
              <w:rPr>
                <w:rFonts w:eastAsia="Times New Roman" w:cstheme="minorHAnsi"/>
                <w:b/>
                <w:sz w:val="24"/>
                <w:szCs w:val="24"/>
                <w:lang w:eastAsia="fr-FR"/>
              </w:rPr>
              <w:t>PUNCTE DE VERIFICAT ÎN CADRUL DOCUMENTELOR PREZENTATE</w:t>
            </w:r>
          </w:p>
        </w:tc>
      </w:tr>
      <w:tr w:rsidR="007209A2" w:rsidRPr="004C3D68" w14:paraId="213BB6F4" w14:textId="77777777" w:rsidTr="000A7AF2">
        <w:trPr>
          <w:trHeight w:val="224"/>
        </w:trPr>
        <w:tc>
          <w:tcPr>
            <w:tcW w:w="2695" w:type="dxa"/>
          </w:tcPr>
          <w:p w14:paraId="1EAA58BA" w14:textId="77777777" w:rsidR="007209A2" w:rsidRPr="004C3D68" w:rsidRDefault="007209A2" w:rsidP="007209A2">
            <w:pPr>
              <w:pStyle w:val="BodyText3"/>
              <w:spacing w:after="0"/>
              <w:jc w:val="both"/>
              <w:rPr>
                <w:rFonts w:cstheme="minorHAnsi"/>
                <w:b/>
                <w:bCs/>
                <w:sz w:val="24"/>
                <w:szCs w:val="24"/>
              </w:rPr>
            </w:pPr>
            <w:r w:rsidRPr="004C3D68">
              <w:rPr>
                <w:rFonts w:cstheme="minorHAnsi"/>
                <w:b/>
                <w:bCs/>
                <w:sz w:val="24"/>
                <w:szCs w:val="24"/>
              </w:rPr>
              <w:t xml:space="preserve">Documente solicitate pentru imobilul </w:t>
            </w:r>
            <w:r w:rsidRPr="004C3D68">
              <w:rPr>
                <w:rFonts w:cstheme="minorHAnsi"/>
                <w:bCs/>
                <w:sz w:val="24"/>
                <w:szCs w:val="24"/>
              </w:rPr>
              <w:t xml:space="preserve">(clădirile </w:t>
            </w:r>
            <w:r w:rsidRPr="004C3D68">
              <w:rPr>
                <w:rFonts w:cstheme="minorHAnsi"/>
                <w:bCs/>
                <w:sz w:val="24"/>
                <w:szCs w:val="24"/>
              </w:rPr>
              <w:lastRenderedPageBreak/>
              <w:t>şi/ sau terenurile) pe care sunt/ vor fi realizate investiţiile in functie de tipul proiectului</w:t>
            </w:r>
            <w:r w:rsidRPr="004C3D68">
              <w:rPr>
                <w:rFonts w:cstheme="minorHAnsi"/>
                <w:b/>
                <w:bCs/>
                <w:sz w:val="24"/>
                <w:szCs w:val="24"/>
              </w:rPr>
              <w:t>:</w:t>
            </w:r>
          </w:p>
          <w:p w14:paraId="081A9FF5" w14:textId="77777777" w:rsidR="007209A2" w:rsidRPr="004C3D68" w:rsidRDefault="007209A2" w:rsidP="007209A2">
            <w:pPr>
              <w:spacing w:after="0" w:line="240" w:lineRule="auto"/>
              <w:jc w:val="both"/>
              <w:rPr>
                <w:rFonts w:cstheme="minorHAnsi"/>
                <w:i/>
                <w:iCs/>
                <w:sz w:val="24"/>
                <w:szCs w:val="24"/>
              </w:rPr>
            </w:pPr>
          </w:p>
          <w:p w14:paraId="00772FF5" w14:textId="77777777" w:rsidR="007209A2" w:rsidRPr="004C3D68" w:rsidRDefault="007209A2" w:rsidP="007209A2">
            <w:pPr>
              <w:spacing w:after="0" w:line="240" w:lineRule="auto"/>
              <w:jc w:val="both"/>
              <w:rPr>
                <w:rFonts w:cstheme="minorHAnsi"/>
                <w:sz w:val="24"/>
                <w:szCs w:val="24"/>
              </w:rPr>
            </w:pPr>
          </w:p>
        </w:tc>
        <w:tc>
          <w:tcPr>
            <w:tcW w:w="7298" w:type="dxa"/>
          </w:tcPr>
          <w:p w14:paraId="77777516" w14:textId="77777777" w:rsidR="007209A2" w:rsidRPr="004C3D68" w:rsidRDefault="007209A2" w:rsidP="007209A2">
            <w:pPr>
              <w:suppressAutoHyphens/>
              <w:spacing w:after="0" w:line="240" w:lineRule="auto"/>
              <w:jc w:val="both"/>
              <w:rPr>
                <w:rFonts w:cstheme="minorHAnsi"/>
                <w:sz w:val="24"/>
                <w:szCs w:val="24"/>
                <w:lang w:val="it-IT"/>
              </w:rPr>
            </w:pPr>
            <w:bookmarkStart w:id="39" w:name="_Hlk491956492"/>
            <w:r w:rsidRPr="004C3D68">
              <w:rPr>
                <w:rFonts w:cstheme="minorHAnsi"/>
                <w:sz w:val="24"/>
                <w:szCs w:val="24"/>
                <w:lang w:val="it-IT"/>
              </w:rPr>
              <w:lastRenderedPageBreak/>
              <w:t xml:space="preserve">Se verifică dacă documentul prezentat face referire la suprafața și localizarea investiției. </w:t>
            </w:r>
          </w:p>
          <w:bookmarkEnd w:id="39"/>
          <w:p w14:paraId="3CD3B7D7" w14:textId="77777777" w:rsidR="007209A2" w:rsidRPr="004C3D68" w:rsidRDefault="007209A2" w:rsidP="007209A2">
            <w:pPr>
              <w:suppressAutoHyphens/>
              <w:spacing w:after="0" w:line="240" w:lineRule="auto"/>
              <w:jc w:val="both"/>
              <w:rPr>
                <w:rFonts w:cstheme="minorHAnsi"/>
                <w:sz w:val="24"/>
                <w:szCs w:val="24"/>
                <w:lang w:val="it-IT"/>
              </w:rPr>
            </w:pPr>
            <w:r w:rsidRPr="004C3D68">
              <w:rPr>
                <w:rFonts w:cstheme="minorHAnsi"/>
                <w:sz w:val="24"/>
                <w:szCs w:val="24"/>
                <w:lang w:val="it-IT"/>
              </w:rPr>
              <w:t xml:space="preserve">Se verifică dacă informațiile în concordanţă cu cele </w:t>
            </w:r>
            <w:r w:rsidR="000C3810" w:rsidRPr="004C3D68">
              <w:rPr>
                <w:rFonts w:cstheme="minorHAnsi"/>
                <w:sz w:val="24"/>
                <w:szCs w:val="24"/>
                <w:lang w:val="it-IT"/>
              </w:rPr>
              <w:t>din planul de afaceri</w:t>
            </w:r>
            <w:r w:rsidRPr="004C3D68">
              <w:rPr>
                <w:rFonts w:cstheme="minorHAnsi"/>
                <w:sz w:val="24"/>
                <w:szCs w:val="24"/>
                <w:lang w:val="it-IT"/>
              </w:rPr>
              <w:t>.</w:t>
            </w:r>
          </w:p>
          <w:p w14:paraId="2140993C" w14:textId="77777777" w:rsidR="007209A2" w:rsidRPr="004C3D68" w:rsidRDefault="007209A2" w:rsidP="007209A2">
            <w:pPr>
              <w:suppressAutoHyphens/>
              <w:spacing w:after="0" w:line="240" w:lineRule="auto"/>
              <w:jc w:val="both"/>
              <w:rPr>
                <w:rFonts w:cstheme="minorHAnsi"/>
                <w:sz w:val="24"/>
                <w:szCs w:val="24"/>
                <w:lang w:val="it-IT"/>
              </w:rPr>
            </w:pPr>
            <w:bookmarkStart w:id="40" w:name="_Hlk491956932"/>
            <w:r w:rsidRPr="004C3D68">
              <w:rPr>
                <w:rFonts w:cstheme="minorHAnsi"/>
                <w:sz w:val="24"/>
                <w:szCs w:val="24"/>
                <w:lang w:val="it-IT"/>
              </w:rPr>
              <w:lastRenderedPageBreak/>
              <w:t>Se verifică daca documentele incheiate la notariat in forma autentica certifica dreptul de proprietate sau după caz folosinta al terenului, pe o perioada de cel putin 10 ani începând cu anul depunerii cererii de finanţare</w:t>
            </w:r>
            <w:r w:rsidR="000504A9" w:rsidRPr="004C3D68">
              <w:rPr>
                <w:rFonts w:cstheme="minorHAnsi"/>
                <w:sz w:val="24"/>
                <w:szCs w:val="24"/>
                <w:lang w:val="it-IT"/>
              </w:rPr>
              <w:t xml:space="preserve"> (perioada de 10 este se aplica pentru proiectele care presupun realizarea de lucrări de construcție sau achizitia de utilaje/echipamente cu montaj)</w:t>
            </w:r>
            <w:r w:rsidRPr="004C3D68">
              <w:rPr>
                <w:rFonts w:cstheme="minorHAnsi"/>
                <w:sz w:val="24"/>
                <w:szCs w:val="24"/>
                <w:lang w:val="it-IT"/>
              </w:rPr>
              <w:t>, dacă acesta se afla în teritoriul GAL Sudul Gorjului</w:t>
            </w:r>
            <w:r w:rsidR="00663CEF" w:rsidRPr="004C3D68">
              <w:rPr>
                <w:rFonts w:cstheme="minorHAnsi"/>
                <w:sz w:val="24"/>
                <w:szCs w:val="24"/>
                <w:lang w:val="it-IT"/>
              </w:rPr>
              <w:t>.</w:t>
            </w:r>
          </w:p>
          <w:p w14:paraId="46435C60" w14:textId="77777777" w:rsidR="007209A2" w:rsidRPr="004C3D68" w:rsidRDefault="007209A2" w:rsidP="00930FAD">
            <w:pPr>
              <w:suppressAutoHyphens/>
              <w:spacing w:after="0" w:line="240" w:lineRule="auto"/>
              <w:jc w:val="both"/>
              <w:rPr>
                <w:rFonts w:cstheme="minorHAnsi"/>
                <w:sz w:val="24"/>
                <w:szCs w:val="24"/>
                <w:lang w:val="it-IT"/>
              </w:rPr>
            </w:pPr>
            <w:r w:rsidRPr="004C3D68">
              <w:rPr>
                <w:rFonts w:cstheme="minorHAnsi"/>
                <w:bCs/>
                <w:sz w:val="24"/>
                <w:szCs w:val="24"/>
                <w:lang w:val="it-IT"/>
              </w:rPr>
              <w:t xml:space="preserve">Cladirea sau terenul destinat investitiei trebuie sa fie situat in teritoriul GAL </w:t>
            </w:r>
            <w:r w:rsidR="00553244" w:rsidRPr="004C3D68">
              <w:rPr>
                <w:rFonts w:cstheme="minorHAnsi"/>
                <w:bCs/>
                <w:sz w:val="24"/>
                <w:szCs w:val="24"/>
                <w:lang w:val="it-IT"/>
              </w:rPr>
              <w:t>SUDUL GORJULUI</w:t>
            </w:r>
            <w:r w:rsidRPr="004C3D68">
              <w:rPr>
                <w:rFonts w:cstheme="minorHAnsi"/>
                <w:bCs/>
                <w:sz w:val="24"/>
                <w:szCs w:val="24"/>
                <w:lang w:val="it-IT"/>
              </w:rPr>
              <w:t xml:space="preserve"> </w:t>
            </w:r>
            <w:bookmarkEnd w:id="40"/>
          </w:p>
        </w:tc>
      </w:tr>
    </w:tbl>
    <w:p w14:paraId="0AE66D95" w14:textId="77777777" w:rsidR="007209A2" w:rsidRPr="004C3D68" w:rsidRDefault="007209A2" w:rsidP="00150FC6">
      <w:pPr>
        <w:tabs>
          <w:tab w:val="left" w:pos="3120"/>
          <w:tab w:val="center" w:pos="4320"/>
          <w:tab w:val="right" w:pos="8640"/>
        </w:tabs>
        <w:spacing w:after="0" w:line="240" w:lineRule="auto"/>
        <w:ind w:right="283"/>
        <w:jc w:val="both"/>
        <w:rPr>
          <w:rFonts w:cstheme="minorHAnsi"/>
          <w:sz w:val="24"/>
          <w:szCs w:val="24"/>
        </w:rPr>
      </w:pPr>
      <w:r w:rsidRPr="004C3D68">
        <w:rPr>
          <w:rFonts w:cstheme="minorHAnsi"/>
          <w:bCs/>
          <w:sz w:val="24"/>
          <w:szCs w:val="24"/>
          <w:lang w:eastAsia="fr-FR"/>
        </w:rPr>
        <w:lastRenderedPageBreak/>
        <w:t>Dacă în urma verificării documentelor se constată respectarea condițiilor impuse, expertul bifează DA. În caz contrar expertul bifează NU, motivează poziția lui la rubrica Observații, iar cererea de finanțare va fi declarată neeligibilă.</w:t>
      </w:r>
      <w:r w:rsidRPr="004C3D68">
        <w:rPr>
          <w:rFonts w:cstheme="minorHAnsi"/>
          <w:sz w:val="24"/>
          <w:szCs w:val="24"/>
        </w:rPr>
        <w:t xml:space="preserve"> Se continuă verificarea eligibilității</w:t>
      </w:r>
    </w:p>
    <w:p w14:paraId="4506B6C9" w14:textId="77777777" w:rsidR="00150FC6" w:rsidRPr="004C3D68" w:rsidRDefault="00150FC6" w:rsidP="00150FC6">
      <w:pPr>
        <w:tabs>
          <w:tab w:val="left" w:pos="3120"/>
          <w:tab w:val="center" w:pos="4320"/>
          <w:tab w:val="right" w:pos="8640"/>
        </w:tabs>
        <w:spacing w:after="0" w:line="240" w:lineRule="auto"/>
        <w:ind w:right="283"/>
        <w:jc w:val="both"/>
        <w:rPr>
          <w:rFonts w:cstheme="minorHAnsi"/>
          <w:sz w:val="24"/>
          <w:szCs w:val="24"/>
        </w:rPr>
      </w:pPr>
    </w:p>
    <w:p w14:paraId="2D9F05B4" w14:textId="77777777" w:rsidR="00150FC6" w:rsidRPr="004C3D68" w:rsidRDefault="00150FC6" w:rsidP="00150FC6">
      <w:pPr>
        <w:shd w:val="clear" w:color="auto" w:fill="A6A6A6" w:themeFill="background1" w:themeFillShade="A6"/>
        <w:tabs>
          <w:tab w:val="left" w:pos="3120"/>
          <w:tab w:val="center" w:pos="4320"/>
          <w:tab w:val="right" w:pos="8640"/>
        </w:tabs>
        <w:spacing w:after="0" w:line="240" w:lineRule="auto"/>
        <w:ind w:right="283"/>
        <w:jc w:val="both"/>
        <w:rPr>
          <w:rFonts w:cstheme="minorHAnsi"/>
          <w:b/>
          <w:sz w:val="24"/>
          <w:szCs w:val="24"/>
        </w:rPr>
      </w:pPr>
      <w:r w:rsidRPr="004C3D68">
        <w:rPr>
          <w:rFonts w:cstheme="minorHAnsi"/>
          <w:b/>
          <w:sz w:val="24"/>
          <w:szCs w:val="24"/>
        </w:rPr>
        <w:t>E</w:t>
      </w:r>
      <w:bookmarkStart w:id="41" w:name="_Hlk57119549"/>
      <w:r w:rsidRPr="004C3D68">
        <w:rPr>
          <w:rFonts w:cstheme="minorHAnsi"/>
          <w:b/>
          <w:sz w:val="24"/>
          <w:szCs w:val="24"/>
        </w:rPr>
        <w:t>G10.În cazul investițiilor în agro-turism, beneficiarul/membrul gospodăriei agricole trebuie să desfășoare o activitate agricolă în momentul aplicării;</w:t>
      </w:r>
    </w:p>
    <w:bookmarkEnd w:id="41"/>
    <w:p w14:paraId="48AA8536" w14:textId="77777777" w:rsidR="00150FC6" w:rsidRPr="004C3D68" w:rsidRDefault="00150FC6" w:rsidP="00B07761">
      <w:pPr>
        <w:shd w:val="clear" w:color="auto" w:fill="F2F2F2" w:themeFill="background1" w:themeFillShade="F2"/>
        <w:tabs>
          <w:tab w:val="left" w:pos="3120"/>
          <w:tab w:val="center" w:pos="4320"/>
          <w:tab w:val="right" w:pos="8640"/>
        </w:tabs>
        <w:spacing w:after="0" w:line="240" w:lineRule="auto"/>
        <w:ind w:right="283"/>
        <w:jc w:val="both"/>
        <w:rPr>
          <w:rFonts w:cstheme="minorHAnsi"/>
          <w:b/>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737"/>
      </w:tblGrid>
      <w:tr w:rsidR="00150FC6" w:rsidRPr="004C3D68" w14:paraId="5D07D4CE" w14:textId="77777777" w:rsidTr="000A7AF2">
        <w:tc>
          <w:tcPr>
            <w:tcW w:w="3256" w:type="dxa"/>
            <w:shd w:val="clear" w:color="auto" w:fill="C0C0C0"/>
          </w:tcPr>
          <w:p w14:paraId="50C532A5" w14:textId="77777777" w:rsidR="00150FC6" w:rsidRPr="004C3D68" w:rsidRDefault="00150FC6" w:rsidP="00150FC6">
            <w:pPr>
              <w:keepNext/>
              <w:spacing w:after="0" w:line="240" w:lineRule="auto"/>
              <w:jc w:val="both"/>
              <w:outlineLvl w:val="0"/>
              <w:rPr>
                <w:rFonts w:eastAsia="Times New Roman" w:cstheme="minorHAnsi"/>
                <w:b/>
                <w:bCs/>
                <w:sz w:val="24"/>
                <w:szCs w:val="24"/>
              </w:rPr>
            </w:pPr>
            <w:r w:rsidRPr="004C3D68">
              <w:rPr>
                <w:rFonts w:eastAsia="Times New Roman" w:cstheme="minorHAnsi"/>
                <w:b/>
                <w:bCs/>
                <w:sz w:val="24"/>
                <w:szCs w:val="24"/>
              </w:rPr>
              <w:t>DOCUMENTE PREZENTATE</w:t>
            </w:r>
          </w:p>
        </w:tc>
        <w:tc>
          <w:tcPr>
            <w:tcW w:w="6737" w:type="dxa"/>
            <w:shd w:val="clear" w:color="auto" w:fill="C0C0C0"/>
          </w:tcPr>
          <w:p w14:paraId="3834CF77" w14:textId="77777777" w:rsidR="00150FC6" w:rsidRPr="004C3D68" w:rsidRDefault="00150FC6" w:rsidP="00150FC6">
            <w:pPr>
              <w:spacing w:after="0" w:line="240" w:lineRule="auto"/>
              <w:jc w:val="both"/>
              <w:rPr>
                <w:rFonts w:eastAsia="Times New Roman" w:cstheme="minorHAnsi"/>
                <w:b/>
                <w:sz w:val="24"/>
                <w:szCs w:val="24"/>
                <w:lang w:eastAsia="fr-FR"/>
              </w:rPr>
            </w:pPr>
            <w:r w:rsidRPr="004C3D68">
              <w:rPr>
                <w:rFonts w:eastAsia="Times New Roman" w:cstheme="minorHAnsi"/>
                <w:b/>
                <w:sz w:val="24"/>
                <w:szCs w:val="24"/>
                <w:lang w:eastAsia="fr-FR"/>
              </w:rPr>
              <w:t>PUNCTE DE VERIFICAT ÎN CADRUL DOCUMENTELOR PREZENTATE</w:t>
            </w:r>
          </w:p>
        </w:tc>
      </w:tr>
      <w:tr w:rsidR="00150FC6" w:rsidRPr="004C3D68" w14:paraId="7B2CB41C" w14:textId="77777777" w:rsidTr="000A7AF2">
        <w:trPr>
          <w:trHeight w:val="620"/>
        </w:trPr>
        <w:tc>
          <w:tcPr>
            <w:tcW w:w="3256" w:type="dxa"/>
          </w:tcPr>
          <w:p w14:paraId="107BD51B" w14:textId="77777777" w:rsidR="00150FC6" w:rsidRPr="004C3D68" w:rsidRDefault="00150FC6" w:rsidP="00167930">
            <w:pPr>
              <w:suppressAutoHyphens/>
              <w:spacing w:after="0" w:line="240" w:lineRule="auto"/>
              <w:jc w:val="both"/>
              <w:rPr>
                <w:rFonts w:cstheme="minorHAnsi"/>
                <w:bCs/>
                <w:sz w:val="24"/>
                <w:szCs w:val="24"/>
              </w:rPr>
            </w:pPr>
            <w:r w:rsidRPr="004C3D68">
              <w:rPr>
                <w:rFonts w:cstheme="minorHAnsi"/>
                <w:bCs/>
                <w:sz w:val="24"/>
                <w:szCs w:val="24"/>
              </w:rPr>
              <w:t>Planul de afaceri.</w:t>
            </w:r>
          </w:p>
          <w:p w14:paraId="79AB205B" w14:textId="77777777" w:rsidR="00150FC6" w:rsidRPr="004C3D68" w:rsidRDefault="00150FC6" w:rsidP="00167930">
            <w:pPr>
              <w:suppressAutoHyphens/>
              <w:spacing w:after="0" w:line="240" w:lineRule="auto"/>
              <w:jc w:val="both"/>
              <w:rPr>
                <w:rFonts w:cstheme="minorHAnsi"/>
                <w:bCs/>
                <w:sz w:val="24"/>
                <w:szCs w:val="24"/>
              </w:rPr>
            </w:pPr>
          </w:p>
          <w:p w14:paraId="35054210" w14:textId="77777777" w:rsidR="00150FC6" w:rsidRPr="004C3D68" w:rsidRDefault="00150FC6" w:rsidP="00167930">
            <w:pPr>
              <w:suppressAutoHyphens/>
              <w:spacing w:after="0" w:line="240" w:lineRule="auto"/>
              <w:jc w:val="both"/>
              <w:rPr>
                <w:rFonts w:cstheme="minorHAnsi"/>
                <w:bCs/>
                <w:sz w:val="24"/>
                <w:szCs w:val="24"/>
                <w:lang w:val="it-IT"/>
              </w:rPr>
            </w:pPr>
            <w:bookmarkStart w:id="42" w:name="_Hlk57119555"/>
            <w:r w:rsidRPr="004C3D68">
              <w:rPr>
                <w:rFonts w:cstheme="minorHAnsi"/>
                <w:bCs/>
                <w:sz w:val="24"/>
                <w:szCs w:val="24"/>
              </w:rPr>
              <w:t xml:space="preserve">Extras din Registrul Agricol emis de Primăriile locale, pentru exploatatii </w:t>
            </w:r>
            <w:r w:rsidRPr="004C3D68">
              <w:rPr>
                <w:rFonts w:cstheme="minorHAnsi"/>
                <w:bCs/>
                <w:sz w:val="24"/>
                <w:szCs w:val="24"/>
                <w:lang w:val="it-IT"/>
              </w:rPr>
              <w:t xml:space="preserve">(în copie </w:t>
            </w:r>
            <w:r w:rsidRPr="004C3D68">
              <w:rPr>
                <w:rFonts w:cstheme="minorHAnsi"/>
                <w:bCs/>
                <w:sz w:val="24"/>
                <w:szCs w:val="24"/>
              </w:rPr>
              <w:t>cu ştampila primăriei şi menţiunea "Conform cu originalul"</w:t>
            </w:r>
            <w:r w:rsidRPr="004C3D68">
              <w:rPr>
                <w:rFonts w:cstheme="minorHAnsi"/>
                <w:bCs/>
                <w:sz w:val="24"/>
                <w:szCs w:val="24"/>
                <w:lang w:val="it-IT"/>
              </w:rPr>
              <w:t>).</w:t>
            </w:r>
          </w:p>
          <w:p w14:paraId="25C43528" w14:textId="77777777" w:rsidR="00150FC6" w:rsidRPr="004C3D68" w:rsidRDefault="00150FC6" w:rsidP="00167930">
            <w:pPr>
              <w:suppressAutoHyphens/>
              <w:spacing w:after="0" w:line="240" w:lineRule="auto"/>
              <w:jc w:val="both"/>
              <w:rPr>
                <w:rFonts w:cstheme="minorHAnsi"/>
                <w:bCs/>
                <w:sz w:val="24"/>
                <w:szCs w:val="24"/>
                <w:lang w:val="it-IT"/>
              </w:rPr>
            </w:pPr>
          </w:p>
          <w:p w14:paraId="73381519" w14:textId="77777777" w:rsidR="00150FC6" w:rsidRPr="004C3D68" w:rsidRDefault="00150FC6" w:rsidP="00167930">
            <w:pPr>
              <w:tabs>
                <w:tab w:val="left" w:pos="180"/>
              </w:tabs>
              <w:spacing w:after="0" w:line="240" w:lineRule="auto"/>
              <w:jc w:val="both"/>
              <w:rPr>
                <w:rFonts w:cstheme="minorHAnsi"/>
                <w:sz w:val="24"/>
                <w:szCs w:val="24"/>
              </w:rPr>
            </w:pPr>
            <w:r w:rsidRPr="004C3D68">
              <w:rPr>
                <w:rFonts w:cstheme="minorHAnsi"/>
                <w:sz w:val="24"/>
                <w:szCs w:val="24"/>
              </w:rPr>
              <w:t>Adeverință de la APIA şi/ sau extras din Registrul Exploataţiei de la ANSVSA/ DSVSA.</w:t>
            </w:r>
          </w:p>
          <w:bookmarkEnd w:id="42"/>
          <w:p w14:paraId="498E4A8E" w14:textId="77777777" w:rsidR="00150FC6" w:rsidRPr="004C3D68" w:rsidRDefault="00150FC6" w:rsidP="00167930">
            <w:pPr>
              <w:suppressAutoHyphens/>
              <w:spacing w:after="0" w:line="240" w:lineRule="auto"/>
              <w:jc w:val="both"/>
              <w:rPr>
                <w:rFonts w:cstheme="minorHAnsi"/>
                <w:bCs/>
                <w:sz w:val="24"/>
                <w:szCs w:val="24"/>
              </w:rPr>
            </w:pPr>
          </w:p>
          <w:p w14:paraId="72CF07C5" w14:textId="77777777" w:rsidR="00150FC6" w:rsidRPr="004C3D68" w:rsidRDefault="00150FC6" w:rsidP="00167930">
            <w:pPr>
              <w:suppressAutoHyphens/>
              <w:spacing w:after="0" w:line="240" w:lineRule="auto"/>
              <w:jc w:val="both"/>
              <w:rPr>
                <w:rFonts w:cstheme="minorHAnsi"/>
                <w:bCs/>
                <w:sz w:val="24"/>
                <w:szCs w:val="24"/>
              </w:rPr>
            </w:pPr>
          </w:p>
        </w:tc>
        <w:tc>
          <w:tcPr>
            <w:tcW w:w="6737" w:type="dxa"/>
          </w:tcPr>
          <w:p w14:paraId="0B69F6C6" w14:textId="77777777" w:rsidR="00150FC6" w:rsidRPr="004C3D68" w:rsidRDefault="006E0553" w:rsidP="009144F6">
            <w:pPr>
              <w:tabs>
                <w:tab w:val="left" w:pos="360"/>
              </w:tabs>
              <w:spacing w:after="0" w:line="240" w:lineRule="auto"/>
              <w:jc w:val="both"/>
              <w:rPr>
                <w:rFonts w:cstheme="minorHAnsi"/>
                <w:sz w:val="24"/>
                <w:szCs w:val="24"/>
              </w:rPr>
            </w:pPr>
            <w:r w:rsidRPr="004C3D68">
              <w:rPr>
                <w:rFonts w:cstheme="minorHAnsi"/>
                <w:sz w:val="24"/>
                <w:szCs w:val="24"/>
              </w:rPr>
              <w:t>Verificările pentru pensiunile agroturistice vor fi realizate în baza Ordinului 65/2013 cu modificările și completările ulterioare coroborat cu Ordinul nr. 1731/2015.</w:t>
            </w:r>
            <w:r w:rsidRPr="004C3D68">
              <w:rPr>
                <w:rFonts w:cstheme="minorHAnsi"/>
                <w:sz w:val="24"/>
                <w:szCs w:val="24"/>
                <w:lang w:val="fr-FR"/>
              </w:rPr>
              <w:t xml:space="preserve"> Se vor </w:t>
            </w:r>
            <w:proofErr w:type="spellStart"/>
            <w:r w:rsidRPr="004C3D68">
              <w:rPr>
                <w:rFonts w:cstheme="minorHAnsi"/>
                <w:sz w:val="24"/>
                <w:szCs w:val="24"/>
                <w:lang w:val="fr-FR"/>
              </w:rPr>
              <w:t>avea</w:t>
            </w:r>
            <w:proofErr w:type="spellEnd"/>
            <w:r w:rsidRPr="004C3D68">
              <w:rPr>
                <w:rFonts w:cstheme="minorHAnsi"/>
                <w:sz w:val="24"/>
                <w:szCs w:val="24"/>
                <w:lang w:val="fr-FR"/>
              </w:rPr>
              <w:t xml:space="preserve"> </w:t>
            </w:r>
            <w:proofErr w:type="spellStart"/>
            <w:r w:rsidRPr="004C3D68">
              <w:rPr>
                <w:rFonts w:cstheme="minorHAnsi"/>
                <w:sz w:val="24"/>
                <w:szCs w:val="24"/>
                <w:lang w:val="fr-FR"/>
              </w:rPr>
              <w:t>în</w:t>
            </w:r>
            <w:proofErr w:type="spellEnd"/>
            <w:r w:rsidRPr="004C3D68">
              <w:rPr>
                <w:rFonts w:cstheme="minorHAnsi"/>
                <w:sz w:val="24"/>
                <w:szCs w:val="24"/>
                <w:lang w:val="fr-FR"/>
              </w:rPr>
              <w:t xml:space="preserve"> </w:t>
            </w:r>
            <w:proofErr w:type="spellStart"/>
            <w:r w:rsidRPr="004C3D68">
              <w:rPr>
                <w:rFonts w:cstheme="minorHAnsi"/>
                <w:sz w:val="24"/>
                <w:szCs w:val="24"/>
                <w:lang w:val="fr-FR"/>
              </w:rPr>
              <w:t>vedere</w:t>
            </w:r>
            <w:proofErr w:type="spellEnd"/>
            <w:r w:rsidRPr="004C3D68">
              <w:rPr>
                <w:rFonts w:cstheme="minorHAnsi"/>
                <w:sz w:val="24"/>
                <w:szCs w:val="24"/>
                <w:lang w:val="fr-FR"/>
              </w:rPr>
              <w:t xml:space="preserve"> </w:t>
            </w:r>
            <w:proofErr w:type="spellStart"/>
            <w:r w:rsidRPr="004C3D68">
              <w:rPr>
                <w:rFonts w:cstheme="minorHAnsi"/>
                <w:sz w:val="24"/>
                <w:szCs w:val="24"/>
                <w:lang w:val="fr-FR"/>
              </w:rPr>
              <w:t>modificările</w:t>
            </w:r>
            <w:proofErr w:type="spellEnd"/>
            <w:r w:rsidRPr="004C3D68">
              <w:rPr>
                <w:rFonts w:cstheme="minorHAnsi"/>
                <w:sz w:val="24"/>
                <w:szCs w:val="24"/>
                <w:lang w:val="fr-FR"/>
              </w:rPr>
              <w:t xml:space="preserve"> </w:t>
            </w:r>
            <w:proofErr w:type="spellStart"/>
            <w:r w:rsidRPr="004C3D68">
              <w:rPr>
                <w:rFonts w:cstheme="minorHAnsi"/>
                <w:sz w:val="24"/>
                <w:szCs w:val="24"/>
                <w:lang w:val="fr-FR"/>
              </w:rPr>
              <w:t>aduse</w:t>
            </w:r>
            <w:proofErr w:type="spellEnd"/>
            <w:r w:rsidRPr="004C3D68">
              <w:rPr>
                <w:rFonts w:cstheme="minorHAnsi"/>
                <w:sz w:val="24"/>
                <w:szCs w:val="24"/>
                <w:lang w:val="fr-FR"/>
              </w:rPr>
              <w:t xml:space="preserve"> </w:t>
            </w:r>
            <w:proofErr w:type="spellStart"/>
            <w:r w:rsidRPr="004C3D68">
              <w:rPr>
                <w:rFonts w:cstheme="minorHAnsi"/>
                <w:sz w:val="24"/>
                <w:szCs w:val="24"/>
                <w:lang w:val="fr-FR"/>
              </w:rPr>
              <w:t>prin</w:t>
            </w:r>
            <w:proofErr w:type="spellEnd"/>
            <w:r w:rsidRPr="004C3D68">
              <w:rPr>
                <w:rFonts w:cstheme="minorHAnsi"/>
                <w:sz w:val="24"/>
                <w:szCs w:val="24"/>
                <w:lang w:val="fr-FR"/>
              </w:rPr>
              <w:t xml:space="preserve"> </w:t>
            </w:r>
            <w:proofErr w:type="spellStart"/>
            <w:r w:rsidRPr="004C3D68">
              <w:rPr>
                <w:rFonts w:cstheme="minorHAnsi"/>
                <w:sz w:val="24"/>
                <w:szCs w:val="24"/>
                <w:lang w:val="fr-FR"/>
              </w:rPr>
              <w:t>Ordinul</w:t>
            </w:r>
            <w:proofErr w:type="spellEnd"/>
            <w:r w:rsidRPr="004C3D68">
              <w:rPr>
                <w:rFonts w:cstheme="minorHAnsi"/>
                <w:sz w:val="24"/>
                <w:szCs w:val="24"/>
                <w:lang w:val="fr-FR"/>
              </w:rPr>
              <w:t xml:space="preserve"> </w:t>
            </w:r>
            <w:proofErr w:type="spellStart"/>
            <w:r w:rsidRPr="004C3D68">
              <w:rPr>
                <w:rFonts w:cstheme="minorHAnsi"/>
                <w:sz w:val="24"/>
                <w:szCs w:val="24"/>
                <w:lang w:val="fr-FR"/>
              </w:rPr>
              <w:t>președintelui</w:t>
            </w:r>
            <w:proofErr w:type="spellEnd"/>
            <w:r w:rsidRPr="004C3D68">
              <w:rPr>
                <w:rFonts w:cstheme="minorHAnsi"/>
                <w:sz w:val="24"/>
                <w:szCs w:val="24"/>
                <w:lang w:val="fr-FR"/>
              </w:rPr>
              <w:t xml:space="preserve"> ANT nr. 221/2015. B</w:t>
            </w:r>
            <w:r w:rsidRPr="004C3D68">
              <w:rPr>
                <w:rFonts w:cstheme="minorHAnsi"/>
                <w:sz w:val="24"/>
                <w:szCs w:val="24"/>
              </w:rPr>
              <w:t>eneficiarul/solicitantul trebuie să desfăşoare o activitate agricolă – creșterea animalelor, cultivarea diferitelor tipuri de plante, livezi de pomi fructiferi - la momentul depunerii cererii de finanțare. După încheierea contractului de finanțare, beneficiarul poate renunța la activitatea agricolă cu condiția desfășurării unei activități meșteșugărești cu atelier de lucru, din care rezultă diferite articole de artizanat (pentru a respecta prevederile OANT 65/2013). În cazul start-up-urilor, activitatea agricolă poate fi dovedita de asemenea si in cazul in care actionarul majoritar absolut (care detine minimum 50%+1 din actiunile/partile sociale ale solicitantului) a desfăşurat activitate agricolă la momentul depunerii Cererii de finanțare; Exploatația agricolă aferentă agropensiunii trebuie să fie amplasată pe raza aceleiași unități administrativ – teritoriale cu amplasamentul pe care se va realiza și investiția (în conformitate cu prevederile Ordinului ANT nr 65/2013, cu modificările și completările ulterioare). Se verifică în planul de afaceri și în adeverința de la APIA/ANSVSA sau din extrasul din Registrul Agricol, desfășurarea unei activități agricole de către solicitant în UAT-ul din teritoriul GAL în care se va realiza investiți</w:t>
            </w:r>
            <w:r w:rsidR="001F6B3C" w:rsidRPr="004C3D68">
              <w:rPr>
                <w:rFonts w:cstheme="minorHAnsi"/>
                <w:sz w:val="24"/>
                <w:szCs w:val="24"/>
              </w:rPr>
              <w:t>a</w:t>
            </w:r>
            <w:r w:rsidR="009144F6" w:rsidRPr="004C3D68">
              <w:rPr>
                <w:rFonts w:cstheme="minorHAnsi"/>
                <w:sz w:val="24"/>
                <w:szCs w:val="24"/>
              </w:rPr>
              <w:t>.</w:t>
            </w:r>
          </w:p>
        </w:tc>
      </w:tr>
    </w:tbl>
    <w:p w14:paraId="7D06A07C" w14:textId="77777777" w:rsidR="00EA742E" w:rsidRPr="004C3D68" w:rsidRDefault="00EA742E" w:rsidP="00EA742E">
      <w:pPr>
        <w:tabs>
          <w:tab w:val="left" w:pos="3120"/>
          <w:tab w:val="center" w:pos="4320"/>
          <w:tab w:val="right" w:pos="8640"/>
        </w:tabs>
        <w:spacing w:after="0" w:line="240" w:lineRule="auto"/>
        <w:ind w:right="283"/>
        <w:jc w:val="both"/>
        <w:rPr>
          <w:rFonts w:cstheme="minorHAnsi"/>
          <w:sz w:val="24"/>
          <w:szCs w:val="24"/>
        </w:rPr>
      </w:pPr>
      <w:r w:rsidRPr="004C3D68">
        <w:rPr>
          <w:rFonts w:cstheme="minorHAnsi"/>
          <w:bCs/>
          <w:sz w:val="24"/>
          <w:szCs w:val="24"/>
          <w:lang w:eastAsia="fr-FR"/>
        </w:rPr>
        <w:t>Dacă în urma verificării documentelor se constată respectarea condițiilor impuse, expertul bifează DA. În caz contrar expertul bifează NU, motivează poziția lui la rubrica Observații, iar cererea de finanțare va fi declarată neeligibilă.</w:t>
      </w:r>
      <w:r w:rsidRPr="004C3D68">
        <w:rPr>
          <w:rFonts w:cstheme="minorHAnsi"/>
          <w:sz w:val="24"/>
          <w:szCs w:val="24"/>
        </w:rPr>
        <w:t xml:space="preserve"> Se continuă verificarea eligibilității.</w:t>
      </w:r>
    </w:p>
    <w:p w14:paraId="0247C13E" w14:textId="77777777" w:rsidR="00EA742E" w:rsidRPr="004C3D68" w:rsidRDefault="00EA742E" w:rsidP="00EA742E">
      <w:pPr>
        <w:tabs>
          <w:tab w:val="left" w:pos="3120"/>
          <w:tab w:val="center" w:pos="4320"/>
          <w:tab w:val="right" w:pos="8640"/>
        </w:tabs>
        <w:spacing w:after="0" w:line="240" w:lineRule="auto"/>
        <w:ind w:right="283"/>
        <w:jc w:val="both"/>
        <w:rPr>
          <w:rFonts w:cstheme="minorHAnsi"/>
          <w:sz w:val="24"/>
          <w:szCs w:val="24"/>
        </w:rPr>
      </w:pPr>
    </w:p>
    <w:p w14:paraId="15CD154F" w14:textId="77777777" w:rsidR="00C17E27" w:rsidRPr="004C3D68" w:rsidRDefault="00EA742E" w:rsidP="00EA742E">
      <w:pPr>
        <w:shd w:val="clear" w:color="auto" w:fill="A6A6A6" w:themeFill="background1" w:themeFillShade="A6"/>
        <w:tabs>
          <w:tab w:val="left" w:pos="3120"/>
          <w:tab w:val="center" w:pos="4320"/>
          <w:tab w:val="right" w:pos="8640"/>
        </w:tabs>
        <w:spacing w:after="0" w:line="240" w:lineRule="auto"/>
        <w:ind w:right="283"/>
        <w:jc w:val="both"/>
        <w:rPr>
          <w:rFonts w:cstheme="minorHAnsi"/>
          <w:b/>
          <w:sz w:val="24"/>
          <w:szCs w:val="24"/>
        </w:rPr>
      </w:pPr>
      <w:r w:rsidRPr="004C3D68">
        <w:rPr>
          <w:rFonts w:cstheme="minorHAnsi"/>
          <w:b/>
          <w:sz w:val="24"/>
          <w:szCs w:val="24"/>
        </w:rPr>
        <w:t>EG11. Structurile de primire turistice rurale vor fi în conformitate cu normele de clasificare prevăzute în legislația naționala în vigoare;</w:t>
      </w:r>
    </w:p>
    <w:p w14:paraId="77B72A80" w14:textId="77777777" w:rsidR="00C17E27" w:rsidRPr="004C3D68" w:rsidRDefault="00C17E27" w:rsidP="00C17E27">
      <w:pPr>
        <w:tabs>
          <w:tab w:val="left" w:pos="3120"/>
          <w:tab w:val="center" w:pos="4320"/>
          <w:tab w:val="right" w:pos="8640"/>
        </w:tabs>
        <w:spacing w:after="0" w:line="240" w:lineRule="auto"/>
        <w:ind w:right="283"/>
        <w:jc w:val="both"/>
        <w:rPr>
          <w:rFonts w:cstheme="minorHAnsi"/>
          <w:b/>
          <w:sz w:val="24"/>
          <w:szCs w:val="24"/>
        </w:rPr>
      </w:pPr>
    </w:p>
    <w:tbl>
      <w:tblPr>
        <w:tblW w:w="96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639"/>
      </w:tblGrid>
      <w:tr w:rsidR="00EA742E" w:rsidRPr="004C3D68" w14:paraId="19556617" w14:textId="77777777" w:rsidTr="001F6B3C">
        <w:tc>
          <w:tcPr>
            <w:tcW w:w="3044" w:type="dxa"/>
            <w:shd w:val="clear" w:color="auto" w:fill="C0C0C0"/>
          </w:tcPr>
          <w:p w14:paraId="48E66730" w14:textId="77777777" w:rsidR="00EA742E" w:rsidRPr="004C3D68" w:rsidRDefault="00EA742E" w:rsidP="00167930">
            <w:pPr>
              <w:keepNext/>
              <w:spacing w:after="0" w:line="240" w:lineRule="auto"/>
              <w:outlineLvl w:val="0"/>
              <w:rPr>
                <w:rFonts w:cstheme="minorHAnsi"/>
                <w:b/>
                <w:bCs/>
                <w:sz w:val="24"/>
                <w:szCs w:val="24"/>
              </w:rPr>
            </w:pPr>
            <w:r w:rsidRPr="004C3D68">
              <w:rPr>
                <w:rFonts w:cstheme="minorHAnsi"/>
                <w:b/>
                <w:bCs/>
                <w:sz w:val="24"/>
                <w:szCs w:val="24"/>
              </w:rPr>
              <w:t xml:space="preserve">DOCUMENTE NECESARE  VERIFICARII </w:t>
            </w:r>
          </w:p>
        </w:tc>
        <w:tc>
          <w:tcPr>
            <w:tcW w:w="6639" w:type="dxa"/>
            <w:shd w:val="clear" w:color="auto" w:fill="C0C0C0"/>
          </w:tcPr>
          <w:p w14:paraId="4A116B7D" w14:textId="77777777" w:rsidR="00EA742E" w:rsidRPr="004C3D68" w:rsidRDefault="00EA742E" w:rsidP="00167930">
            <w:pPr>
              <w:spacing w:after="0" w:line="240" w:lineRule="auto"/>
              <w:jc w:val="both"/>
              <w:rPr>
                <w:rFonts w:cstheme="minorHAnsi"/>
                <w:b/>
                <w:sz w:val="24"/>
                <w:szCs w:val="24"/>
              </w:rPr>
            </w:pPr>
            <w:r w:rsidRPr="004C3D68">
              <w:rPr>
                <w:rFonts w:cstheme="minorHAnsi"/>
                <w:b/>
                <w:sz w:val="24"/>
                <w:szCs w:val="24"/>
              </w:rPr>
              <w:t>PUNCTE DE VERIFICAT ÎN DOCUMENTE</w:t>
            </w:r>
          </w:p>
        </w:tc>
      </w:tr>
      <w:tr w:rsidR="00EA742E" w:rsidRPr="004C3D68" w14:paraId="1A93451F" w14:textId="77777777" w:rsidTr="001F6B3C">
        <w:trPr>
          <w:trHeight w:val="1615"/>
        </w:trPr>
        <w:tc>
          <w:tcPr>
            <w:tcW w:w="3044" w:type="dxa"/>
          </w:tcPr>
          <w:p w14:paraId="7C3A455C" w14:textId="77777777" w:rsidR="001F6B3C" w:rsidRPr="004C3D68" w:rsidRDefault="00EA209B" w:rsidP="008F63FA">
            <w:pPr>
              <w:spacing w:after="0" w:line="240" w:lineRule="auto"/>
              <w:jc w:val="both"/>
              <w:rPr>
                <w:rFonts w:cstheme="minorHAnsi"/>
                <w:sz w:val="24"/>
                <w:szCs w:val="24"/>
              </w:rPr>
            </w:pPr>
            <w:r w:rsidRPr="004C3D68">
              <w:rPr>
                <w:rFonts w:cstheme="minorHAnsi"/>
                <w:sz w:val="24"/>
                <w:szCs w:val="24"/>
              </w:rPr>
              <w:t>Plan de Afaceri</w:t>
            </w:r>
          </w:p>
          <w:p w14:paraId="6283E5C9" w14:textId="77777777" w:rsidR="001F6B3C" w:rsidRPr="004C3D68" w:rsidRDefault="00EA209B" w:rsidP="008F63FA">
            <w:pPr>
              <w:spacing w:after="0" w:line="240" w:lineRule="auto"/>
              <w:jc w:val="both"/>
              <w:rPr>
                <w:rFonts w:cstheme="minorHAnsi"/>
                <w:sz w:val="24"/>
                <w:szCs w:val="24"/>
              </w:rPr>
            </w:pPr>
            <w:r w:rsidRPr="004C3D68">
              <w:rPr>
                <w:rFonts w:cstheme="minorHAnsi"/>
                <w:sz w:val="24"/>
                <w:szCs w:val="24"/>
              </w:rPr>
              <w:t>Extras din Registrul Agricol emis de Primăriile locale, pentru exploatatii mai mici de 1 hectar (în copie cu ştampila primăriei şi menţiunea "Conform cu originalul") sau, după caz, baza de date APIA/ Registrul ANSVSA;</w:t>
            </w:r>
          </w:p>
          <w:p w14:paraId="79134A86" w14:textId="77777777" w:rsidR="00EA742E" w:rsidRPr="004C3D68" w:rsidRDefault="00EA209B" w:rsidP="008F63FA">
            <w:pPr>
              <w:spacing w:after="0" w:line="240" w:lineRule="auto"/>
              <w:jc w:val="both"/>
              <w:rPr>
                <w:rFonts w:cstheme="minorHAnsi"/>
                <w:sz w:val="24"/>
                <w:szCs w:val="24"/>
              </w:rPr>
            </w:pPr>
            <w:r w:rsidRPr="004C3D68">
              <w:rPr>
                <w:rFonts w:cstheme="minorHAnsi"/>
                <w:sz w:val="24"/>
                <w:szCs w:val="24"/>
              </w:rPr>
              <w:t>Documente pe care solicitanții de finanțare trebuie să le prezinte pentru terenurile și clădirile aferente obiectivelor prevăzute în Planul de Afaceri (cu excepţia solicitanţilor care îşi propun achiziţie de teren prin Planul de afaceri).</w:t>
            </w:r>
          </w:p>
        </w:tc>
        <w:tc>
          <w:tcPr>
            <w:tcW w:w="6639" w:type="dxa"/>
          </w:tcPr>
          <w:p w14:paraId="741EF634" w14:textId="77777777" w:rsidR="003E7C06" w:rsidRPr="004C3D68" w:rsidRDefault="003E7C06" w:rsidP="00EE6908">
            <w:pPr>
              <w:tabs>
                <w:tab w:val="left" w:pos="360"/>
              </w:tabs>
              <w:jc w:val="both"/>
              <w:rPr>
                <w:rFonts w:cstheme="minorHAnsi"/>
                <w:sz w:val="24"/>
                <w:szCs w:val="24"/>
              </w:rPr>
            </w:pPr>
            <w:r w:rsidRPr="004C3D68">
              <w:rPr>
                <w:rFonts w:cstheme="minorHAnsi"/>
                <w:sz w:val="24"/>
                <w:szCs w:val="24"/>
              </w:rPr>
              <w:t xml:space="preserve">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 </w:t>
            </w:r>
          </w:p>
          <w:p w14:paraId="62D82F16" w14:textId="77777777" w:rsidR="00EA742E" w:rsidRPr="004C3D68" w:rsidRDefault="003E7C06" w:rsidP="003E7C06">
            <w:pPr>
              <w:tabs>
                <w:tab w:val="left" w:pos="360"/>
              </w:tabs>
              <w:jc w:val="both"/>
              <w:rPr>
                <w:rFonts w:cstheme="minorHAnsi"/>
                <w:sz w:val="24"/>
                <w:szCs w:val="24"/>
              </w:rPr>
            </w:pPr>
            <w:r w:rsidRPr="004C3D68">
              <w:rPr>
                <w:rFonts w:cstheme="minorHAnsi"/>
                <w:sz w:val="24"/>
                <w:szCs w:val="24"/>
              </w:rPr>
              <w:t xml:space="preserve">Pentru investiţiile noi în structurile de primire turistică de tipul pensiune agroturistică (construcție nouă / schimbarea desținatiei unei cladiri) suprafata de teren aferentă structurii de primire turistică trebuie să fie în conformitate cu prevederile Ordinului ANT nr. 65/2013 cu modificările şi completările ulterioare, în vederea evitării supra-aglomerării şi a fragmentării excesive a peisajului natural; </w:t>
            </w:r>
            <w:r w:rsidR="00EE6908" w:rsidRPr="004C3D68">
              <w:rPr>
                <w:rFonts w:cstheme="minorHAnsi"/>
                <w:sz w:val="24"/>
                <w:szCs w:val="24"/>
              </w:rPr>
              <w:t xml:space="preserve"> </w:t>
            </w:r>
          </w:p>
        </w:tc>
      </w:tr>
    </w:tbl>
    <w:p w14:paraId="1ECF7FD8" w14:textId="77777777" w:rsidR="00EA742E" w:rsidRPr="004C3D68" w:rsidRDefault="00EA742E" w:rsidP="001F6B3C">
      <w:pPr>
        <w:tabs>
          <w:tab w:val="left" w:pos="924"/>
        </w:tabs>
        <w:spacing w:after="0" w:line="240" w:lineRule="auto"/>
        <w:ind w:left="142" w:right="425"/>
        <w:jc w:val="both"/>
        <w:rPr>
          <w:rFonts w:cstheme="minorHAnsi"/>
          <w:sz w:val="24"/>
          <w:szCs w:val="24"/>
        </w:rPr>
      </w:pPr>
      <w:r w:rsidRPr="004C3D68">
        <w:rPr>
          <w:rFonts w:cstheme="minorHAnsi"/>
          <w:bCs/>
          <w:sz w:val="24"/>
          <w:szCs w:val="24"/>
          <w:lang w:eastAsia="fr-FR"/>
        </w:rPr>
        <w:t>Dacă în urma verificării documentelor se constată respectarea condițiilor impuse, expertul bifează DA. În caz contrar expertul bifează NU, motivează poziția lui la rubrica Observații, iar cererea de finanțare va fi declarată neeligibilă.</w:t>
      </w:r>
      <w:r w:rsidRPr="004C3D68">
        <w:rPr>
          <w:rFonts w:cstheme="minorHAnsi"/>
          <w:sz w:val="24"/>
          <w:szCs w:val="24"/>
        </w:rPr>
        <w:t xml:space="preserve"> Se continuă verificarea eligibilității.</w:t>
      </w:r>
    </w:p>
    <w:p w14:paraId="1968432F" w14:textId="77777777" w:rsidR="00AD646C" w:rsidRPr="004C3D68" w:rsidRDefault="00AD646C" w:rsidP="001F6B3C">
      <w:pPr>
        <w:tabs>
          <w:tab w:val="left" w:pos="924"/>
        </w:tabs>
        <w:spacing w:after="0" w:line="240" w:lineRule="auto"/>
        <w:ind w:left="142" w:right="425"/>
        <w:jc w:val="both"/>
        <w:rPr>
          <w:rFonts w:cstheme="minorHAnsi"/>
          <w:sz w:val="24"/>
          <w:szCs w:val="24"/>
        </w:rPr>
      </w:pPr>
    </w:p>
    <w:p w14:paraId="4FE62103" w14:textId="77777777" w:rsidR="00AD646C" w:rsidRPr="004C3D68" w:rsidRDefault="00AD646C" w:rsidP="000504A9">
      <w:pPr>
        <w:shd w:val="clear" w:color="auto" w:fill="BFBFBF" w:themeFill="background1" w:themeFillShade="BF"/>
        <w:spacing w:before="120" w:after="120" w:line="240" w:lineRule="auto"/>
        <w:ind w:left="142" w:right="283"/>
        <w:jc w:val="both"/>
        <w:rPr>
          <w:rFonts w:cstheme="minorHAnsi"/>
          <w:b/>
          <w:sz w:val="24"/>
          <w:szCs w:val="24"/>
        </w:rPr>
      </w:pPr>
      <w:r w:rsidRPr="004C3D68">
        <w:rPr>
          <w:rFonts w:cstheme="minorHAnsi"/>
          <w:b/>
          <w:sz w:val="24"/>
          <w:szCs w:val="24"/>
        </w:rPr>
        <w:t>EG12. Proiectul prevede acordarea sprijinului în cel puțin două rate pe o perioadă de maximum cinci ani.</w:t>
      </w:r>
    </w:p>
    <w:p w14:paraId="4A8D601B" w14:textId="58406F72" w:rsidR="00EA209B" w:rsidRPr="004C3D68" w:rsidRDefault="003E2E9E" w:rsidP="00911432">
      <w:pPr>
        <w:autoSpaceDE w:val="0"/>
        <w:autoSpaceDN w:val="0"/>
        <w:adjustRightInd w:val="0"/>
        <w:ind w:left="142" w:right="284"/>
        <w:jc w:val="both"/>
        <w:rPr>
          <w:rFonts w:eastAsia="Calibri" w:cstheme="minorHAnsi"/>
          <w:b/>
          <w:bCs/>
          <w:color w:val="FF0000"/>
          <w:sz w:val="24"/>
          <w:szCs w:val="24"/>
        </w:rPr>
      </w:pPr>
      <w:r w:rsidRPr="004C3D68">
        <w:rPr>
          <w:rFonts w:cstheme="minorHAnsi"/>
          <w:sz w:val="24"/>
          <w:szCs w:val="24"/>
        </w:rPr>
        <w:t xml:space="preserve">Se verifică dacă în Planul de Afaceri se menționează acordarea sprijinului în cel puțin două rate pe o perioadă </w:t>
      </w:r>
      <w:r w:rsidRPr="004C3D68">
        <w:rPr>
          <w:rFonts w:cstheme="minorHAnsi"/>
          <w:color w:val="FF0000"/>
          <w:sz w:val="24"/>
          <w:szCs w:val="24"/>
        </w:rPr>
        <w:t>care nu va depăși data de 31.12.2023</w:t>
      </w:r>
      <w:r w:rsidRPr="004C3D68">
        <w:rPr>
          <w:rFonts w:cstheme="minorHAnsi"/>
          <w:sz w:val="24"/>
          <w:szCs w:val="24"/>
        </w:rPr>
        <w:t xml:space="preserve">. </w:t>
      </w:r>
      <w:r w:rsidRPr="004C3D68">
        <w:rPr>
          <w:rFonts w:eastAsia="Calibri" w:cstheme="minorHAnsi"/>
          <w:bCs/>
          <w:color w:val="FF0000"/>
          <w:sz w:val="24"/>
          <w:szCs w:val="24"/>
        </w:rPr>
        <w:t xml:space="preserve">Durata de execuție a proiectelor contractate în anul </w:t>
      </w:r>
      <w:r w:rsidR="0081046A">
        <w:rPr>
          <w:rFonts w:eastAsia="Calibri" w:cstheme="minorHAnsi"/>
          <w:bCs/>
          <w:color w:val="FF0000"/>
          <w:sz w:val="24"/>
          <w:szCs w:val="24"/>
        </w:rPr>
        <w:t>2021</w:t>
      </w:r>
      <w:r w:rsidR="0081046A" w:rsidRPr="004C3D68">
        <w:rPr>
          <w:rFonts w:eastAsia="Calibri" w:cstheme="minorHAnsi"/>
          <w:bCs/>
          <w:color w:val="FF0000"/>
          <w:sz w:val="24"/>
          <w:szCs w:val="24"/>
        </w:rPr>
        <w:t xml:space="preserve"> </w:t>
      </w:r>
      <w:r w:rsidRPr="004C3D68">
        <w:rPr>
          <w:rFonts w:eastAsia="Calibri" w:cstheme="minorHAnsi"/>
          <w:bCs/>
          <w:color w:val="FF0000"/>
          <w:sz w:val="24"/>
          <w:szCs w:val="24"/>
        </w:rPr>
        <w:t>nu va depăși termenul de 31.12.2023.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30.09.202</w:t>
      </w:r>
      <w:r w:rsidR="00911432" w:rsidRPr="004C3D68">
        <w:rPr>
          <w:rFonts w:eastAsia="Calibri" w:cstheme="minorHAnsi"/>
          <w:bCs/>
          <w:color w:val="FF0000"/>
          <w:sz w:val="24"/>
          <w:szCs w:val="24"/>
        </w:rPr>
        <w:t>3 (Conform Notei AM PNDR nr. 216580 din 18.09.2018).</w:t>
      </w:r>
    </w:p>
    <w:p w14:paraId="2CACDADB" w14:textId="77777777" w:rsidR="00B82E82" w:rsidRPr="004C3D68" w:rsidRDefault="00B82E82" w:rsidP="001F6B3C">
      <w:pPr>
        <w:shd w:val="clear" w:color="auto" w:fill="A6A6A6" w:themeFill="background1" w:themeFillShade="A6"/>
        <w:tabs>
          <w:tab w:val="left" w:pos="3120"/>
          <w:tab w:val="center" w:pos="4320"/>
          <w:tab w:val="right" w:pos="8640"/>
        </w:tabs>
        <w:spacing w:after="0" w:line="240" w:lineRule="auto"/>
        <w:ind w:left="142" w:right="425"/>
        <w:jc w:val="both"/>
        <w:rPr>
          <w:rFonts w:eastAsia="Calibri" w:cstheme="minorHAnsi"/>
          <w:b/>
          <w:bCs/>
          <w:sz w:val="24"/>
          <w:szCs w:val="24"/>
          <w:u w:val="single"/>
        </w:rPr>
      </w:pPr>
      <w:r w:rsidRPr="004C3D68">
        <w:rPr>
          <w:rFonts w:eastAsia="Calibri" w:cstheme="minorHAnsi"/>
          <w:b/>
          <w:bCs/>
          <w:sz w:val="24"/>
          <w:szCs w:val="24"/>
        </w:rPr>
        <w:t>3. Verificarea privind valoarea sprijinului:</w:t>
      </w:r>
    </w:p>
    <w:p w14:paraId="7E54BE60" w14:textId="77777777" w:rsidR="00B82E82" w:rsidRPr="004C3D68" w:rsidRDefault="00B82E82" w:rsidP="001F6B3C">
      <w:pPr>
        <w:tabs>
          <w:tab w:val="left" w:pos="3120"/>
          <w:tab w:val="center" w:pos="4320"/>
          <w:tab w:val="right" w:pos="8640"/>
        </w:tabs>
        <w:spacing w:after="0" w:line="240" w:lineRule="auto"/>
        <w:ind w:left="142" w:right="425"/>
        <w:jc w:val="both"/>
        <w:rPr>
          <w:rFonts w:eastAsia="Calibri" w:cstheme="minorHAnsi"/>
          <w:sz w:val="24"/>
          <w:szCs w:val="24"/>
        </w:rPr>
      </w:pPr>
      <w:r w:rsidRPr="004C3D68">
        <w:rPr>
          <w:rFonts w:eastAsia="Calibri" w:cstheme="minorHAnsi"/>
          <w:sz w:val="24"/>
          <w:szCs w:val="24"/>
        </w:rPr>
        <w:lastRenderedPageBreak/>
        <w:t xml:space="preserve">Se verifica daca s-a stabilit corect valoarea sprijinului pentru înfiinţarea de activităţi neagricole în </w:t>
      </w:r>
      <w:r w:rsidR="00727F43" w:rsidRPr="004C3D68">
        <w:rPr>
          <w:rFonts w:eastAsia="Calibri" w:cstheme="minorHAnsi"/>
          <w:sz w:val="24"/>
          <w:szCs w:val="24"/>
        </w:rPr>
        <w:t>teritoriul GAL</w:t>
      </w:r>
      <w:r w:rsidRPr="004C3D68">
        <w:rPr>
          <w:rFonts w:eastAsia="Calibri" w:cstheme="minorHAnsi"/>
          <w:sz w:val="24"/>
          <w:szCs w:val="24"/>
        </w:rPr>
        <w:t xml:space="preserve"> in conformitate cu cerintele Masurii </w:t>
      </w:r>
      <w:r w:rsidR="003B79F9" w:rsidRPr="004C3D68">
        <w:rPr>
          <w:rFonts w:eastAsia="Calibri" w:cstheme="minorHAnsi"/>
          <w:sz w:val="24"/>
          <w:szCs w:val="24"/>
        </w:rPr>
        <w:t>3.1/6A</w:t>
      </w:r>
      <w:r w:rsidRPr="004C3D68">
        <w:rPr>
          <w:rFonts w:eastAsia="Calibri" w:cstheme="minorHAnsi"/>
          <w:sz w:val="24"/>
          <w:szCs w:val="24"/>
        </w:rPr>
        <w:t>.</w:t>
      </w:r>
    </w:p>
    <w:p w14:paraId="14185945" w14:textId="77777777" w:rsidR="00480EF2" w:rsidRPr="004C3D68" w:rsidRDefault="00480EF2" w:rsidP="001F6B3C">
      <w:pPr>
        <w:tabs>
          <w:tab w:val="left" w:pos="3120"/>
          <w:tab w:val="center" w:pos="4320"/>
          <w:tab w:val="right" w:pos="8640"/>
        </w:tabs>
        <w:spacing w:after="0" w:line="240" w:lineRule="auto"/>
        <w:ind w:left="142" w:right="425"/>
        <w:jc w:val="both"/>
        <w:rPr>
          <w:rFonts w:eastAsia="Calibri" w:cstheme="minorHAnsi"/>
          <w:sz w:val="24"/>
          <w:szCs w:val="24"/>
        </w:rPr>
      </w:pPr>
      <w:r w:rsidRPr="004C3D68">
        <w:rPr>
          <w:rFonts w:eastAsia="Calibri" w:cstheme="minorHAnsi"/>
          <w:sz w:val="24"/>
          <w:szCs w:val="24"/>
        </w:rPr>
        <w:t>Cuantumul sprijinului este de maxim 40.000 euro/proiect cu excepția activităţilor de producţie, servicii medicale, sanitar veterinare şi de agroturism pentru care valoarea sprijinului este de 50.000 euro/proiect;</w:t>
      </w:r>
    </w:p>
    <w:p w14:paraId="0525713B" w14:textId="77777777" w:rsidR="00B82E82" w:rsidRPr="004C3D68" w:rsidRDefault="00B82E82" w:rsidP="001F6B3C">
      <w:pPr>
        <w:tabs>
          <w:tab w:val="left" w:pos="3120"/>
          <w:tab w:val="center" w:pos="4320"/>
          <w:tab w:val="right" w:pos="8640"/>
        </w:tabs>
        <w:spacing w:after="0" w:line="240" w:lineRule="auto"/>
        <w:ind w:left="142" w:right="425"/>
        <w:jc w:val="both"/>
        <w:rPr>
          <w:rFonts w:eastAsia="Calibri" w:cstheme="minorHAnsi"/>
          <w:sz w:val="24"/>
          <w:szCs w:val="24"/>
        </w:rPr>
      </w:pPr>
      <w:r w:rsidRPr="004C3D68">
        <w:rPr>
          <w:rFonts w:eastAsia="Calibri" w:cstheme="minorHAnsi"/>
          <w:bCs/>
          <w:sz w:val="24"/>
          <w:szCs w:val="24"/>
        </w:rPr>
        <w:t xml:space="preserve">Dacă în urma verificărilor se constată că solicitantul a încadrat corect valoarea sprijinului în conformitate cu activitatea propusă, expertul bifează caseta </w:t>
      </w:r>
      <w:r w:rsidRPr="004C3D68">
        <w:rPr>
          <w:rFonts w:eastAsia="Calibri" w:cstheme="minorHAnsi"/>
          <w:bCs/>
          <w:i/>
          <w:sz w:val="24"/>
          <w:szCs w:val="24"/>
        </w:rPr>
        <w:t>DA</w:t>
      </w:r>
      <w:r w:rsidRPr="004C3D68">
        <w:rPr>
          <w:rFonts w:eastAsia="Calibri" w:cstheme="minorHAnsi"/>
          <w:bCs/>
          <w:sz w:val="24"/>
          <w:szCs w:val="24"/>
        </w:rPr>
        <w:t xml:space="preserve">. În caz contrar, expertul bifează </w:t>
      </w:r>
      <w:r w:rsidRPr="004C3D68">
        <w:rPr>
          <w:rFonts w:eastAsia="Calibri" w:cstheme="minorHAnsi"/>
          <w:bCs/>
          <w:i/>
          <w:sz w:val="24"/>
          <w:szCs w:val="24"/>
        </w:rPr>
        <w:t>NU</w:t>
      </w:r>
      <w:r w:rsidRPr="004C3D68">
        <w:rPr>
          <w:rFonts w:eastAsia="Calibri" w:cstheme="minorHAnsi"/>
          <w:bCs/>
          <w:sz w:val="24"/>
          <w:szCs w:val="24"/>
        </w:rPr>
        <w:t xml:space="preserve"> și motivează pozitia sa la rubrica Observații iar Cererea de Finanțare va fi declarată </w:t>
      </w:r>
      <w:r w:rsidRPr="004C3D68">
        <w:rPr>
          <w:rFonts w:eastAsia="Calibri" w:cstheme="minorHAnsi"/>
          <w:bCs/>
          <w:i/>
          <w:sz w:val="24"/>
          <w:szCs w:val="24"/>
        </w:rPr>
        <w:t>NEELIGIBILĂ</w:t>
      </w:r>
      <w:r w:rsidRPr="004C3D68">
        <w:rPr>
          <w:rFonts w:eastAsia="Calibri" w:cstheme="minorHAnsi"/>
          <w:bCs/>
          <w:sz w:val="24"/>
          <w:szCs w:val="24"/>
        </w:rPr>
        <w:t xml:space="preserve"> </w:t>
      </w:r>
    </w:p>
    <w:p w14:paraId="08758AA7" w14:textId="77777777" w:rsidR="00B82E82" w:rsidRPr="004C3D68" w:rsidRDefault="00B82E82" w:rsidP="001F6B3C">
      <w:pPr>
        <w:tabs>
          <w:tab w:val="left" w:pos="3120"/>
          <w:tab w:val="center" w:pos="4320"/>
          <w:tab w:val="right" w:pos="8640"/>
        </w:tabs>
        <w:spacing w:after="0" w:line="240" w:lineRule="auto"/>
        <w:ind w:left="142" w:right="425"/>
        <w:jc w:val="both"/>
        <w:rPr>
          <w:rFonts w:eastAsia="Calibri" w:cstheme="minorHAnsi"/>
          <w:bCs/>
          <w:sz w:val="24"/>
          <w:szCs w:val="24"/>
        </w:rPr>
      </w:pPr>
      <w:r w:rsidRPr="004C3D68">
        <w:rPr>
          <w:rFonts w:eastAsia="Calibri" w:cstheme="minorHAnsi"/>
          <w:bCs/>
          <w:sz w:val="24"/>
          <w:szCs w:val="24"/>
        </w:rPr>
        <w:t>In situatia in care, prin planul de afaceri, solicitantul propune o valoare intermediara sau neincadrarea corecta a cuantumului sprijinului, cererea de finantare va deveni neeligibila.</w:t>
      </w:r>
    </w:p>
    <w:p w14:paraId="2054CE36" w14:textId="77777777" w:rsidR="007F01A4" w:rsidRPr="004C3D68" w:rsidRDefault="007F01A4" w:rsidP="001F6B3C">
      <w:pPr>
        <w:tabs>
          <w:tab w:val="left" w:pos="3120"/>
          <w:tab w:val="center" w:pos="4320"/>
          <w:tab w:val="right" w:pos="8640"/>
        </w:tabs>
        <w:spacing w:after="0" w:line="240" w:lineRule="auto"/>
        <w:ind w:left="142" w:right="425"/>
        <w:jc w:val="both"/>
        <w:rPr>
          <w:rFonts w:eastAsia="Calibri" w:cstheme="minorHAnsi"/>
          <w:sz w:val="24"/>
          <w:szCs w:val="24"/>
        </w:rPr>
      </w:pPr>
    </w:p>
    <w:p w14:paraId="7077A12A" w14:textId="77777777" w:rsidR="007F01A4" w:rsidRPr="004C3D68" w:rsidRDefault="00B91A45" w:rsidP="001F6B3C">
      <w:pPr>
        <w:shd w:val="clear" w:color="auto" w:fill="A6A6A6" w:themeFill="background1" w:themeFillShade="A6"/>
        <w:tabs>
          <w:tab w:val="left" w:pos="3120"/>
          <w:tab w:val="center" w:pos="4320"/>
          <w:tab w:val="right" w:pos="8640"/>
        </w:tabs>
        <w:spacing w:after="0" w:line="240" w:lineRule="auto"/>
        <w:ind w:left="142" w:right="425"/>
        <w:rPr>
          <w:rFonts w:eastAsia="Calibri" w:cstheme="minorHAnsi"/>
          <w:b/>
          <w:iCs/>
          <w:sz w:val="24"/>
          <w:szCs w:val="24"/>
        </w:rPr>
      </w:pPr>
      <w:r w:rsidRPr="004C3D68">
        <w:rPr>
          <w:rFonts w:eastAsia="Calibri" w:cstheme="minorHAnsi"/>
          <w:b/>
          <w:sz w:val="24"/>
          <w:szCs w:val="24"/>
        </w:rPr>
        <w:t>4</w:t>
      </w:r>
      <w:r w:rsidRPr="004C3D68">
        <w:rPr>
          <w:rFonts w:eastAsia="Calibri" w:cstheme="minorHAnsi"/>
          <w:b/>
          <w:iCs/>
          <w:sz w:val="24"/>
          <w:szCs w:val="24"/>
        </w:rPr>
        <w:t>.VERIFICAREA  INDICATORILOR DE MONITORIZARE</w:t>
      </w:r>
    </w:p>
    <w:p w14:paraId="386EC743" w14:textId="77777777" w:rsidR="007F01A4" w:rsidRPr="004C3D68" w:rsidRDefault="007F01A4" w:rsidP="001F6B3C">
      <w:pPr>
        <w:spacing w:after="0" w:line="240" w:lineRule="auto"/>
        <w:ind w:left="142" w:right="425"/>
        <w:jc w:val="both"/>
        <w:rPr>
          <w:rFonts w:eastAsia="Calibri" w:cstheme="minorHAnsi"/>
          <w:sz w:val="24"/>
          <w:szCs w:val="24"/>
        </w:rPr>
      </w:pPr>
      <w:r w:rsidRPr="004C3D68">
        <w:rPr>
          <w:rFonts w:eastAsia="Calibri" w:cstheme="minorHAnsi"/>
          <w:sz w:val="24"/>
          <w:szCs w:val="24"/>
        </w:rPr>
        <w:t xml:space="preserve">Expertul verifică dacă Indicatorii de monitorizare, specifici măsurii </w:t>
      </w:r>
      <w:r w:rsidR="003B79F9" w:rsidRPr="004C3D68">
        <w:rPr>
          <w:rFonts w:eastAsia="Calibri" w:cstheme="minorHAnsi"/>
          <w:sz w:val="24"/>
          <w:szCs w:val="24"/>
        </w:rPr>
        <w:t>3.1/6A</w:t>
      </w:r>
      <w:r w:rsidRPr="004C3D68">
        <w:rPr>
          <w:rFonts w:eastAsia="Calibri" w:cstheme="minorHAnsi"/>
          <w:sz w:val="24"/>
          <w:szCs w:val="24"/>
        </w:rPr>
        <w:t xml:space="preserve"> prevăzuți în Cererea de finanțare au fost corect completaţi de către solicitant, iar în cazul în care aceștia nu sunt corecți va menționa indicatorii corecți în Fișa de verificare.</w:t>
      </w:r>
    </w:p>
    <w:p w14:paraId="0CDF2AB0" w14:textId="77777777" w:rsidR="007F01A4" w:rsidRPr="004C3D68" w:rsidRDefault="007F01A4" w:rsidP="001F6B3C">
      <w:pPr>
        <w:spacing w:after="0" w:line="240" w:lineRule="auto"/>
        <w:ind w:left="142" w:right="425"/>
        <w:jc w:val="both"/>
        <w:rPr>
          <w:rFonts w:eastAsia="Calibri" w:cstheme="minorHAnsi"/>
          <w:b/>
          <w:sz w:val="24"/>
          <w:szCs w:val="24"/>
        </w:rPr>
      </w:pPr>
    </w:p>
    <w:p w14:paraId="68755124" w14:textId="77777777" w:rsidR="007F01A4" w:rsidRPr="004C3D68" w:rsidRDefault="00B91A45" w:rsidP="001F6B3C">
      <w:pPr>
        <w:shd w:val="clear" w:color="auto" w:fill="A6A6A6" w:themeFill="background1" w:themeFillShade="A6"/>
        <w:tabs>
          <w:tab w:val="left" w:pos="90"/>
        </w:tabs>
        <w:spacing w:after="0" w:line="240" w:lineRule="auto"/>
        <w:ind w:left="142" w:right="425"/>
        <w:jc w:val="both"/>
        <w:rPr>
          <w:rFonts w:eastAsia="Calibri" w:cstheme="minorHAnsi"/>
          <w:b/>
          <w:sz w:val="24"/>
          <w:szCs w:val="24"/>
        </w:rPr>
      </w:pPr>
      <w:r w:rsidRPr="004C3D68">
        <w:rPr>
          <w:rFonts w:eastAsia="Calibri" w:cstheme="minorHAnsi"/>
          <w:b/>
          <w:sz w:val="24"/>
          <w:szCs w:val="24"/>
        </w:rPr>
        <w:t xml:space="preserve">5. SOLICITANTUL A CREAT CONDIŢII ARTIFICIALE NECESARE PENTRU A BENEFICIA DE PLĂŢI (SPRIJIN) ŞI A OBŢINE ASTFEL UN AVANTAJ CARE CONTRAVINE OBIECTIVELOR MĂSURII? </w:t>
      </w:r>
    </w:p>
    <w:p w14:paraId="77B6BC8C" w14:textId="77777777" w:rsidR="008D1BED" w:rsidRPr="004C3D68" w:rsidRDefault="008D1BED" w:rsidP="008D1BED">
      <w:pPr>
        <w:shd w:val="clear" w:color="auto" w:fill="FFFFFF" w:themeFill="background1"/>
        <w:tabs>
          <w:tab w:val="left" w:pos="90"/>
        </w:tabs>
        <w:spacing w:after="0" w:line="240" w:lineRule="auto"/>
        <w:jc w:val="both"/>
        <w:rPr>
          <w:rFonts w:eastAsia="Calibri" w:cstheme="minorHAnsi"/>
          <w:b/>
          <w:sz w:val="24"/>
          <w:szCs w:val="24"/>
        </w:rPr>
      </w:pPr>
    </w:p>
    <w:tbl>
      <w:tblPr>
        <w:tblW w:w="48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7"/>
        <w:gridCol w:w="1450"/>
        <w:gridCol w:w="1036"/>
      </w:tblGrid>
      <w:tr w:rsidR="008D1BED" w:rsidRPr="004C3D68" w14:paraId="75ECBC33" w14:textId="77777777" w:rsidTr="003740FD">
        <w:trPr>
          <w:trHeight w:val="300"/>
        </w:trPr>
        <w:tc>
          <w:tcPr>
            <w:tcW w:w="3733" w:type="pct"/>
            <w:vMerge w:val="restart"/>
            <w:tcBorders>
              <w:top w:val="single" w:sz="4" w:space="0" w:color="auto"/>
            </w:tcBorders>
            <w:shd w:val="clear" w:color="auto" w:fill="A6A6A6" w:themeFill="background1" w:themeFillShade="A6"/>
          </w:tcPr>
          <w:p w14:paraId="386C4B55" w14:textId="77777777" w:rsidR="008D1BED" w:rsidRPr="004C3D68" w:rsidRDefault="008D1BED" w:rsidP="008D1BED">
            <w:pPr>
              <w:spacing w:after="0" w:line="240" w:lineRule="auto"/>
              <w:jc w:val="both"/>
              <w:rPr>
                <w:rFonts w:eastAsia="Calibri" w:cstheme="minorHAnsi"/>
                <w:b/>
                <w:bCs/>
                <w:sz w:val="24"/>
                <w:szCs w:val="24"/>
              </w:rPr>
            </w:pPr>
            <w:r w:rsidRPr="004C3D68">
              <w:rPr>
                <w:rFonts w:eastAsia="Calibri" w:cstheme="minorHAnsi"/>
                <w:b/>
                <w:bCs/>
                <w:sz w:val="24"/>
                <w:szCs w:val="24"/>
              </w:rPr>
              <w:t>Verificarea condiţiilor artificiale</w:t>
            </w:r>
          </w:p>
        </w:tc>
        <w:tc>
          <w:tcPr>
            <w:tcW w:w="1267" w:type="pct"/>
            <w:gridSpan w:val="2"/>
            <w:tcBorders>
              <w:top w:val="single" w:sz="4" w:space="0" w:color="auto"/>
            </w:tcBorders>
            <w:shd w:val="clear" w:color="auto" w:fill="A6A6A6" w:themeFill="background1" w:themeFillShade="A6"/>
          </w:tcPr>
          <w:p w14:paraId="2D92DB1D"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
                <w:bCs/>
                <w:sz w:val="24"/>
                <w:szCs w:val="24"/>
                <w:lang w:eastAsia="fr-FR"/>
              </w:rPr>
            </w:pPr>
            <w:r w:rsidRPr="004C3D68">
              <w:rPr>
                <w:rFonts w:eastAsia="Calibri" w:cstheme="minorHAnsi"/>
                <w:b/>
                <w:bCs/>
                <w:sz w:val="24"/>
                <w:szCs w:val="24"/>
                <w:lang w:eastAsia="fr-FR"/>
              </w:rPr>
              <w:t>Verificare efectuată</w:t>
            </w:r>
          </w:p>
        </w:tc>
      </w:tr>
      <w:tr w:rsidR="008D1BED" w:rsidRPr="004C3D68" w14:paraId="29582B81" w14:textId="77777777" w:rsidTr="008D1BED">
        <w:trPr>
          <w:trHeight w:val="294"/>
        </w:trPr>
        <w:tc>
          <w:tcPr>
            <w:tcW w:w="3733" w:type="pct"/>
            <w:vMerge/>
            <w:tcBorders>
              <w:bottom w:val="single" w:sz="4" w:space="0" w:color="auto"/>
            </w:tcBorders>
            <w:shd w:val="clear" w:color="auto" w:fill="auto"/>
          </w:tcPr>
          <w:p w14:paraId="15FCFA79" w14:textId="77777777" w:rsidR="008D1BED" w:rsidRPr="004C3D68" w:rsidRDefault="008D1BED" w:rsidP="008D1BED">
            <w:pPr>
              <w:spacing w:after="0" w:line="240" w:lineRule="auto"/>
              <w:jc w:val="both"/>
              <w:rPr>
                <w:rFonts w:eastAsia="Calibri" w:cstheme="minorHAnsi"/>
                <w:b/>
                <w:bCs/>
                <w:sz w:val="24"/>
                <w:szCs w:val="24"/>
              </w:rPr>
            </w:pPr>
          </w:p>
        </w:tc>
        <w:tc>
          <w:tcPr>
            <w:tcW w:w="739" w:type="pct"/>
            <w:tcBorders>
              <w:top w:val="single" w:sz="4" w:space="0" w:color="auto"/>
              <w:bottom w:val="single" w:sz="4" w:space="0" w:color="auto"/>
            </w:tcBorders>
            <w:shd w:val="clear" w:color="auto" w:fill="auto"/>
          </w:tcPr>
          <w:p w14:paraId="2521B6DF"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
                <w:bCs/>
                <w:sz w:val="24"/>
                <w:szCs w:val="24"/>
                <w:lang w:eastAsia="fr-FR"/>
              </w:rPr>
            </w:pPr>
            <w:r w:rsidRPr="004C3D68">
              <w:rPr>
                <w:rFonts w:eastAsia="Calibri" w:cstheme="minorHAnsi"/>
                <w:b/>
                <w:bCs/>
                <w:sz w:val="24"/>
                <w:szCs w:val="24"/>
                <w:lang w:eastAsia="fr-FR"/>
              </w:rPr>
              <w:t>DA</w:t>
            </w:r>
          </w:p>
        </w:tc>
        <w:tc>
          <w:tcPr>
            <w:tcW w:w="528" w:type="pct"/>
            <w:tcBorders>
              <w:top w:val="single" w:sz="4" w:space="0" w:color="auto"/>
              <w:bottom w:val="single" w:sz="4" w:space="0" w:color="auto"/>
            </w:tcBorders>
          </w:tcPr>
          <w:p w14:paraId="1971445C"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
                <w:bCs/>
                <w:sz w:val="24"/>
                <w:szCs w:val="24"/>
                <w:lang w:eastAsia="fr-FR"/>
              </w:rPr>
            </w:pPr>
            <w:r w:rsidRPr="004C3D68">
              <w:rPr>
                <w:rFonts w:eastAsia="Calibri" w:cstheme="minorHAnsi"/>
                <w:b/>
                <w:bCs/>
                <w:sz w:val="24"/>
                <w:szCs w:val="24"/>
                <w:lang w:eastAsia="fr-FR"/>
              </w:rPr>
              <w:t>NU</w:t>
            </w:r>
          </w:p>
        </w:tc>
      </w:tr>
      <w:tr w:rsidR="008D1BED" w:rsidRPr="004C3D68" w14:paraId="6CEF48B0" w14:textId="77777777" w:rsidTr="008D1BED">
        <w:trPr>
          <w:trHeight w:val="2420"/>
        </w:trPr>
        <w:tc>
          <w:tcPr>
            <w:tcW w:w="3733" w:type="pct"/>
            <w:tcBorders>
              <w:top w:val="single" w:sz="4" w:space="0" w:color="auto"/>
              <w:bottom w:val="single" w:sz="4" w:space="0" w:color="auto"/>
            </w:tcBorders>
            <w:shd w:val="clear" w:color="auto" w:fill="auto"/>
          </w:tcPr>
          <w:p w14:paraId="3689C28A" w14:textId="77777777" w:rsidR="008D1BED" w:rsidRPr="004C3D68" w:rsidRDefault="008D1BED" w:rsidP="008D1BED">
            <w:pPr>
              <w:spacing w:after="0" w:line="240" w:lineRule="auto"/>
              <w:jc w:val="both"/>
              <w:rPr>
                <w:rFonts w:eastAsia="Calibri" w:cstheme="minorHAnsi"/>
                <w:b/>
                <w:sz w:val="24"/>
                <w:szCs w:val="24"/>
              </w:rPr>
            </w:pPr>
            <w:r w:rsidRPr="004C3D68">
              <w:rPr>
                <w:rFonts w:eastAsia="Calibri" w:cstheme="minorHAnsi"/>
                <w:b/>
                <w:sz w:val="24"/>
                <w:szCs w:val="24"/>
              </w:rPr>
              <w:t>Au fost identificate în proiect următoarele elemente comune care pot conduce la verificări suplimentare vizând crearea unor condiţii artificiale</w:t>
            </w:r>
          </w:p>
          <w:p w14:paraId="5DF8F755" w14:textId="77777777" w:rsidR="008D1BED" w:rsidRPr="004C3D68" w:rsidRDefault="008D1BED" w:rsidP="005434F6">
            <w:pPr>
              <w:numPr>
                <w:ilvl w:val="0"/>
                <w:numId w:val="3"/>
              </w:numPr>
              <w:spacing w:after="0" w:line="240" w:lineRule="auto"/>
              <w:contextualSpacing/>
              <w:jc w:val="both"/>
              <w:rPr>
                <w:rFonts w:eastAsia="Calibri" w:cstheme="minorHAnsi"/>
                <w:sz w:val="24"/>
                <w:szCs w:val="24"/>
              </w:rPr>
            </w:pPr>
            <w:r w:rsidRPr="004C3D68">
              <w:rPr>
                <w:rFonts w:eastAsia="Calibri" w:cstheme="minorHAnsi"/>
                <w:sz w:val="24"/>
                <w:szCs w:val="24"/>
              </w:rPr>
              <w:t>Acelaşi sediu social se regăseşte la două sau mai multe proiecte?</w:t>
            </w:r>
          </w:p>
          <w:p w14:paraId="3335517F" w14:textId="77777777" w:rsidR="008D1BED" w:rsidRPr="004C3D68" w:rsidRDefault="008D1BED" w:rsidP="005434F6">
            <w:pPr>
              <w:numPr>
                <w:ilvl w:val="0"/>
                <w:numId w:val="3"/>
              </w:numPr>
              <w:spacing w:after="0" w:line="240" w:lineRule="auto"/>
              <w:contextualSpacing/>
              <w:jc w:val="both"/>
              <w:rPr>
                <w:rFonts w:eastAsia="Calibri" w:cstheme="minorHAnsi"/>
                <w:sz w:val="24"/>
                <w:szCs w:val="24"/>
              </w:rPr>
            </w:pPr>
            <w:r w:rsidRPr="004C3D68">
              <w:rPr>
                <w:rFonts w:eastAsia="Calibri" w:cstheme="minorHAnsi"/>
                <w:sz w:val="24"/>
                <w:szCs w:val="24"/>
              </w:rPr>
              <w:t>Acelaşi amplasament (sat/comună</w:t>
            </w:r>
            <w:r w:rsidR="00164A96" w:rsidRPr="004C3D68">
              <w:rPr>
                <w:rFonts w:eastAsia="Calibri" w:cstheme="minorHAnsi"/>
                <w:sz w:val="24"/>
                <w:szCs w:val="24"/>
              </w:rPr>
              <w:t>/oraș</w:t>
            </w:r>
            <w:r w:rsidRPr="004C3D68">
              <w:rPr>
                <w:rFonts w:eastAsia="Calibri" w:cstheme="minorHAnsi"/>
                <w:sz w:val="24"/>
                <w:szCs w:val="24"/>
              </w:rPr>
              <w:t>) al proiectului se regăseşte la două  sau mai multe proiecte?</w:t>
            </w:r>
          </w:p>
          <w:p w14:paraId="1F8431E8" w14:textId="77777777" w:rsidR="008D1BED" w:rsidRPr="004C3D68" w:rsidRDefault="008D1BED" w:rsidP="005434F6">
            <w:pPr>
              <w:numPr>
                <w:ilvl w:val="0"/>
                <w:numId w:val="3"/>
              </w:numPr>
              <w:spacing w:after="0" w:line="240" w:lineRule="auto"/>
              <w:contextualSpacing/>
              <w:jc w:val="both"/>
              <w:rPr>
                <w:rFonts w:eastAsia="Calibri" w:cstheme="minorHAnsi"/>
                <w:sz w:val="24"/>
                <w:szCs w:val="24"/>
              </w:rPr>
            </w:pPr>
            <w:r w:rsidRPr="004C3D68">
              <w:rPr>
                <w:rFonts w:eastAsia="Calibri" w:cstheme="minorHAnsi"/>
                <w:sz w:val="24"/>
                <w:szCs w:val="24"/>
              </w:rPr>
              <w:t>Acelaşi administrator/reprezentant legal al proiectului se regăseşte la două  sau mai multe proiecte?</w:t>
            </w:r>
          </w:p>
          <w:p w14:paraId="2D7B50AC" w14:textId="77777777" w:rsidR="008D1BED" w:rsidRPr="004C3D68" w:rsidRDefault="008D1BED" w:rsidP="005434F6">
            <w:pPr>
              <w:numPr>
                <w:ilvl w:val="0"/>
                <w:numId w:val="3"/>
              </w:numPr>
              <w:spacing w:after="0" w:line="240" w:lineRule="auto"/>
              <w:contextualSpacing/>
              <w:jc w:val="both"/>
              <w:rPr>
                <w:rFonts w:eastAsia="Calibri" w:cstheme="minorHAnsi"/>
                <w:b/>
                <w:bCs/>
                <w:i/>
                <w:sz w:val="24"/>
                <w:szCs w:val="24"/>
              </w:rPr>
            </w:pPr>
            <w:r w:rsidRPr="004C3D68">
              <w:rPr>
                <w:rFonts w:eastAsia="Calibri" w:cstheme="minorHAnsi"/>
                <w:sz w:val="24"/>
                <w:szCs w:val="24"/>
              </w:rPr>
              <w:t>Acelaşi consultant al proiectului se regăseşte la două  sau mai multe proiecte?</w:t>
            </w:r>
          </w:p>
          <w:p w14:paraId="6ED2A395" w14:textId="77777777" w:rsidR="008D1BED" w:rsidRPr="004C3D68" w:rsidRDefault="008D1BED" w:rsidP="005434F6">
            <w:pPr>
              <w:numPr>
                <w:ilvl w:val="0"/>
                <w:numId w:val="3"/>
              </w:numPr>
              <w:spacing w:after="0" w:line="240" w:lineRule="auto"/>
              <w:contextualSpacing/>
              <w:jc w:val="both"/>
              <w:rPr>
                <w:rFonts w:eastAsia="Calibri" w:cstheme="minorHAnsi"/>
                <w:b/>
                <w:bCs/>
                <w:i/>
                <w:sz w:val="24"/>
                <w:szCs w:val="24"/>
              </w:rPr>
            </w:pPr>
            <w:r w:rsidRPr="004C3D68">
              <w:rPr>
                <w:rFonts w:eastAsia="Calibri" w:cstheme="minorHAnsi"/>
                <w:sz w:val="24"/>
                <w:szCs w:val="24"/>
              </w:rPr>
              <w:t xml:space="preserve">Sediul social si/sau punctul (punctele) de lucru/amplasamentul investitiei propuse sunt invecinate cu cel/cele ale unui alt proiect finantat FEADR ? </w:t>
            </w:r>
          </w:p>
          <w:p w14:paraId="21DA87D0" w14:textId="77777777" w:rsidR="008D1BED" w:rsidRPr="004C3D68" w:rsidRDefault="008D1BED" w:rsidP="005434F6">
            <w:pPr>
              <w:numPr>
                <w:ilvl w:val="0"/>
                <w:numId w:val="3"/>
              </w:numPr>
              <w:spacing w:after="0" w:line="240" w:lineRule="auto"/>
              <w:contextualSpacing/>
              <w:jc w:val="both"/>
              <w:rPr>
                <w:rFonts w:eastAsia="Calibri" w:cstheme="minorHAnsi"/>
                <w:b/>
                <w:bCs/>
                <w:i/>
                <w:sz w:val="24"/>
                <w:szCs w:val="24"/>
              </w:rPr>
            </w:pPr>
            <w:r w:rsidRPr="004C3D68">
              <w:rPr>
                <w:rFonts w:eastAsia="Calibri" w:cstheme="minorHAnsi"/>
                <w:sz w:val="24"/>
                <w:szCs w:val="24"/>
              </w:rPr>
              <w:t>Sunt identificate în cadrul proiectului alte legături între solicitant și persoana fizică/juridică de la care a fost închiriat/cumpărat terenul/clădirea?</w:t>
            </w:r>
          </w:p>
          <w:p w14:paraId="5798F3A1" w14:textId="77777777" w:rsidR="008D1BED" w:rsidRPr="004C3D68" w:rsidRDefault="008D1BED" w:rsidP="005434F6">
            <w:pPr>
              <w:numPr>
                <w:ilvl w:val="0"/>
                <w:numId w:val="3"/>
              </w:numPr>
              <w:spacing w:after="0" w:line="240" w:lineRule="auto"/>
              <w:contextualSpacing/>
              <w:jc w:val="both"/>
              <w:rPr>
                <w:rFonts w:eastAsia="Calibri" w:cstheme="minorHAnsi"/>
                <w:b/>
                <w:bCs/>
                <w:i/>
                <w:sz w:val="24"/>
                <w:szCs w:val="24"/>
              </w:rPr>
            </w:pPr>
            <w:r w:rsidRPr="004C3D68">
              <w:rPr>
                <w:rFonts w:eastAsia="Calibri" w:cstheme="minorHAnsi"/>
                <w:sz w:val="24"/>
                <w:szCs w:val="24"/>
              </w:rPr>
              <w:t xml:space="preserve">Altele*    </w:t>
            </w:r>
          </w:p>
        </w:tc>
        <w:tc>
          <w:tcPr>
            <w:tcW w:w="739" w:type="pct"/>
            <w:tcBorders>
              <w:top w:val="single" w:sz="4" w:space="0" w:color="auto"/>
              <w:bottom w:val="single" w:sz="4" w:space="0" w:color="auto"/>
            </w:tcBorders>
            <w:shd w:val="clear" w:color="auto" w:fill="auto"/>
          </w:tcPr>
          <w:p w14:paraId="21C742C1"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p w14:paraId="7458A2BA"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0767B7C1"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31011618"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11B96C4A"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p w14:paraId="117C16FF"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608AEC62"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4C9B4AD6"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7C92C868"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261F47BA"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190F6D7C"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7FE7E963"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p w14:paraId="7EF175C5"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tc>
        <w:tc>
          <w:tcPr>
            <w:tcW w:w="528" w:type="pct"/>
            <w:tcBorders>
              <w:top w:val="single" w:sz="4" w:space="0" w:color="auto"/>
              <w:bottom w:val="single" w:sz="4" w:space="0" w:color="auto"/>
            </w:tcBorders>
          </w:tcPr>
          <w:p w14:paraId="103FFBAF"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p w14:paraId="01A71875"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0261F69B"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033E5156"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08C2F1A0"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39BC33C1"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041A4F70"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00663610"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6C34A408"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3A85A4CB"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340FD88A"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p w14:paraId="5EF2E2F9" w14:textId="77777777" w:rsidR="008D1BED" w:rsidRPr="004C3D68" w:rsidRDefault="008D1BED" w:rsidP="008D1BED">
            <w:pPr>
              <w:overflowPunct w:val="0"/>
              <w:autoSpaceDE w:val="0"/>
              <w:autoSpaceDN w:val="0"/>
              <w:adjustRightInd w:val="0"/>
              <w:spacing w:after="0" w:line="240" w:lineRule="auto"/>
              <w:textAlignment w:val="baseline"/>
              <w:rPr>
                <w:rFonts w:eastAsia="Calibri" w:cstheme="minorHAnsi"/>
                <w:bCs/>
                <w:sz w:val="24"/>
                <w:szCs w:val="24"/>
                <w:lang w:eastAsia="fr-FR"/>
              </w:rPr>
            </w:pPr>
          </w:p>
          <w:p w14:paraId="26FA572E"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r w:rsidRPr="004C3D68">
              <w:rPr>
                <w:rFonts w:eastAsia="Calibri" w:cstheme="minorHAnsi"/>
                <w:bCs/>
                <w:sz w:val="24"/>
                <w:szCs w:val="24"/>
                <w:lang w:eastAsia="fr-FR"/>
              </w:rPr>
              <w:sym w:font="Wingdings" w:char="F06F"/>
            </w:r>
          </w:p>
        </w:tc>
      </w:tr>
      <w:tr w:rsidR="008D1BED" w:rsidRPr="004C3D68" w14:paraId="08F6EADF" w14:textId="77777777" w:rsidTr="008D1BED">
        <w:trPr>
          <w:trHeight w:val="564"/>
        </w:trPr>
        <w:tc>
          <w:tcPr>
            <w:tcW w:w="3733" w:type="pct"/>
            <w:tcBorders>
              <w:top w:val="single" w:sz="4" w:space="0" w:color="auto"/>
              <w:bottom w:val="single" w:sz="4" w:space="0" w:color="auto"/>
            </w:tcBorders>
            <w:shd w:val="clear" w:color="auto" w:fill="auto"/>
          </w:tcPr>
          <w:p w14:paraId="32C484FE" w14:textId="77777777" w:rsidR="008D1BED" w:rsidRPr="004C3D68" w:rsidRDefault="008D1BED" w:rsidP="008D1BED">
            <w:pPr>
              <w:spacing w:after="0" w:line="240" w:lineRule="auto"/>
              <w:jc w:val="both"/>
              <w:rPr>
                <w:rFonts w:eastAsia="Calibri" w:cstheme="minorHAnsi"/>
                <w:b/>
                <w:sz w:val="24"/>
                <w:szCs w:val="24"/>
              </w:rPr>
            </w:pPr>
            <w:r w:rsidRPr="004C3D68">
              <w:rPr>
                <w:rFonts w:eastAsia="Calibri" w:cstheme="minorHAnsi"/>
                <w:b/>
                <w:sz w:val="24"/>
                <w:szCs w:val="24"/>
              </w:rPr>
              <w:t xml:space="preserve">Declaratii </w:t>
            </w:r>
            <w:r w:rsidRPr="004C3D68">
              <w:rPr>
                <w:rFonts w:eastAsia="Calibri" w:cstheme="minorHAnsi"/>
                <w:sz w:val="24"/>
                <w:szCs w:val="24"/>
              </w:rPr>
              <w:t>partea F a Cererii de finantare</w:t>
            </w:r>
            <w:r w:rsidRPr="004C3D68">
              <w:rPr>
                <w:rFonts w:eastAsia="Calibri" w:cstheme="minorHAnsi"/>
                <w:b/>
                <w:sz w:val="24"/>
                <w:szCs w:val="24"/>
              </w:rPr>
              <w:t xml:space="preserve"> </w:t>
            </w:r>
          </w:p>
          <w:p w14:paraId="382EE442" w14:textId="77777777" w:rsidR="008D1BED" w:rsidRPr="004C3D68" w:rsidRDefault="008D1BED" w:rsidP="008D1BED">
            <w:pPr>
              <w:spacing w:after="0" w:line="240" w:lineRule="auto"/>
              <w:jc w:val="both"/>
              <w:rPr>
                <w:rFonts w:eastAsia="Calibri" w:cstheme="minorHAnsi"/>
                <w:b/>
                <w:sz w:val="24"/>
                <w:szCs w:val="24"/>
              </w:rPr>
            </w:pPr>
            <w:r w:rsidRPr="004C3D68">
              <w:rPr>
                <w:rFonts w:eastAsia="Calibri" w:cstheme="minorHAnsi"/>
                <w:b/>
                <w:sz w:val="24"/>
                <w:szCs w:val="24"/>
              </w:rPr>
              <w:t>Planul de afaceri si documentele depuse la Cererea de Finantare</w:t>
            </w:r>
          </w:p>
        </w:tc>
        <w:tc>
          <w:tcPr>
            <w:tcW w:w="739" w:type="pct"/>
            <w:tcBorders>
              <w:top w:val="single" w:sz="4" w:space="0" w:color="auto"/>
              <w:bottom w:val="single" w:sz="4" w:space="0" w:color="auto"/>
            </w:tcBorders>
            <w:shd w:val="clear" w:color="auto" w:fill="auto"/>
          </w:tcPr>
          <w:p w14:paraId="79F78599"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tc>
        <w:tc>
          <w:tcPr>
            <w:tcW w:w="528" w:type="pct"/>
            <w:tcBorders>
              <w:top w:val="single" w:sz="4" w:space="0" w:color="auto"/>
              <w:bottom w:val="single" w:sz="4" w:space="0" w:color="auto"/>
            </w:tcBorders>
          </w:tcPr>
          <w:p w14:paraId="27CD45AE" w14:textId="77777777" w:rsidR="008D1BED" w:rsidRPr="004C3D68" w:rsidRDefault="008D1BED" w:rsidP="008D1BED">
            <w:pPr>
              <w:overflowPunct w:val="0"/>
              <w:autoSpaceDE w:val="0"/>
              <w:autoSpaceDN w:val="0"/>
              <w:adjustRightInd w:val="0"/>
              <w:spacing w:after="0" w:line="240" w:lineRule="auto"/>
              <w:jc w:val="center"/>
              <w:textAlignment w:val="baseline"/>
              <w:rPr>
                <w:rFonts w:eastAsia="Calibri" w:cstheme="minorHAnsi"/>
                <w:bCs/>
                <w:sz w:val="24"/>
                <w:szCs w:val="24"/>
                <w:lang w:eastAsia="fr-FR"/>
              </w:rPr>
            </w:pPr>
          </w:p>
        </w:tc>
      </w:tr>
    </w:tbl>
    <w:p w14:paraId="039D2B82" w14:textId="77777777" w:rsidR="007F01A4" w:rsidRPr="004C3D68" w:rsidRDefault="007F01A4" w:rsidP="007F01A4">
      <w:pPr>
        <w:spacing w:after="0" w:line="240" w:lineRule="auto"/>
        <w:jc w:val="both"/>
        <w:rPr>
          <w:rFonts w:eastAsia="Calibri" w:cstheme="minorHAnsi"/>
          <w:b/>
          <w:sz w:val="24"/>
          <w:szCs w:val="24"/>
        </w:rPr>
      </w:pPr>
    </w:p>
    <w:p w14:paraId="3F9ABA12" w14:textId="77777777" w:rsidR="00A70BAB" w:rsidRPr="004C3D68" w:rsidRDefault="00A70BAB" w:rsidP="00A70BAB">
      <w:pPr>
        <w:spacing w:after="0" w:line="240" w:lineRule="auto"/>
        <w:jc w:val="both"/>
        <w:rPr>
          <w:rFonts w:eastAsia="Calibri" w:cstheme="minorHAnsi"/>
          <w:i/>
          <w:sz w:val="24"/>
          <w:szCs w:val="24"/>
        </w:rPr>
      </w:pPr>
      <w:r w:rsidRPr="004C3D68">
        <w:rPr>
          <w:rFonts w:eastAsia="Calibri" w:cstheme="minorHAnsi"/>
          <w:i/>
          <w:sz w:val="24"/>
          <w:szCs w:val="24"/>
        </w:rPr>
        <w:lastRenderedPageBreak/>
        <w:t>*Alte elemente care pot conduce la concluzia ca solicitantul a creat conditii artificiale pentru accesarea fondurilor nerambursabile</w:t>
      </w:r>
    </w:p>
    <w:p w14:paraId="2DE125F3" w14:textId="77777777" w:rsidR="00A70BAB" w:rsidRPr="004C3D68" w:rsidRDefault="00A70BAB" w:rsidP="00A70BAB">
      <w:pPr>
        <w:spacing w:after="0" w:line="240" w:lineRule="auto"/>
        <w:jc w:val="both"/>
        <w:rPr>
          <w:rFonts w:eastAsia="Calibri" w:cstheme="minorHAnsi"/>
          <w:b/>
          <w:sz w:val="24"/>
          <w:szCs w:val="24"/>
        </w:rPr>
      </w:pPr>
      <w:r w:rsidRPr="004C3D68">
        <w:rPr>
          <w:rFonts w:eastAsia="Calibri" w:cstheme="minorHAnsi"/>
          <w:b/>
          <w:sz w:val="24"/>
          <w:szCs w:val="24"/>
        </w:rPr>
        <w:t>OBSERVAȚII: ..............................................................................................................................</w:t>
      </w:r>
    </w:p>
    <w:p w14:paraId="317993D9" w14:textId="77777777" w:rsidR="00A70BAB" w:rsidRPr="004C3D68" w:rsidRDefault="00A70BAB" w:rsidP="007F01A4">
      <w:pPr>
        <w:spacing w:after="0" w:line="240" w:lineRule="auto"/>
        <w:jc w:val="both"/>
        <w:rPr>
          <w:rFonts w:eastAsia="Calibri" w:cstheme="minorHAnsi"/>
          <w:b/>
          <w:sz w:val="24"/>
          <w:szCs w:val="24"/>
        </w:rPr>
      </w:pPr>
    </w:p>
    <w:p w14:paraId="2029CAFE" w14:textId="77777777" w:rsidR="00A70BAB" w:rsidRPr="004C3D68" w:rsidRDefault="00A70BAB" w:rsidP="00A70BAB">
      <w:pPr>
        <w:spacing w:after="0" w:line="240" w:lineRule="auto"/>
        <w:rPr>
          <w:rFonts w:eastAsia="Calibri" w:cstheme="minorHAnsi"/>
          <w:b/>
          <w:bCs/>
          <w:sz w:val="24"/>
          <w:szCs w:val="24"/>
        </w:rPr>
      </w:pPr>
      <w:r w:rsidRPr="004C3D68">
        <w:rPr>
          <w:rFonts w:eastAsia="Calibri" w:cstheme="minorHAnsi"/>
          <w:b/>
          <w:bCs/>
          <w:sz w:val="24"/>
          <w:szCs w:val="24"/>
        </w:rPr>
        <w:t xml:space="preserve">Solicitantul a creat condiţii artificiale necesare pentru a beneficia de plăţi (sprijin) şi a obţine astfel un avantaj care contravine obiectivelor măsurii? </w:t>
      </w:r>
    </w:p>
    <w:p w14:paraId="7E5D3FF8" w14:textId="77777777" w:rsidR="00A70BAB" w:rsidRPr="004C3D68" w:rsidRDefault="00A70BAB" w:rsidP="00A70BAB">
      <w:pPr>
        <w:spacing w:after="0" w:line="240" w:lineRule="auto"/>
        <w:rPr>
          <w:rFonts w:eastAsia="Calibri" w:cstheme="minorHAnsi"/>
          <w:b/>
          <w:bCs/>
          <w:sz w:val="24"/>
          <w:szCs w:val="24"/>
        </w:rPr>
      </w:pPr>
    </w:p>
    <w:p w14:paraId="5A6C1B28" w14:textId="77777777" w:rsidR="00A70BAB" w:rsidRPr="004C3D68" w:rsidRDefault="00A70BAB" w:rsidP="00A70BAB">
      <w:pPr>
        <w:spacing w:after="0" w:line="240" w:lineRule="auto"/>
        <w:rPr>
          <w:rFonts w:eastAsia="Calibri" w:cstheme="minorHAnsi"/>
          <w:bCs/>
          <w:sz w:val="24"/>
          <w:szCs w:val="24"/>
          <w:lang w:eastAsia="fr-FR"/>
        </w:rPr>
      </w:pPr>
      <w:r w:rsidRPr="004C3D68">
        <w:rPr>
          <w:rFonts w:eastAsia="Calibri" w:cstheme="minorHAnsi"/>
          <w:b/>
          <w:bCs/>
          <w:sz w:val="24"/>
          <w:szCs w:val="24"/>
        </w:rPr>
        <w:t xml:space="preserve">DA </w:t>
      </w:r>
      <w:r w:rsidRPr="004C3D68">
        <w:rPr>
          <w:rFonts w:eastAsia="Calibri" w:cstheme="minorHAnsi"/>
          <w:bCs/>
          <w:sz w:val="24"/>
          <w:szCs w:val="24"/>
          <w:lang w:eastAsia="fr-FR"/>
        </w:rPr>
        <w:sym w:font="Wingdings" w:char="F06F"/>
      </w:r>
      <w:r w:rsidRPr="004C3D68">
        <w:rPr>
          <w:rFonts w:eastAsia="Calibri" w:cstheme="minorHAnsi"/>
          <w:bCs/>
          <w:sz w:val="24"/>
          <w:szCs w:val="24"/>
          <w:lang w:eastAsia="fr-FR"/>
        </w:rPr>
        <w:t xml:space="preserve">  </w:t>
      </w:r>
      <w:r w:rsidRPr="004C3D68">
        <w:rPr>
          <w:rFonts w:eastAsia="Calibri" w:cstheme="minorHAnsi"/>
          <w:b/>
          <w:bCs/>
          <w:sz w:val="24"/>
          <w:szCs w:val="24"/>
        </w:rPr>
        <w:t xml:space="preserve">sau NU </w:t>
      </w:r>
      <w:r w:rsidRPr="004C3D68">
        <w:rPr>
          <w:rFonts w:eastAsia="Calibri" w:cstheme="minorHAnsi"/>
          <w:bCs/>
          <w:sz w:val="24"/>
          <w:szCs w:val="24"/>
          <w:lang w:eastAsia="fr-FR"/>
        </w:rPr>
        <w:sym w:font="Wingdings" w:char="F06F"/>
      </w:r>
    </w:p>
    <w:p w14:paraId="005AB65C" w14:textId="77777777" w:rsidR="00A70BAB" w:rsidRPr="004C3D68" w:rsidRDefault="00A70BAB" w:rsidP="00A70BAB">
      <w:pPr>
        <w:spacing w:after="0" w:line="240" w:lineRule="auto"/>
        <w:rPr>
          <w:rFonts w:eastAsia="Calibri" w:cstheme="minorHAnsi"/>
          <w:bCs/>
          <w:sz w:val="24"/>
          <w:szCs w:val="24"/>
          <w:lang w:eastAsia="fr-FR"/>
        </w:rPr>
      </w:pPr>
    </w:p>
    <w:p w14:paraId="33129F52" w14:textId="77777777" w:rsidR="00A70BAB" w:rsidRPr="004C3D68" w:rsidRDefault="00A70BAB" w:rsidP="00A70BAB">
      <w:pPr>
        <w:tabs>
          <w:tab w:val="left" w:pos="180"/>
        </w:tabs>
        <w:spacing w:after="0" w:line="240" w:lineRule="auto"/>
        <w:jc w:val="both"/>
        <w:rPr>
          <w:rFonts w:eastAsia="Calibri" w:cstheme="minorHAnsi"/>
          <w:b/>
          <w:bCs/>
          <w:sz w:val="24"/>
          <w:szCs w:val="24"/>
        </w:rPr>
      </w:pPr>
      <w:r w:rsidRPr="004C3D68">
        <w:rPr>
          <w:rFonts w:eastAsia="Calibri" w:cstheme="minorHAnsi"/>
          <w:b/>
          <w:bCs/>
          <w:sz w:val="24"/>
          <w:szCs w:val="24"/>
        </w:rPr>
        <w:t>Metodologie:</w:t>
      </w:r>
    </w:p>
    <w:p w14:paraId="6C76D398" w14:textId="77777777" w:rsidR="00A70BAB" w:rsidRPr="004C3D68" w:rsidRDefault="00A70BAB" w:rsidP="00A70BAB">
      <w:pPr>
        <w:spacing w:after="0" w:line="240" w:lineRule="auto"/>
        <w:jc w:val="both"/>
        <w:rPr>
          <w:rFonts w:eastAsia="Calibri" w:cstheme="minorHAnsi"/>
          <w:sz w:val="24"/>
          <w:szCs w:val="24"/>
        </w:rPr>
      </w:pPr>
      <w:r w:rsidRPr="004C3D68">
        <w:rPr>
          <w:rFonts w:eastAsia="Calibri" w:cstheme="minorHAnsi"/>
          <w:sz w:val="24"/>
          <w:szCs w:val="24"/>
        </w:rPr>
        <w:t xml:space="preserve">Expertul verifică dacă solicitantul a încercat crearea unor condiţii artificiale necesare pentru a beneficia de plăţi şi a obţine astfel un avantaj care contravine obiectivelor măsurii. </w:t>
      </w:r>
    </w:p>
    <w:p w14:paraId="25A06F66" w14:textId="77777777" w:rsidR="00A70BAB" w:rsidRPr="004C3D68" w:rsidRDefault="00A70BAB" w:rsidP="00A70BAB">
      <w:pPr>
        <w:spacing w:after="0" w:line="240" w:lineRule="auto"/>
        <w:rPr>
          <w:rFonts w:eastAsia="Calibri" w:cstheme="minorHAnsi"/>
          <w:b/>
          <w:sz w:val="24"/>
          <w:szCs w:val="24"/>
        </w:rPr>
      </w:pPr>
      <w:r w:rsidRPr="004C3D68">
        <w:rPr>
          <w:rFonts w:eastAsia="Calibri" w:cstheme="minorHAnsi"/>
          <w:b/>
          <w:sz w:val="24"/>
          <w:szCs w:val="24"/>
        </w:rPr>
        <w:t>Elemente comune care pot conduce la crearea unor condiţii artificiale:</w:t>
      </w:r>
    </w:p>
    <w:p w14:paraId="16DE553A" w14:textId="77777777" w:rsidR="00A70BAB" w:rsidRPr="004C3D68" w:rsidRDefault="00A70BAB" w:rsidP="005434F6">
      <w:pPr>
        <w:numPr>
          <w:ilvl w:val="0"/>
          <w:numId w:val="5"/>
        </w:numPr>
        <w:spacing w:after="0" w:line="240" w:lineRule="auto"/>
        <w:jc w:val="both"/>
        <w:rPr>
          <w:rFonts w:eastAsia="Calibri" w:cstheme="minorHAnsi"/>
          <w:sz w:val="24"/>
          <w:szCs w:val="24"/>
        </w:rPr>
      </w:pPr>
      <w:r w:rsidRPr="004C3D68">
        <w:rPr>
          <w:rFonts w:eastAsia="Calibri" w:cstheme="minorHAnsi"/>
          <w:sz w:val="24"/>
          <w:szCs w:val="24"/>
        </w:rPr>
        <w:t xml:space="preserve">Acelaşi sediu social se regăseşte la două sau mai multe proiecte </w:t>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p>
    <w:p w14:paraId="6A785C3F" w14:textId="77777777" w:rsidR="00A70BAB" w:rsidRPr="004C3D68" w:rsidRDefault="00A70BAB" w:rsidP="005434F6">
      <w:pPr>
        <w:numPr>
          <w:ilvl w:val="0"/>
          <w:numId w:val="5"/>
        </w:numPr>
        <w:spacing w:after="0" w:line="240" w:lineRule="auto"/>
        <w:jc w:val="both"/>
        <w:rPr>
          <w:rFonts w:eastAsia="Calibri" w:cstheme="minorHAnsi"/>
          <w:sz w:val="24"/>
          <w:szCs w:val="24"/>
        </w:rPr>
      </w:pPr>
      <w:r w:rsidRPr="004C3D68">
        <w:rPr>
          <w:rFonts w:eastAsia="Calibri" w:cstheme="minorHAnsi"/>
          <w:sz w:val="24"/>
          <w:szCs w:val="24"/>
        </w:rPr>
        <w:t xml:space="preserve">Acelaşi amplasament (sat/comună) al proiectului se regăseşte la două  sau mai multe proiecte </w:t>
      </w:r>
    </w:p>
    <w:p w14:paraId="2677D659" w14:textId="77777777" w:rsidR="00A70BAB" w:rsidRPr="004C3D68" w:rsidRDefault="00A70BAB" w:rsidP="005434F6">
      <w:pPr>
        <w:numPr>
          <w:ilvl w:val="0"/>
          <w:numId w:val="5"/>
        </w:numPr>
        <w:spacing w:after="0" w:line="240" w:lineRule="auto"/>
        <w:jc w:val="both"/>
        <w:rPr>
          <w:rFonts w:eastAsia="Calibri" w:cstheme="minorHAnsi"/>
          <w:sz w:val="24"/>
          <w:szCs w:val="24"/>
        </w:rPr>
      </w:pPr>
      <w:r w:rsidRPr="004C3D68">
        <w:rPr>
          <w:rFonts w:eastAsia="Calibri" w:cstheme="minorHAnsi"/>
          <w:sz w:val="24"/>
          <w:szCs w:val="24"/>
        </w:rPr>
        <w:t xml:space="preserve">Acelaşi administrator/reprezentant legal al proiectului se regăseşte la două  sau mai multe proiecte </w:t>
      </w:r>
      <w:r w:rsidRPr="004C3D68">
        <w:rPr>
          <w:rFonts w:eastAsia="Calibri" w:cstheme="minorHAnsi"/>
          <w:sz w:val="24"/>
          <w:szCs w:val="24"/>
        </w:rPr>
        <w:tab/>
      </w:r>
    </w:p>
    <w:p w14:paraId="5E66D8AA" w14:textId="77777777" w:rsidR="00A70BAB" w:rsidRPr="004C3D68" w:rsidRDefault="00A70BAB" w:rsidP="005434F6">
      <w:pPr>
        <w:numPr>
          <w:ilvl w:val="0"/>
          <w:numId w:val="5"/>
        </w:numPr>
        <w:spacing w:after="0" w:line="240" w:lineRule="auto"/>
        <w:jc w:val="both"/>
        <w:rPr>
          <w:rFonts w:eastAsia="Calibri" w:cstheme="minorHAnsi"/>
          <w:b/>
          <w:bCs/>
          <w:i/>
          <w:sz w:val="24"/>
          <w:szCs w:val="24"/>
        </w:rPr>
      </w:pPr>
      <w:r w:rsidRPr="004C3D68">
        <w:rPr>
          <w:rFonts w:eastAsia="Calibri" w:cstheme="minorHAnsi"/>
          <w:sz w:val="24"/>
          <w:szCs w:val="24"/>
        </w:rPr>
        <w:t xml:space="preserve">Acelaşi consultant al proiectului se regăseşte la două  sau mai multe proiecte </w:t>
      </w:r>
      <w:r w:rsidRPr="004C3D68">
        <w:rPr>
          <w:rFonts w:eastAsia="Calibri" w:cstheme="minorHAnsi"/>
          <w:sz w:val="24"/>
          <w:szCs w:val="24"/>
        </w:rPr>
        <w:tab/>
      </w:r>
      <w:r w:rsidRPr="004C3D68">
        <w:rPr>
          <w:rFonts w:eastAsia="Calibri" w:cstheme="minorHAnsi"/>
          <w:sz w:val="24"/>
          <w:szCs w:val="24"/>
        </w:rPr>
        <w:tab/>
      </w:r>
    </w:p>
    <w:p w14:paraId="2A92E4C6" w14:textId="77777777" w:rsidR="00A70BAB" w:rsidRPr="004C3D68" w:rsidRDefault="00A70BAB" w:rsidP="005434F6">
      <w:pPr>
        <w:numPr>
          <w:ilvl w:val="0"/>
          <w:numId w:val="5"/>
        </w:numPr>
        <w:spacing w:after="0" w:line="240" w:lineRule="auto"/>
        <w:jc w:val="both"/>
        <w:rPr>
          <w:rFonts w:eastAsia="Calibri" w:cstheme="minorHAnsi"/>
          <w:b/>
          <w:bCs/>
          <w:i/>
          <w:sz w:val="24"/>
          <w:szCs w:val="24"/>
        </w:rPr>
      </w:pPr>
      <w:r w:rsidRPr="004C3D68">
        <w:rPr>
          <w:rFonts w:eastAsia="Calibri" w:cstheme="minorHAnsi"/>
          <w:sz w:val="24"/>
          <w:szCs w:val="24"/>
        </w:rPr>
        <w:t xml:space="preserve">Sediul social si/sau punctul (punctele) de lucru/amplasamentul investitiei propuse sunt invecinate cu cel/cele ale unui alt proiect finantat FEADR ? </w:t>
      </w:r>
    </w:p>
    <w:p w14:paraId="605F52CC" w14:textId="77777777" w:rsidR="003E5F21" w:rsidRPr="004C3D68" w:rsidRDefault="003E5F21" w:rsidP="005C47F5">
      <w:pPr>
        <w:pStyle w:val="ListParagraph"/>
        <w:spacing w:after="0" w:line="240" w:lineRule="auto"/>
        <w:ind w:left="644"/>
        <w:jc w:val="both"/>
        <w:rPr>
          <w:rFonts w:cstheme="minorHAnsi"/>
          <w:sz w:val="24"/>
          <w:szCs w:val="24"/>
        </w:rPr>
      </w:pPr>
      <w:r w:rsidRPr="004C3D68">
        <w:rPr>
          <w:rFonts w:cstheme="minorHAnsi"/>
          <w:sz w:val="24"/>
          <w:szCs w:val="24"/>
        </w:rPr>
        <w:t>Se verifica daca sediul social si/sau punctul/punctele de lucru ale solicitantului se afla pe amplasamente invecinate cu cele ale altor solicitanti/beneficiari FEADR. Dacă DA, pentru confirmarea faptului că beneficiază de infrastructura comună, se impune vizita pe teren. Se verifica daca activitatea propusa prin proiect este complementara cu activitatile proiectelor cu care se invecineaza.  Se verifica daca proiectul are utilitati si acces separat, sau este dependent de activitatea unui alt operator economic (cu exceptia furnizorilor de utilitati). Aceste informatii se verifica la vizita in teren si vor fi consemnate si in formularul Fișa verificare teren.</w:t>
      </w:r>
    </w:p>
    <w:p w14:paraId="43F85844" w14:textId="77777777" w:rsidR="003E5F21" w:rsidRPr="004C3D68" w:rsidRDefault="003E5F21" w:rsidP="005C47F5">
      <w:pPr>
        <w:spacing w:after="0" w:line="240" w:lineRule="auto"/>
        <w:ind w:left="644"/>
        <w:jc w:val="both"/>
        <w:rPr>
          <w:rFonts w:eastAsia="Calibri" w:cstheme="minorHAnsi"/>
          <w:b/>
          <w:bCs/>
          <w:i/>
          <w:sz w:val="24"/>
          <w:szCs w:val="24"/>
        </w:rPr>
      </w:pPr>
    </w:p>
    <w:p w14:paraId="295F01B8" w14:textId="77777777" w:rsidR="00A70BAB" w:rsidRPr="004C3D68" w:rsidRDefault="00A70BAB" w:rsidP="005434F6">
      <w:pPr>
        <w:numPr>
          <w:ilvl w:val="0"/>
          <w:numId w:val="5"/>
        </w:numPr>
        <w:spacing w:after="0" w:line="240" w:lineRule="auto"/>
        <w:jc w:val="both"/>
        <w:rPr>
          <w:rFonts w:eastAsia="Calibri" w:cstheme="minorHAnsi"/>
          <w:b/>
          <w:bCs/>
          <w:i/>
          <w:sz w:val="24"/>
          <w:szCs w:val="24"/>
        </w:rPr>
      </w:pPr>
      <w:r w:rsidRPr="004C3D68">
        <w:rPr>
          <w:rFonts w:eastAsia="Calibri" w:cstheme="minorHAnsi"/>
          <w:sz w:val="24"/>
          <w:szCs w:val="24"/>
        </w:rPr>
        <w:t>Sunt identificate în cadrul proiectului alte legături între solicitant și persoana fizică/juridică de la care a fost închiriat/cumpărat terenul/clădirea</w:t>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r w:rsidRPr="004C3D68">
        <w:rPr>
          <w:rFonts w:eastAsia="Calibri" w:cstheme="minorHAnsi"/>
          <w:sz w:val="24"/>
          <w:szCs w:val="24"/>
        </w:rPr>
        <w:tab/>
      </w:r>
    </w:p>
    <w:p w14:paraId="3CD1C197" w14:textId="77777777" w:rsidR="00A70BAB" w:rsidRPr="004C3D68" w:rsidRDefault="00A70BAB" w:rsidP="005C47F5">
      <w:pPr>
        <w:spacing w:after="0" w:line="240" w:lineRule="auto"/>
        <w:jc w:val="both"/>
        <w:rPr>
          <w:rFonts w:eastAsia="Calibri" w:cstheme="minorHAnsi"/>
          <w:b/>
          <w:bCs/>
          <w:i/>
          <w:sz w:val="24"/>
          <w:szCs w:val="24"/>
        </w:rPr>
      </w:pPr>
    </w:p>
    <w:p w14:paraId="55FC9E36" w14:textId="77777777" w:rsidR="003E5F21" w:rsidRPr="004C3D68" w:rsidRDefault="003E5F21" w:rsidP="005C47F5">
      <w:pPr>
        <w:spacing w:after="0" w:line="240" w:lineRule="auto"/>
        <w:ind w:left="709"/>
        <w:jc w:val="both"/>
        <w:rPr>
          <w:rFonts w:cstheme="minorHAnsi"/>
          <w:sz w:val="24"/>
          <w:szCs w:val="24"/>
        </w:rPr>
      </w:pPr>
      <w:r w:rsidRPr="004C3D68">
        <w:rPr>
          <w:rFonts w:cstheme="minorHAnsi"/>
          <w:sz w:val="24"/>
          <w:szCs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574E6E15" w14:textId="77777777" w:rsidR="00A70BAB" w:rsidRPr="004C3D68" w:rsidRDefault="00A70BAB" w:rsidP="005C47F5">
      <w:pPr>
        <w:spacing w:after="0" w:line="240" w:lineRule="auto"/>
        <w:jc w:val="both"/>
        <w:rPr>
          <w:rFonts w:eastAsia="Calibri" w:cstheme="minorHAnsi"/>
          <w:bCs/>
          <w:sz w:val="24"/>
          <w:szCs w:val="24"/>
        </w:rPr>
      </w:pPr>
    </w:p>
    <w:p w14:paraId="76E20E1E" w14:textId="77777777" w:rsidR="00A70BAB" w:rsidRPr="004C3D68" w:rsidRDefault="00A70BAB" w:rsidP="005434F6">
      <w:pPr>
        <w:pStyle w:val="ListParagraph"/>
        <w:numPr>
          <w:ilvl w:val="0"/>
          <w:numId w:val="5"/>
        </w:numPr>
        <w:spacing w:after="0" w:line="240" w:lineRule="auto"/>
        <w:jc w:val="both"/>
        <w:rPr>
          <w:rFonts w:eastAsia="Calibri" w:cstheme="minorHAnsi"/>
          <w:sz w:val="24"/>
          <w:szCs w:val="24"/>
          <w:u w:val="single"/>
        </w:rPr>
      </w:pPr>
      <w:r w:rsidRPr="004C3D68">
        <w:rPr>
          <w:rFonts w:eastAsia="Calibri" w:cstheme="minorHAnsi"/>
          <w:sz w:val="24"/>
          <w:szCs w:val="24"/>
        </w:rPr>
        <w:t xml:space="preserve"> Altele*</w:t>
      </w:r>
      <w:r w:rsidRPr="004C3D68">
        <w:rPr>
          <w:rFonts w:eastAsia="Calibri" w:cstheme="minorHAnsi"/>
          <w:sz w:val="24"/>
          <w:szCs w:val="24"/>
        </w:rPr>
        <w:tab/>
      </w:r>
      <w:r w:rsidRPr="004C3D68">
        <w:rPr>
          <w:rFonts w:eastAsia="Calibri" w:cstheme="minorHAnsi"/>
          <w:sz w:val="24"/>
          <w:szCs w:val="24"/>
        </w:rPr>
        <w:tab/>
      </w:r>
    </w:p>
    <w:p w14:paraId="594483B7" w14:textId="77777777" w:rsidR="003E5F21" w:rsidRPr="004C3D68" w:rsidRDefault="003E5F21" w:rsidP="005C47F5">
      <w:pPr>
        <w:spacing w:after="0" w:line="240" w:lineRule="auto"/>
        <w:ind w:left="709" w:right="141"/>
        <w:jc w:val="both"/>
        <w:rPr>
          <w:rFonts w:eastAsia="Calibri" w:cstheme="minorHAnsi"/>
          <w:sz w:val="24"/>
          <w:szCs w:val="24"/>
          <w:u w:val="single"/>
        </w:rPr>
      </w:pPr>
    </w:p>
    <w:p w14:paraId="347DF632"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Se detaliaza  toate  elementele  identificate, care nu se regasesc in niciuna din categoriile susmentionate (la celelalte intrebari). De exemplu: mutarea sediului social din mediul urban in </w:t>
      </w:r>
      <w:r w:rsidRPr="004C3D68">
        <w:rPr>
          <w:rFonts w:cstheme="minorHAnsi"/>
          <w:sz w:val="24"/>
          <w:szCs w:val="24"/>
        </w:rPr>
        <w:lastRenderedPageBreak/>
        <w:t xml:space="preserve">mediul rural sau inchiderea punctului/punctelor de lucru din mediul urban si deschiderea in mediul rural; posibile legaturi de afaceri cu furnizori/clienti prin actionariat, s.a. </w:t>
      </w:r>
    </w:p>
    <w:p w14:paraId="5F5AB986"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Dacă în urma verificărilor expertul identifică două sau mai multe elemente comune cu alte proiecte, îşi va extinde verificarea asupra acestora, împreună cu ceilalţi experţi implicaţi în verificarea proiectelor respective.</w:t>
      </w:r>
    </w:p>
    <w:p w14:paraId="368C2FF5"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Dacă în urma verificării se identifică legaturi care conduc la: </w:t>
      </w:r>
    </w:p>
    <w:p w14:paraId="3B18A185"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Complementaritatea investiţiilor propuse:</w:t>
      </w:r>
    </w:p>
    <w:p w14:paraId="3AF94B26"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 se verifică dacă investiţiile invecinate se completează/dezvoltă/optimizează în cadrul unui flux tehnologic sau de servicii </w:t>
      </w:r>
    </w:p>
    <w:p w14:paraId="08C4D6DC"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Se verifica in RECOM/ aplicația Consiliului Concurenței istoricul actionarilor/asociatilor/administratorului solicitantului, daca acestia detin alte societati care actioneaza in acelasi domeniul sau domeniu complementar cu cel al proiectului, in vederea crearii de conditii artificiale.</w:t>
      </w:r>
    </w:p>
    <w:p w14:paraId="0273788A"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Se verifica daca solicitantul a bifat în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1că investiţia finanţată va deservi exclusiv interesele economice ale solicitantului (beneficiarului proiectului) în scopul obţinerii de profit propriu  </w:t>
      </w:r>
    </w:p>
    <w:p w14:paraId="22E3E59B"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8.</w:t>
      </w:r>
      <w:r w:rsidRPr="004C3D68">
        <w:rPr>
          <w:rFonts w:cstheme="minorHAnsi"/>
          <w:sz w:val="24"/>
          <w:szCs w:val="24"/>
        </w:rPr>
        <w:tab/>
        <w:t>Solicitantul a creat condiţii artificiale necesare pentru a beneficia de plăţi (sprijin) şi a obţine astfel un avantaj care contravine obiectivelor măsurii?</w:t>
      </w:r>
    </w:p>
    <w:p w14:paraId="1BEC29E1"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4E0F5A8E"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In situatia in care sunt identificati indicatori de conditii artificiale, se constata existenta elementului subiectiv (mentionat de catre Curtea Europeana de Justitie, in cauza Slancheva sila EOOD).</w:t>
      </w:r>
    </w:p>
    <w:p w14:paraId="3E11CDCE"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In aceast caz, expertul trece la analiza existentei elementului obiectiv, respectiv nerespectarea obiectivelor măsurii din SDl , asumate prin proiect.</w:t>
      </w:r>
    </w:p>
    <w:p w14:paraId="4C1137F8"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14:paraId="4B9D00A8" w14:textId="77777777" w:rsidR="005C47F5" w:rsidRPr="004C3D68" w:rsidRDefault="005C47F5" w:rsidP="005C47F5">
      <w:pPr>
        <w:spacing w:after="0" w:line="240" w:lineRule="auto"/>
        <w:ind w:left="709" w:right="141"/>
        <w:jc w:val="both"/>
        <w:rPr>
          <w:rFonts w:cstheme="minorHAnsi"/>
          <w:sz w:val="24"/>
          <w:szCs w:val="24"/>
        </w:rPr>
      </w:pPr>
    </w:p>
    <w:p w14:paraId="612F0585" w14:textId="77777777" w:rsidR="005C47F5" w:rsidRPr="004C3D68" w:rsidRDefault="005C47F5" w:rsidP="00461D8E">
      <w:pPr>
        <w:spacing w:after="0" w:line="240" w:lineRule="auto"/>
        <w:ind w:right="141"/>
        <w:jc w:val="both"/>
        <w:rPr>
          <w:rFonts w:cstheme="minorHAnsi"/>
          <w:sz w:val="24"/>
          <w:szCs w:val="24"/>
        </w:rPr>
      </w:pPr>
    </w:p>
    <w:p w14:paraId="63F3AD02"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Trebuie sa fie identificate atât elementele subiective cât si elementul obiectiv pentru declararea Cerererii de Finantare ca fiind neeligibila.</w:t>
      </w:r>
    </w:p>
    <w:p w14:paraId="164122EF"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lastRenderedPageBreak/>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5BE5F24E"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In caz contrar expertul bifează în caseta corespunzatoare NU.</w:t>
      </w:r>
    </w:p>
    <w:p w14:paraId="1F8D7F1E"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Daca se constata suspiciunea de creare a condițiilor artificale, decizia privind constatarea creări unei condiții artificiale se ia după parcurgerea următorilor pași:</w:t>
      </w:r>
    </w:p>
    <w:p w14:paraId="12526124" w14:textId="77777777" w:rsidR="003E5F21" w:rsidRPr="004C3D68" w:rsidRDefault="003E5F21" w:rsidP="005434F6">
      <w:pPr>
        <w:pStyle w:val="ListParagraph"/>
        <w:numPr>
          <w:ilvl w:val="0"/>
          <w:numId w:val="10"/>
        </w:numPr>
        <w:spacing w:after="0" w:line="240" w:lineRule="auto"/>
        <w:ind w:left="709" w:right="141" w:firstLine="0"/>
        <w:jc w:val="both"/>
        <w:rPr>
          <w:rFonts w:cstheme="minorHAnsi"/>
          <w:sz w:val="24"/>
          <w:szCs w:val="24"/>
        </w:rPr>
      </w:pPr>
      <w:r w:rsidRPr="004C3D68">
        <w:rPr>
          <w:rFonts w:cstheme="minorHAnsi"/>
          <w:sz w:val="24"/>
          <w:szCs w:val="24"/>
        </w:rPr>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7D65613D" w14:textId="77777777" w:rsidR="003E5F21" w:rsidRPr="004C3D68" w:rsidRDefault="003E5F21" w:rsidP="005434F6">
      <w:pPr>
        <w:pStyle w:val="ListParagraph"/>
        <w:numPr>
          <w:ilvl w:val="0"/>
          <w:numId w:val="10"/>
        </w:numPr>
        <w:spacing w:after="0" w:line="240" w:lineRule="auto"/>
        <w:ind w:left="709" w:right="141" w:firstLine="0"/>
        <w:jc w:val="both"/>
        <w:rPr>
          <w:rFonts w:cstheme="minorHAnsi"/>
          <w:sz w:val="24"/>
          <w:szCs w:val="24"/>
        </w:rPr>
      </w:pPr>
      <w:r w:rsidRPr="004C3D68">
        <w:rPr>
          <w:rFonts w:cstheme="minorHAnsi"/>
          <w:sz w:val="24"/>
          <w:szCs w:val="24"/>
        </w:rPr>
        <w:t xml:space="preserve">Primirea și analiza punctului de vedere exprimat de solicitant (dacă acesta îl trimite în termenul procedural comunicat). </w:t>
      </w:r>
    </w:p>
    <w:p w14:paraId="35506615" w14:textId="77777777" w:rsidR="003E5F21" w:rsidRPr="004C3D68" w:rsidRDefault="003E5F21" w:rsidP="005C47F5">
      <w:pPr>
        <w:spacing w:after="0" w:line="240" w:lineRule="auto"/>
        <w:ind w:left="709" w:right="141"/>
        <w:jc w:val="both"/>
        <w:rPr>
          <w:rFonts w:cstheme="minorHAnsi"/>
          <w:sz w:val="24"/>
          <w:szCs w:val="24"/>
        </w:rPr>
      </w:pPr>
      <w:r w:rsidRPr="004C3D68">
        <w:rPr>
          <w:rFonts w:cstheme="minorHAnsi"/>
          <w:sz w:val="24"/>
          <w:szCs w:val="24"/>
        </w:rPr>
        <w:t xml:space="preserve">Dupa caz, declararea Cererii de Finantare ca fiind neeligibilă în urma identificării fara echivoc, în mod obiectiv si fundamentat a unor condiții artificiale create de solicitant/ recalcularea punctajului/ratei de cofinanțare/ajutorului financiar vizate ca avantaje si luarea </w:t>
      </w:r>
      <w:r w:rsidRPr="004C3D68">
        <w:rPr>
          <w:rFonts w:cstheme="minorHAnsi"/>
          <w:color w:val="000000" w:themeColor="text1"/>
          <w:sz w:val="24"/>
          <w:szCs w:val="24"/>
        </w:rPr>
        <w:t xml:space="preserve">masurilor ce se impun in urma recalcularilor. Se va descrie în mod obligatoriu la rubrica observații în fișa de verificare </w:t>
      </w:r>
      <w:r w:rsidR="005C47F5" w:rsidRPr="004C3D68">
        <w:rPr>
          <w:rFonts w:cstheme="minorHAnsi"/>
          <w:color w:val="000000" w:themeColor="text1"/>
          <w:sz w:val="24"/>
          <w:szCs w:val="24"/>
        </w:rPr>
        <w:t xml:space="preserve">a eligibilității </w:t>
      </w:r>
      <w:r w:rsidRPr="004C3D68">
        <w:rPr>
          <w:rFonts w:cstheme="minorHAnsi"/>
          <w:color w:val="000000" w:themeColor="text1"/>
          <w:sz w:val="24"/>
          <w:szCs w:val="24"/>
        </w:rPr>
        <w:t>modul în care a fost încălcat prin crearea respectivei condiții artificiale cel puțin un obiectiv general sau legislatiei agricole sectoriale  precizat în reglementările comunitare aplicabile și/sau în fișele tehnice ale măsurilor/submăsurilor.</w:t>
      </w:r>
    </w:p>
    <w:p w14:paraId="68691675" w14:textId="77777777" w:rsidR="003E5F21" w:rsidRPr="004C3D68" w:rsidRDefault="003E5F21" w:rsidP="005C47F5">
      <w:pPr>
        <w:spacing w:after="0" w:line="240" w:lineRule="auto"/>
        <w:ind w:left="709" w:right="141"/>
        <w:jc w:val="both"/>
        <w:rPr>
          <w:rFonts w:cstheme="minorHAnsi"/>
          <w:b/>
          <w:sz w:val="24"/>
          <w:szCs w:val="24"/>
        </w:rPr>
      </w:pPr>
      <w:r w:rsidRPr="004C3D68">
        <w:rPr>
          <w:rFonts w:cstheme="minorHAnsi"/>
          <w:b/>
          <w:sz w:val="24"/>
          <w:szCs w:val="24"/>
        </w:rPr>
        <w:t>ATENTIE !</w:t>
      </w:r>
    </w:p>
    <w:p w14:paraId="228F76C0" w14:textId="77777777" w:rsidR="003E5F21" w:rsidRPr="004C3D68" w:rsidRDefault="003E5F21" w:rsidP="005C47F5">
      <w:pPr>
        <w:spacing w:after="0" w:line="240" w:lineRule="auto"/>
        <w:ind w:left="709" w:right="141"/>
        <w:jc w:val="both"/>
        <w:rPr>
          <w:rFonts w:cstheme="minorHAnsi"/>
          <w:b/>
          <w:sz w:val="24"/>
          <w:szCs w:val="24"/>
        </w:rPr>
      </w:pPr>
      <w:r w:rsidRPr="004C3D68">
        <w:rPr>
          <w:rFonts w:cstheme="minorHAnsi"/>
          <w:b/>
          <w:sz w:val="24"/>
          <w:szCs w:val="24"/>
        </w:rPr>
        <w:t>Prin natura lor, indicatorii - stegulețele roșii nu reprezintă dovezi. Acestea reprezintă simpli indicatori de fraudă sau nereguli.</w:t>
      </w:r>
    </w:p>
    <w:p w14:paraId="74CB5AF8" w14:textId="77777777" w:rsidR="00A70BAB" w:rsidRPr="004C3D68" w:rsidRDefault="00A70BAB" w:rsidP="005C47F5">
      <w:pPr>
        <w:spacing w:after="0" w:line="240" w:lineRule="auto"/>
        <w:ind w:left="709" w:right="141"/>
        <w:jc w:val="both"/>
        <w:rPr>
          <w:rFonts w:eastAsia="Calibri" w:cstheme="minorHAnsi"/>
          <w:sz w:val="24"/>
          <w:szCs w:val="24"/>
        </w:rPr>
      </w:pPr>
    </w:p>
    <w:p w14:paraId="386DD747" w14:textId="77777777" w:rsidR="00A70BAB" w:rsidRPr="004C3D68" w:rsidRDefault="00A70BAB" w:rsidP="005C47F5">
      <w:pPr>
        <w:spacing w:after="0" w:line="240" w:lineRule="auto"/>
        <w:ind w:left="709" w:right="141"/>
        <w:rPr>
          <w:rFonts w:eastAsia="Calibri" w:cstheme="minorHAnsi"/>
          <w:bCs/>
          <w:sz w:val="24"/>
          <w:szCs w:val="24"/>
          <w:lang w:eastAsia="fr-FR"/>
        </w:rPr>
      </w:pPr>
    </w:p>
    <w:p w14:paraId="68E889F2" w14:textId="77777777" w:rsidR="007F01A4" w:rsidRPr="004C3D68" w:rsidRDefault="007F01A4" w:rsidP="005C47F5">
      <w:pPr>
        <w:tabs>
          <w:tab w:val="left" w:pos="3120"/>
          <w:tab w:val="center" w:pos="4320"/>
          <w:tab w:val="right" w:pos="8640"/>
        </w:tabs>
        <w:spacing w:after="0" w:line="240" w:lineRule="auto"/>
        <w:ind w:left="709" w:right="141"/>
        <w:rPr>
          <w:rFonts w:eastAsia="Calibri" w:cstheme="minorHAnsi"/>
          <w:b/>
          <w:sz w:val="24"/>
          <w:szCs w:val="24"/>
        </w:rPr>
      </w:pPr>
    </w:p>
    <w:p w14:paraId="3C00E9DF" w14:textId="77777777" w:rsidR="007F01A4" w:rsidRPr="004C3D68" w:rsidRDefault="007F01A4" w:rsidP="005C47F5">
      <w:pPr>
        <w:spacing w:after="0" w:line="240" w:lineRule="auto"/>
        <w:ind w:left="709" w:right="141"/>
        <w:rPr>
          <w:rFonts w:eastAsia="Calibri" w:cstheme="minorHAnsi"/>
          <w:b/>
          <w:sz w:val="24"/>
          <w:szCs w:val="24"/>
        </w:rPr>
      </w:pPr>
      <w:r w:rsidRPr="004C3D68">
        <w:rPr>
          <w:rFonts w:eastAsia="Calibri" w:cstheme="minorHAnsi"/>
          <w:b/>
          <w:sz w:val="24"/>
          <w:szCs w:val="24"/>
        </w:rPr>
        <w:t>DECIZIA REFERITOARE LA ELIGIBILITATEA PROIECTULUI</w:t>
      </w:r>
    </w:p>
    <w:p w14:paraId="0A18EB81" w14:textId="77777777" w:rsidR="007F01A4" w:rsidRPr="004C3D68" w:rsidRDefault="007F01A4" w:rsidP="005C47F5">
      <w:pPr>
        <w:spacing w:after="0" w:line="240" w:lineRule="auto"/>
        <w:ind w:left="709" w:right="141"/>
        <w:jc w:val="both"/>
        <w:rPr>
          <w:rFonts w:eastAsia="Calibri" w:cstheme="minorHAnsi"/>
          <w:sz w:val="24"/>
          <w:szCs w:val="24"/>
          <w:u w:val="single"/>
        </w:rPr>
      </w:pPr>
    </w:p>
    <w:p w14:paraId="790F5F05" w14:textId="77777777" w:rsidR="007F01A4" w:rsidRPr="004C3D68" w:rsidRDefault="007F01A4" w:rsidP="005C47F5">
      <w:pPr>
        <w:spacing w:after="0" w:line="240" w:lineRule="auto"/>
        <w:ind w:left="709" w:right="141"/>
        <w:rPr>
          <w:rFonts w:eastAsia="Calibri" w:cstheme="minorHAnsi"/>
          <w:sz w:val="24"/>
          <w:szCs w:val="24"/>
        </w:rPr>
      </w:pPr>
      <w:r w:rsidRPr="004C3D68">
        <w:rPr>
          <w:rFonts w:eastAsia="Calibri" w:cstheme="minorHAnsi"/>
          <w:sz w:val="24"/>
          <w:szCs w:val="24"/>
        </w:rPr>
        <w:t>Daca toate criteriile de eligibilitate aplicate proiectului au fost îndeplinite, proiectul este eligibil.</w:t>
      </w:r>
    </w:p>
    <w:p w14:paraId="5DBD34A2" w14:textId="77777777" w:rsidR="007F01A4" w:rsidRPr="004C3D68" w:rsidRDefault="007F01A4" w:rsidP="005C47F5">
      <w:pPr>
        <w:spacing w:after="0" w:line="240" w:lineRule="auto"/>
        <w:ind w:left="709" w:right="141"/>
        <w:rPr>
          <w:rFonts w:eastAsia="Calibri" w:cstheme="minorHAnsi"/>
          <w:sz w:val="24"/>
          <w:szCs w:val="24"/>
        </w:rPr>
      </w:pPr>
    </w:p>
    <w:p w14:paraId="3E990165" w14:textId="77777777" w:rsidR="007F01A4" w:rsidRPr="004C3D68" w:rsidRDefault="00A70BAB" w:rsidP="005C47F5">
      <w:pPr>
        <w:spacing w:after="0" w:line="240" w:lineRule="auto"/>
        <w:ind w:left="709" w:right="141"/>
        <w:rPr>
          <w:rFonts w:eastAsia="Calibri" w:cstheme="minorHAnsi"/>
          <w:sz w:val="24"/>
          <w:szCs w:val="24"/>
        </w:rPr>
      </w:pPr>
      <w:r w:rsidRPr="004C3D68">
        <w:rPr>
          <w:rFonts w:eastAsia="Calibri" w:cstheme="minorHAnsi"/>
          <w:sz w:val="24"/>
          <w:szCs w:val="24"/>
        </w:rPr>
        <w:t>În cazul proiectelor neeligibile, se va completa rubrica Observaţii cu motivele de neeligibilitate ale  proiectului.</w:t>
      </w:r>
    </w:p>
    <w:p w14:paraId="0ED751AB" w14:textId="77777777" w:rsidR="006C78CF" w:rsidRPr="004C3D68" w:rsidRDefault="006C78CF" w:rsidP="005C47F5">
      <w:pPr>
        <w:spacing w:after="0" w:line="240" w:lineRule="auto"/>
        <w:ind w:left="-540" w:firstLine="540"/>
        <w:jc w:val="both"/>
        <w:rPr>
          <w:rFonts w:eastAsia="Times New Roman" w:cstheme="minorHAnsi"/>
          <w:bCs/>
          <w:sz w:val="24"/>
          <w:szCs w:val="24"/>
        </w:rPr>
      </w:pPr>
    </w:p>
    <w:sectPr w:rsidR="006C78CF" w:rsidRPr="004C3D68" w:rsidSect="00B45933">
      <w:headerReference w:type="default" r:id="rId9"/>
      <w:footerReference w:type="default" r:id="rId10"/>
      <w:pgSz w:w="12240" w:h="15840"/>
      <w:pgMar w:top="1440" w:right="1041" w:bottom="156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9CB7" w14:textId="77777777" w:rsidR="008E252B" w:rsidRDefault="008E252B" w:rsidP="00AB73FE">
      <w:pPr>
        <w:spacing w:after="0" w:line="240" w:lineRule="auto"/>
      </w:pPr>
      <w:r>
        <w:separator/>
      </w:r>
    </w:p>
  </w:endnote>
  <w:endnote w:type="continuationSeparator" w:id="0">
    <w:p w14:paraId="6213DC05" w14:textId="77777777" w:rsidR="008E252B" w:rsidRDefault="008E252B"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162277"/>
      <w:docPartObj>
        <w:docPartGallery w:val="Page Numbers (Bottom of Page)"/>
        <w:docPartUnique/>
      </w:docPartObj>
    </w:sdtPr>
    <w:sdtEndPr>
      <w:rPr>
        <w:noProof/>
      </w:rPr>
    </w:sdtEndPr>
    <w:sdtContent>
      <w:p w14:paraId="10135AF5" w14:textId="77777777" w:rsidR="002A304C" w:rsidRDefault="002A304C">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51951EBA" w14:textId="77777777" w:rsidR="002A304C" w:rsidRDefault="002A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DEAE" w14:textId="77777777" w:rsidR="008E252B" w:rsidRDefault="008E252B" w:rsidP="00AB73FE">
      <w:pPr>
        <w:spacing w:after="0" w:line="240" w:lineRule="auto"/>
      </w:pPr>
      <w:r>
        <w:separator/>
      </w:r>
    </w:p>
  </w:footnote>
  <w:footnote w:type="continuationSeparator" w:id="0">
    <w:p w14:paraId="5DDAADEC" w14:textId="77777777" w:rsidR="008E252B" w:rsidRDefault="008E252B" w:rsidP="00AB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11E6" w14:textId="77777777" w:rsidR="002A304C" w:rsidRPr="007F7470" w:rsidRDefault="002A304C" w:rsidP="007F7470">
    <w:pPr>
      <w:widowControl w:val="0"/>
      <w:tabs>
        <w:tab w:val="center" w:pos="4536"/>
        <w:tab w:val="right" w:pos="9072"/>
      </w:tabs>
      <w:spacing w:after="0" w:line="240" w:lineRule="auto"/>
      <w:rPr>
        <w:rFonts w:ascii="Times New Roman" w:eastAsia="Times New Roman" w:hAnsi="Times New Roman" w:cs="Times New Roman"/>
      </w:rPr>
    </w:pPr>
    <w:r w:rsidRPr="00B97747">
      <w:rPr>
        <w:rFonts w:cstheme="minorHAnsi"/>
        <w:noProof/>
        <w:sz w:val="28"/>
        <w:szCs w:val="24"/>
        <w:lang w:eastAsia="ro-RO"/>
      </w:rPr>
      <w:drawing>
        <wp:anchor distT="0" distB="0" distL="114300" distR="114300" simplePos="0" relativeHeight="251656704" behindDoc="0" locked="0" layoutInCell="1" allowOverlap="1" wp14:anchorId="0CA94817" wp14:editId="553F492F">
          <wp:simplePos x="0" y="0"/>
          <wp:positionH relativeFrom="margin">
            <wp:posOffset>5467350</wp:posOffset>
          </wp:positionH>
          <wp:positionV relativeFrom="paragraph">
            <wp:posOffset>238</wp:posOffset>
          </wp:positionV>
          <wp:extent cx="1018838" cy="81534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sidRPr="007F7470">
      <w:rPr>
        <w:rFonts w:ascii="Times New Roman" w:eastAsia="Times New Roman" w:hAnsi="Times New Roman" w:cs="Times New Roman"/>
        <w:noProof/>
        <w:lang w:eastAsia="ro-RO"/>
      </w:rPr>
      <w:drawing>
        <wp:inline distT="0" distB="0" distL="0" distR="0" wp14:anchorId="77E77E11" wp14:editId="06DC44E5">
          <wp:extent cx="5219700" cy="7613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4054" cy="762000"/>
                  </a:xfrm>
                  <a:prstGeom prst="rect">
                    <a:avLst/>
                  </a:prstGeom>
                  <a:noFill/>
                </pic:spPr>
              </pic:pic>
            </a:graphicData>
          </a:graphic>
        </wp:inline>
      </w:drawing>
    </w:r>
    <w:r w:rsidRPr="007F7470">
      <w:rPr>
        <w:rFonts w:ascii="Times New Roman" w:eastAsia="Times New Roman" w:hAnsi="Times New Roman" w:cs="Times New Roman"/>
      </w:rPr>
      <w:t xml:space="preserve">   </w:t>
    </w:r>
    <w:r>
      <w:rPr>
        <w:rFonts w:ascii="Times New Roman" w:eastAsia="Times New Roman" w:hAnsi="Times New Roman" w:cs="Times New Roman"/>
        <w:noProof/>
        <w:lang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4963DE8"/>
    <w:multiLevelType w:val="hybridMultilevel"/>
    <w:tmpl w:val="A1C0CA9A"/>
    <w:lvl w:ilvl="0" w:tplc="88662DAC">
      <w:start w:val="1"/>
      <w:numFmt w:val="decimal"/>
      <w:lvlText w:val="%1."/>
      <w:lvlJc w:val="left"/>
      <w:pPr>
        <w:ind w:left="284" w:hanging="360"/>
      </w:pPr>
      <w:rPr>
        <w:rFonts w:hint="default"/>
        <w:b w:val="0"/>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4"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A376311"/>
    <w:multiLevelType w:val="hybridMultilevel"/>
    <w:tmpl w:val="7D56EFD4"/>
    <w:lvl w:ilvl="0" w:tplc="729A0F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FDA2157"/>
    <w:multiLevelType w:val="hybridMultilevel"/>
    <w:tmpl w:val="5BD20F86"/>
    <w:lvl w:ilvl="0" w:tplc="BDDC40F2">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09ED"/>
    <w:multiLevelType w:val="hybridMultilevel"/>
    <w:tmpl w:val="D5A84E6C"/>
    <w:lvl w:ilvl="0" w:tplc="4566D1D8">
      <w:start w:val="3"/>
      <w:numFmt w:val="bullet"/>
      <w:lvlText w:val=""/>
      <w:lvlJc w:val="left"/>
      <w:pPr>
        <w:ind w:left="720" w:hanging="360"/>
      </w:pPr>
      <w:rPr>
        <w:rFonts w:ascii="Wingdings" w:eastAsia="Times New Roman" w:hAnsi="Wingding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2F3B5A"/>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95B62E2"/>
    <w:multiLevelType w:val="hybridMultilevel"/>
    <w:tmpl w:val="44780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06975438">
    <w:abstractNumId w:val="14"/>
  </w:num>
  <w:num w:numId="2" w16cid:durableId="283270367">
    <w:abstractNumId w:val="13"/>
  </w:num>
  <w:num w:numId="3" w16cid:durableId="726606606">
    <w:abstractNumId w:val="11"/>
  </w:num>
  <w:num w:numId="4" w16cid:durableId="622733466">
    <w:abstractNumId w:val="7"/>
  </w:num>
  <w:num w:numId="5" w16cid:durableId="692805824">
    <w:abstractNumId w:val="12"/>
  </w:num>
  <w:num w:numId="6" w16cid:durableId="441000148">
    <w:abstractNumId w:val="4"/>
  </w:num>
  <w:num w:numId="7" w16cid:durableId="726495645">
    <w:abstractNumId w:val="1"/>
  </w:num>
  <w:num w:numId="8" w16cid:durableId="1177580591">
    <w:abstractNumId w:val="3"/>
  </w:num>
  <w:num w:numId="9" w16cid:durableId="1620183736">
    <w:abstractNumId w:val="2"/>
  </w:num>
  <w:num w:numId="10" w16cid:durableId="1070495698">
    <w:abstractNumId w:val="9"/>
  </w:num>
  <w:num w:numId="11" w16cid:durableId="751973260">
    <w:abstractNumId w:val="8"/>
  </w:num>
  <w:num w:numId="12" w16cid:durableId="1233010052">
    <w:abstractNumId w:val="5"/>
  </w:num>
  <w:num w:numId="13" w16cid:durableId="1257009781">
    <w:abstractNumId w:val="0"/>
  </w:num>
  <w:num w:numId="14" w16cid:durableId="1293243935">
    <w:abstractNumId w:val="10"/>
  </w:num>
  <w:num w:numId="15" w16cid:durableId="1790321365">
    <w:abstractNumId w:val="6"/>
  </w:num>
  <w:num w:numId="16" w16cid:durableId="201479469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A"/>
    <w:rsid w:val="00000AEA"/>
    <w:rsid w:val="0000260F"/>
    <w:rsid w:val="00003C94"/>
    <w:rsid w:val="000049E7"/>
    <w:rsid w:val="00004AFB"/>
    <w:rsid w:val="00005D92"/>
    <w:rsid w:val="00010E0B"/>
    <w:rsid w:val="0001296F"/>
    <w:rsid w:val="000137EB"/>
    <w:rsid w:val="00016AE8"/>
    <w:rsid w:val="000209F8"/>
    <w:rsid w:val="00021702"/>
    <w:rsid w:val="00021D7E"/>
    <w:rsid w:val="00023642"/>
    <w:rsid w:val="00023FF4"/>
    <w:rsid w:val="00032D40"/>
    <w:rsid w:val="0003345E"/>
    <w:rsid w:val="0003688F"/>
    <w:rsid w:val="00037081"/>
    <w:rsid w:val="000504A9"/>
    <w:rsid w:val="00052EED"/>
    <w:rsid w:val="000530E6"/>
    <w:rsid w:val="00064AEC"/>
    <w:rsid w:val="00066A9B"/>
    <w:rsid w:val="00066D4E"/>
    <w:rsid w:val="0007453C"/>
    <w:rsid w:val="00083676"/>
    <w:rsid w:val="0008652F"/>
    <w:rsid w:val="00096999"/>
    <w:rsid w:val="000A0DB5"/>
    <w:rsid w:val="000A3788"/>
    <w:rsid w:val="000A7AF2"/>
    <w:rsid w:val="000B03DC"/>
    <w:rsid w:val="000B05E3"/>
    <w:rsid w:val="000B5379"/>
    <w:rsid w:val="000C19AF"/>
    <w:rsid w:val="000C284F"/>
    <w:rsid w:val="000C3810"/>
    <w:rsid w:val="000D0126"/>
    <w:rsid w:val="000D1277"/>
    <w:rsid w:val="000D5033"/>
    <w:rsid w:val="000D7FDE"/>
    <w:rsid w:val="000E7EA9"/>
    <w:rsid w:val="000F256F"/>
    <w:rsid w:val="000F39F5"/>
    <w:rsid w:val="000F74A3"/>
    <w:rsid w:val="000F7680"/>
    <w:rsid w:val="00100DB2"/>
    <w:rsid w:val="00101075"/>
    <w:rsid w:val="00103257"/>
    <w:rsid w:val="001035F4"/>
    <w:rsid w:val="00104BF2"/>
    <w:rsid w:val="001105D1"/>
    <w:rsid w:val="0012172D"/>
    <w:rsid w:val="00121897"/>
    <w:rsid w:val="001273E5"/>
    <w:rsid w:val="0012745F"/>
    <w:rsid w:val="00130027"/>
    <w:rsid w:val="001306DE"/>
    <w:rsid w:val="00130B55"/>
    <w:rsid w:val="00131196"/>
    <w:rsid w:val="001311FB"/>
    <w:rsid w:val="00132EF8"/>
    <w:rsid w:val="0013572E"/>
    <w:rsid w:val="0014290D"/>
    <w:rsid w:val="001429A1"/>
    <w:rsid w:val="001455BB"/>
    <w:rsid w:val="00146403"/>
    <w:rsid w:val="00150FC6"/>
    <w:rsid w:val="001520B0"/>
    <w:rsid w:val="00152508"/>
    <w:rsid w:val="0015426B"/>
    <w:rsid w:val="0015465E"/>
    <w:rsid w:val="001548D6"/>
    <w:rsid w:val="00157EF5"/>
    <w:rsid w:val="001612DF"/>
    <w:rsid w:val="00162865"/>
    <w:rsid w:val="00162A1D"/>
    <w:rsid w:val="00164A96"/>
    <w:rsid w:val="001660E7"/>
    <w:rsid w:val="001671F2"/>
    <w:rsid w:val="001676DA"/>
    <w:rsid w:val="00167930"/>
    <w:rsid w:val="001721BE"/>
    <w:rsid w:val="001743F5"/>
    <w:rsid w:val="0018562A"/>
    <w:rsid w:val="00185BF6"/>
    <w:rsid w:val="00190FC1"/>
    <w:rsid w:val="001927CF"/>
    <w:rsid w:val="00194FD8"/>
    <w:rsid w:val="001958B8"/>
    <w:rsid w:val="00197366"/>
    <w:rsid w:val="001A0A29"/>
    <w:rsid w:val="001A5CC6"/>
    <w:rsid w:val="001A6742"/>
    <w:rsid w:val="001A7501"/>
    <w:rsid w:val="001B173C"/>
    <w:rsid w:val="001B1FA3"/>
    <w:rsid w:val="001B2CFA"/>
    <w:rsid w:val="001C04A6"/>
    <w:rsid w:val="001C250A"/>
    <w:rsid w:val="001C2EB7"/>
    <w:rsid w:val="001D03F9"/>
    <w:rsid w:val="001D56BA"/>
    <w:rsid w:val="001D56E7"/>
    <w:rsid w:val="001D6C64"/>
    <w:rsid w:val="001E5866"/>
    <w:rsid w:val="001E593C"/>
    <w:rsid w:val="001E7D32"/>
    <w:rsid w:val="001F1344"/>
    <w:rsid w:val="001F3EC0"/>
    <w:rsid w:val="001F6B3C"/>
    <w:rsid w:val="001F6C9C"/>
    <w:rsid w:val="001F715A"/>
    <w:rsid w:val="00200F08"/>
    <w:rsid w:val="00200FEC"/>
    <w:rsid w:val="00201930"/>
    <w:rsid w:val="00203123"/>
    <w:rsid w:val="002055D7"/>
    <w:rsid w:val="0020762E"/>
    <w:rsid w:val="00210F93"/>
    <w:rsid w:val="00220834"/>
    <w:rsid w:val="002212EF"/>
    <w:rsid w:val="002225C8"/>
    <w:rsid w:val="00224412"/>
    <w:rsid w:val="0022468E"/>
    <w:rsid w:val="002249E4"/>
    <w:rsid w:val="00225504"/>
    <w:rsid w:val="002363DB"/>
    <w:rsid w:val="00236980"/>
    <w:rsid w:val="00242454"/>
    <w:rsid w:val="00247BE2"/>
    <w:rsid w:val="00251931"/>
    <w:rsid w:val="00252141"/>
    <w:rsid w:val="002541F9"/>
    <w:rsid w:val="00255985"/>
    <w:rsid w:val="00256419"/>
    <w:rsid w:val="00262750"/>
    <w:rsid w:val="002630B5"/>
    <w:rsid w:val="00263B98"/>
    <w:rsid w:val="00270B73"/>
    <w:rsid w:val="002725D3"/>
    <w:rsid w:val="00273437"/>
    <w:rsid w:val="0027532F"/>
    <w:rsid w:val="00275590"/>
    <w:rsid w:val="00275B10"/>
    <w:rsid w:val="00277AB9"/>
    <w:rsid w:val="00291DB8"/>
    <w:rsid w:val="0029378B"/>
    <w:rsid w:val="00295824"/>
    <w:rsid w:val="00296CE6"/>
    <w:rsid w:val="00297597"/>
    <w:rsid w:val="0029780F"/>
    <w:rsid w:val="002A304C"/>
    <w:rsid w:val="002A3368"/>
    <w:rsid w:val="002C1A4E"/>
    <w:rsid w:val="002C220C"/>
    <w:rsid w:val="002C2BE8"/>
    <w:rsid w:val="002C7370"/>
    <w:rsid w:val="002D32AC"/>
    <w:rsid w:val="002E08A9"/>
    <w:rsid w:val="002E2482"/>
    <w:rsid w:val="002E32ED"/>
    <w:rsid w:val="002F2D49"/>
    <w:rsid w:val="002F381E"/>
    <w:rsid w:val="002F7D7D"/>
    <w:rsid w:val="003059F1"/>
    <w:rsid w:val="00306C1E"/>
    <w:rsid w:val="00310D2B"/>
    <w:rsid w:val="00313FBC"/>
    <w:rsid w:val="00314C88"/>
    <w:rsid w:val="00315E88"/>
    <w:rsid w:val="003221A5"/>
    <w:rsid w:val="003235BB"/>
    <w:rsid w:val="00327AF4"/>
    <w:rsid w:val="00335BED"/>
    <w:rsid w:val="003374A8"/>
    <w:rsid w:val="003435C9"/>
    <w:rsid w:val="0034552E"/>
    <w:rsid w:val="00352796"/>
    <w:rsid w:val="00353F5F"/>
    <w:rsid w:val="0035698A"/>
    <w:rsid w:val="00365E45"/>
    <w:rsid w:val="003727C6"/>
    <w:rsid w:val="003740FD"/>
    <w:rsid w:val="00374243"/>
    <w:rsid w:val="00374417"/>
    <w:rsid w:val="003750DE"/>
    <w:rsid w:val="003760F4"/>
    <w:rsid w:val="00377E51"/>
    <w:rsid w:val="003816CD"/>
    <w:rsid w:val="003853D5"/>
    <w:rsid w:val="00385A7A"/>
    <w:rsid w:val="00387611"/>
    <w:rsid w:val="003948BF"/>
    <w:rsid w:val="003A3814"/>
    <w:rsid w:val="003A40D2"/>
    <w:rsid w:val="003B1EB3"/>
    <w:rsid w:val="003B61D9"/>
    <w:rsid w:val="003B79F9"/>
    <w:rsid w:val="003C2406"/>
    <w:rsid w:val="003C39C5"/>
    <w:rsid w:val="003C3FBA"/>
    <w:rsid w:val="003D01A7"/>
    <w:rsid w:val="003D1D16"/>
    <w:rsid w:val="003D3D09"/>
    <w:rsid w:val="003D45C1"/>
    <w:rsid w:val="003D4B7B"/>
    <w:rsid w:val="003E02BF"/>
    <w:rsid w:val="003E2E9E"/>
    <w:rsid w:val="003E5F21"/>
    <w:rsid w:val="003E7C06"/>
    <w:rsid w:val="003F06C3"/>
    <w:rsid w:val="003F11F4"/>
    <w:rsid w:val="003F2576"/>
    <w:rsid w:val="004009FA"/>
    <w:rsid w:val="00402636"/>
    <w:rsid w:val="004039CF"/>
    <w:rsid w:val="004113F8"/>
    <w:rsid w:val="00427543"/>
    <w:rsid w:val="00434FB9"/>
    <w:rsid w:val="00435CC2"/>
    <w:rsid w:val="00436A04"/>
    <w:rsid w:val="0044537A"/>
    <w:rsid w:val="0045173B"/>
    <w:rsid w:val="004600CF"/>
    <w:rsid w:val="00460617"/>
    <w:rsid w:val="004610C1"/>
    <w:rsid w:val="00461D8E"/>
    <w:rsid w:val="00462D09"/>
    <w:rsid w:val="00464B64"/>
    <w:rsid w:val="00475270"/>
    <w:rsid w:val="00480EF2"/>
    <w:rsid w:val="00481F0D"/>
    <w:rsid w:val="0048323A"/>
    <w:rsid w:val="00484979"/>
    <w:rsid w:val="004855FF"/>
    <w:rsid w:val="004862C2"/>
    <w:rsid w:val="00486766"/>
    <w:rsid w:val="00490645"/>
    <w:rsid w:val="004909C0"/>
    <w:rsid w:val="00493A19"/>
    <w:rsid w:val="0049439A"/>
    <w:rsid w:val="004A1BE6"/>
    <w:rsid w:val="004A45B3"/>
    <w:rsid w:val="004B1E65"/>
    <w:rsid w:val="004B20F5"/>
    <w:rsid w:val="004B49B5"/>
    <w:rsid w:val="004C1662"/>
    <w:rsid w:val="004C3D68"/>
    <w:rsid w:val="004C5889"/>
    <w:rsid w:val="004D0A9A"/>
    <w:rsid w:val="004D2A13"/>
    <w:rsid w:val="004D57AD"/>
    <w:rsid w:val="004E0BD8"/>
    <w:rsid w:val="004E111D"/>
    <w:rsid w:val="004E3D79"/>
    <w:rsid w:val="004F6405"/>
    <w:rsid w:val="00502879"/>
    <w:rsid w:val="005049D1"/>
    <w:rsid w:val="0050548C"/>
    <w:rsid w:val="00507F5B"/>
    <w:rsid w:val="005122E4"/>
    <w:rsid w:val="00513DAF"/>
    <w:rsid w:val="00520963"/>
    <w:rsid w:val="00520D1E"/>
    <w:rsid w:val="00521387"/>
    <w:rsid w:val="00521F98"/>
    <w:rsid w:val="0053183D"/>
    <w:rsid w:val="00533BBD"/>
    <w:rsid w:val="0054059B"/>
    <w:rsid w:val="0054232C"/>
    <w:rsid w:val="00542499"/>
    <w:rsid w:val="005434F6"/>
    <w:rsid w:val="00547E30"/>
    <w:rsid w:val="005502D1"/>
    <w:rsid w:val="00551F10"/>
    <w:rsid w:val="00552419"/>
    <w:rsid w:val="00553244"/>
    <w:rsid w:val="00560EE8"/>
    <w:rsid w:val="005616BF"/>
    <w:rsid w:val="00561AB9"/>
    <w:rsid w:val="00565ECA"/>
    <w:rsid w:val="00566A9D"/>
    <w:rsid w:val="005715E0"/>
    <w:rsid w:val="005755FC"/>
    <w:rsid w:val="005826C5"/>
    <w:rsid w:val="00582CE7"/>
    <w:rsid w:val="0058522D"/>
    <w:rsid w:val="00587752"/>
    <w:rsid w:val="00592A54"/>
    <w:rsid w:val="005939ED"/>
    <w:rsid w:val="005A3157"/>
    <w:rsid w:val="005B1448"/>
    <w:rsid w:val="005B2A78"/>
    <w:rsid w:val="005B70F1"/>
    <w:rsid w:val="005C045B"/>
    <w:rsid w:val="005C309A"/>
    <w:rsid w:val="005C3679"/>
    <w:rsid w:val="005C384D"/>
    <w:rsid w:val="005C391D"/>
    <w:rsid w:val="005C4291"/>
    <w:rsid w:val="005C47F5"/>
    <w:rsid w:val="005C6D95"/>
    <w:rsid w:val="005C74AC"/>
    <w:rsid w:val="005D07FF"/>
    <w:rsid w:val="005D241B"/>
    <w:rsid w:val="005D7C0F"/>
    <w:rsid w:val="005E408D"/>
    <w:rsid w:val="005E5D81"/>
    <w:rsid w:val="005E6940"/>
    <w:rsid w:val="005F027F"/>
    <w:rsid w:val="005F1821"/>
    <w:rsid w:val="005F4B81"/>
    <w:rsid w:val="005F507A"/>
    <w:rsid w:val="005F5A09"/>
    <w:rsid w:val="005F6341"/>
    <w:rsid w:val="005F670A"/>
    <w:rsid w:val="00600CCA"/>
    <w:rsid w:val="00604711"/>
    <w:rsid w:val="00604E78"/>
    <w:rsid w:val="00607DE0"/>
    <w:rsid w:val="006117CA"/>
    <w:rsid w:val="0061637F"/>
    <w:rsid w:val="00617CA8"/>
    <w:rsid w:val="00620108"/>
    <w:rsid w:val="00620673"/>
    <w:rsid w:val="00621434"/>
    <w:rsid w:val="00625036"/>
    <w:rsid w:val="00626B86"/>
    <w:rsid w:val="00637605"/>
    <w:rsid w:val="00640596"/>
    <w:rsid w:val="00640B12"/>
    <w:rsid w:val="00642501"/>
    <w:rsid w:val="006430AB"/>
    <w:rsid w:val="0064445E"/>
    <w:rsid w:val="00654806"/>
    <w:rsid w:val="00655A06"/>
    <w:rsid w:val="00656FBC"/>
    <w:rsid w:val="00657076"/>
    <w:rsid w:val="00663CEF"/>
    <w:rsid w:val="0066419B"/>
    <w:rsid w:val="00665691"/>
    <w:rsid w:val="00671382"/>
    <w:rsid w:val="00673C10"/>
    <w:rsid w:val="006746E6"/>
    <w:rsid w:val="006773B5"/>
    <w:rsid w:val="0068001C"/>
    <w:rsid w:val="00682A45"/>
    <w:rsid w:val="00685168"/>
    <w:rsid w:val="00690DCD"/>
    <w:rsid w:val="00692BC9"/>
    <w:rsid w:val="006A3FB7"/>
    <w:rsid w:val="006A5FB8"/>
    <w:rsid w:val="006A706A"/>
    <w:rsid w:val="006B09AF"/>
    <w:rsid w:val="006B2039"/>
    <w:rsid w:val="006B57D5"/>
    <w:rsid w:val="006B781F"/>
    <w:rsid w:val="006C6DBD"/>
    <w:rsid w:val="006C78CF"/>
    <w:rsid w:val="006C7ED0"/>
    <w:rsid w:val="006E0371"/>
    <w:rsid w:val="006E0553"/>
    <w:rsid w:val="006E2575"/>
    <w:rsid w:val="006E32D2"/>
    <w:rsid w:val="006E792F"/>
    <w:rsid w:val="006F0B9D"/>
    <w:rsid w:val="006F26ED"/>
    <w:rsid w:val="006F49BA"/>
    <w:rsid w:val="006F56DA"/>
    <w:rsid w:val="00707E71"/>
    <w:rsid w:val="007163CB"/>
    <w:rsid w:val="00717905"/>
    <w:rsid w:val="0072033D"/>
    <w:rsid w:val="007209A2"/>
    <w:rsid w:val="00721D2D"/>
    <w:rsid w:val="00721D8D"/>
    <w:rsid w:val="00722768"/>
    <w:rsid w:val="00724617"/>
    <w:rsid w:val="00727F43"/>
    <w:rsid w:val="007304D4"/>
    <w:rsid w:val="007352CB"/>
    <w:rsid w:val="00737AAE"/>
    <w:rsid w:val="00742E76"/>
    <w:rsid w:val="0074475D"/>
    <w:rsid w:val="00745340"/>
    <w:rsid w:val="00750B8D"/>
    <w:rsid w:val="007510BB"/>
    <w:rsid w:val="0075207B"/>
    <w:rsid w:val="0075388E"/>
    <w:rsid w:val="00754284"/>
    <w:rsid w:val="007562F2"/>
    <w:rsid w:val="00761E02"/>
    <w:rsid w:val="00763D1C"/>
    <w:rsid w:val="00763F20"/>
    <w:rsid w:val="00764FA3"/>
    <w:rsid w:val="00765001"/>
    <w:rsid w:val="007756E1"/>
    <w:rsid w:val="0077629A"/>
    <w:rsid w:val="00781706"/>
    <w:rsid w:val="00783756"/>
    <w:rsid w:val="0078427E"/>
    <w:rsid w:val="00784E8A"/>
    <w:rsid w:val="0079197F"/>
    <w:rsid w:val="0079783B"/>
    <w:rsid w:val="007A1EDC"/>
    <w:rsid w:val="007A7B0F"/>
    <w:rsid w:val="007B08C4"/>
    <w:rsid w:val="007B76BB"/>
    <w:rsid w:val="007B7915"/>
    <w:rsid w:val="007C55CD"/>
    <w:rsid w:val="007C6AE2"/>
    <w:rsid w:val="007D4341"/>
    <w:rsid w:val="007D4791"/>
    <w:rsid w:val="007E09DE"/>
    <w:rsid w:val="007E235D"/>
    <w:rsid w:val="007E504B"/>
    <w:rsid w:val="007E7EA9"/>
    <w:rsid w:val="007F01A4"/>
    <w:rsid w:val="007F05C1"/>
    <w:rsid w:val="007F114E"/>
    <w:rsid w:val="007F2239"/>
    <w:rsid w:val="007F26C0"/>
    <w:rsid w:val="007F45BC"/>
    <w:rsid w:val="007F7470"/>
    <w:rsid w:val="008046DC"/>
    <w:rsid w:val="0081046A"/>
    <w:rsid w:val="00810B50"/>
    <w:rsid w:val="00812278"/>
    <w:rsid w:val="00813403"/>
    <w:rsid w:val="00814AEF"/>
    <w:rsid w:val="00824E85"/>
    <w:rsid w:val="00836828"/>
    <w:rsid w:val="008418C3"/>
    <w:rsid w:val="008425C8"/>
    <w:rsid w:val="00847759"/>
    <w:rsid w:val="00850B38"/>
    <w:rsid w:val="00852AD2"/>
    <w:rsid w:val="008563DE"/>
    <w:rsid w:val="00865ED0"/>
    <w:rsid w:val="00866ECF"/>
    <w:rsid w:val="00867F9F"/>
    <w:rsid w:val="008713EE"/>
    <w:rsid w:val="008755DA"/>
    <w:rsid w:val="008758D0"/>
    <w:rsid w:val="00877E11"/>
    <w:rsid w:val="00886D5D"/>
    <w:rsid w:val="0089150F"/>
    <w:rsid w:val="00892DB8"/>
    <w:rsid w:val="00896A9B"/>
    <w:rsid w:val="008A176D"/>
    <w:rsid w:val="008A2EA2"/>
    <w:rsid w:val="008A30C3"/>
    <w:rsid w:val="008A5152"/>
    <w:rsid w:val="008B4ECB"/>
    <w:rsid w:val="008B525D"/>
    <w:rsid w:val="008C1934"/>
    <w:rsid w:val="008C364E"/>
    <w:rsid w:val="008C7AFD"/>
    <w:rsid w:val="008C7D38"/>
    <w:rsid w:val="008D1BED"/>
    <w:rsid w:val="008D672F"/>
    <w:rsid w:val="008D7897"/>
    <w:rsid w:val="008E252B"/>
    <w:rsid w:val="008E33E8"/>
    <w:rsid w:val="008E7E54"/>
    <w:rsid w:val="008F0CBF"/>
    <w:rsid w:val="008F5184"/>
    <w:rsid w:val="008F5518"/>
    <w:rsid w:val="008F58C8"/>
    <w:rsid w:val="008F5F40"/>
    <w:rsid w:val="008F63FA"/>
    <w:rsid w:val="008F6E06"/>
    <w:rsid w:val="008F7505"/>
    <w:rsid w:val="00900F60"/>
    <w:rsid w:val="009021E9"/>
    <w:rsid w:val="0090418D"/>
    <w:rsid w:val="00904A72"/>
    <w:rsid w:val="00905514"/>
    <w:rsid w:val="00911432"/>
    <w:rsid w:val="00911701"/>
    <w:rsid w:val="009134AB"/>
    <w:rsid w:val="009144F6"/>
    <w:rsid w:val="00916CC6"/>
    <w:rsid w:val="00916E86"/>
    <w:rsid w:val="00917198"/>
    <w:rsid w:val="00920E5D"/>
    <w:rsid w:val="009246D5"/>
    <w:rsid w:val="009303B7"/>
    <w:rsid w:val="00930461"/>
    <w:rsid w:val="00930FAD"/>
    <w:rsid w:val="00931AC1"/>
    <w:rsid w:val="00934097"/>
    <w:rsid w:val="00934381"/>
    <w:rsid w:val="00935E03"/>
    <w:rsid w:val="00937EBF"/>
    <w:rsid w:val="009404AB"/>
    <w:rsid w:val="009462FA"/>
    <w:rsid w:val="0094757E"/>
    <w:rsid w:val="00947F46"/>
    <w:rsid w:val="00952C02"/>
    <w:rsid w:val="009534D2"/>
    <w:rsid w:val="00963E55"/>
    <w:rsid w:val="009650A9"/>
    <w:rsid w:val="00965283"/>
    <w:rsid w:val="0096535E"/>
    <w:rsid w:val="00965F2A"/>
    <w:rsid w:val="00970743"/>
    <w:rsid w:val="009735A0"/>
    <w:rsid w:val="00975BEB"/>
    <w:rsid w:val="00977639"/>
    <w:rsid w:val="00980401"/>
    <w:rsid w:val="00980916"/>
    <w:rsid w:val="009825BA"/>
    <w:rsid w:val="009847D4"/>
    <w:rsid w:val="00984E17"/>
    <w:rsid w:val="00987A24"/>
    <w:rsid w:val="00991DD2"/>
    <w:rsid w:val="0099534A"/>
    <w:rsid w:val="00995E65"/>
    <w:rsid w:val="009965CC"/>
    <w:rsid w:val="009A2DD5"/>
    <w:rsid w:val="009A318B"/>
    <w:rsid w:val="009A3A40"/>
    <w:rsid w:val="009A45B9"/>
    <w:rsid w:val="009A6959"/>
    <w:rsid w:val="009A7E94"/>
    <w:rsid w:val="009B08D9"/>
    <w:rsid w:val="009B1AD2"/>
    <w:rsid w:val="009B1F21"/>
    <w:rsid w:val="009B4F22"/>
    <w:rsid w:val="009C1802"/>
    <w:rsid w:val="009C3A2A"/>
    <w:rsid w:val="009C417B"/>
    <w:rsid w:val="009D3F31"/>
    <w:rsid w:val="009D401A"/>
    <w:rsid w:val="009D44FB"/>
    <w:rsid w:val="009E4682"/>
    <w:rsid w:val="009E59B6"/>
    <w:rsid w:val="009F0BF1"/>
    <w:rsid w:val="009F1298"/>
    <w:rsid w:val="009F2593"/>
    <w:rsid w:val="009F25F4"/>
    <w:rsid w:val="009F2DF6"/>
    <w:rsid w:val="009F592F"/>
    <w:rsid w:val="009F6193"/>
    <w:rsid w:val="009F6CE0"/>
    <w:rsid w:val="009F6E5B"/>
    <w:rsid w:val="00A023E4"/>
    <w:rsid w:val="00A039C7"/>
    <w:rsid w:val="00A1111E"/>
    <w:rsid w:val="00A14C99"/>
    <w:rsid w:val="00A174ED"/>
    <w:rsid w:val="00A17C06"/>
    <w:rsid w:val="00A17FE8"/>
    <w:rsid w:val="00A22C7B"/>
    <w:rsid w:val="00A2412A"/>
    <w:rsid w:val="00A26824"/>
    <w:rsid w:val="00A302F1"/>
    <w:rsid w:val="00A3069C"/>
    <w:rsid w:val="00A307B9"/>
    <w:rsid w:val="00A36FE2"/>
    <w:rsid w:val="00A40D4B"/>
    <w:rsid w:val="00A47A3F"/>
    <w:rsid w:val="00A51FFC"/>
    <w:rsid w:val="00A534AC"/>
    <w:rsid w:val="00A54C97"/>
    <w:rsid w:val="00A55489"/>
    <w:rsid w:val="00A5581F"/>
    <w:rsid w:val="00A56888"/>
    <w:rsid w:val="00A56B6B"/>
    <w:rsid w:val="00A56F66"/>
    <w:rsid w:val="00A64DE6"/>
    <w:rsid w:val="00A7095C"/>
    <w:rsid w:val="00A70BAB"/>
    <w:rsid w:val="00A82BCD"/>
    <w:rsid w:val="00A83399"/>
    <w:rsid w:val="00A85416"/>
    <w:rsid w:val="00A86C43"/>
    <w:rsid w:val="00A87D57"/>
    <w:rsid w:val="00A91EA1"/>
    <w:rsid w:val="00A93BBE"/>
    <w:rsid w:val="00A95542"/>
    <w:rsid w:val="00A96943"/>
    <w:rsid w:val="00A97799"/>
    <w:rsid w:val="00AA4329"/>
    <w:rsid w:val="00AA512A"/>
    <w:rsid w:val="00AA632E"/>
    <w:rsid w:val="00AB0C4D"/>
    <w:rsid w:val="00AB1425"/>
    <w:rsid w:val="00AB490D"/>
    <w:rsid w:val="00AB53A1"/>
    <w:rsid w:val="00AB73FE"/>
    <w:rsid w:val="00AC3044"/>
    <w:rsid w:val="00AC36B8"/>
    <w:rsid w:val="00AC41AD"/>
    <w:rsid w:val="00AD0329"/>
    <w:rsid w:val="00AD2CD0"/>
    <w:rsid w:val="00AD646C"/>
    <w:rsid w:val="00AE418E"/>
    <w:rsid w:val="00AE6349"/>
    <w:rsid w:val="00AE71FE"/>
    <w:rsid w:val="00AE72A8"/>
    <w:rsid w:val="00AE7686"/>
    <w:rsid w:val="00AF1742"/>
    <w:rsid w:val="00B025A1"/>
    <w:rsid w:val="00B07761"/>
    <w:rsid w:val="00B107D7"/>
    <w:rsid w:val="00B1269B"/>
    <w:rsid w:val="00B302BD"/>
    <w:rsid w:val="00B302F8"/>
    <w:rsid w:val="00B3049A"/>
    <w:rsid w:val="00B33607"/>
    <w:rsid w:val="00B33DBC"/>
    <w:rsid w:val="00B34809"/>
    <w:rsid w:val="00B37196"/>
    <w:rsid w:val="00B379BE"/>
    <w:rsid w:val="00B4076E"/>
    <w:rsid w:val="00B4106C"/>
    <w:rsid w:val="00B43D6D"/>
    <w:rsid w:val="00B45933"/>
    <w:rsid w:val="00B47543"/>
    <w:rsid w:val="00B61BCB"/>
    <w:rsid w:val="00B620A6"/>
    <w:rsid w:val="00B6398B"/>
    <w:rsid w:val="00B6761A"/>
    <w:rsid w:val="00B6769F"/>
    <w:rsid w:val="00B72014"/>
    <w:rsid w:val="00B82E82"/>
    <w:rsid w:val="00B86432"/>
    <w:rsid w:val="00B91A45"/>
    <w:rsid w:val="00B926F0"/>
    <w:rsid w:val="00B93A6B"/>
    <w:rsid w:val="00B95CF2"/>
    <w:rsid w:val="00BA078F"/>
    <w:rsid w:val="00BA4C03"/>
    <w:rsid w:val="00BB0663"/>
    <w:rsid w:val="00BB1475"/>
    <w:rsid w:val="00BB2EE2"/>
    <w:rsid w:val="00BB66E8"/>
    <w:rsid w:val="00BC11B1"/>
    <w:rsid w:val="00BC32E8"/>
    <w:rsid w:val="00BC7E99"/>
    <w:rsid w:val="00BD19AF"/>
    <w:rsid w:val="00BD496D"/>
    <w:rsid w:val="00BD4A7F"/>
    <w:rsid w:val="00BD6265"/>
    <w:rsid w:val="00BD6721"/>
    <w:rsid w:val="00BE2CA0"/>
    <w:rsid w:val="00BE424B"/>
    <w:rsid w:val="00BF1F20"/>
    <w:rsid w:val="00BF5E5D"/>
    <w:rsid w:val="00C0251A"/>
    <w:rsid w:val="00C04A60"/>
    <w:rsid w:val="00C10F53"/>
    <w:rsid w:val="00C11F13"/>
    <w:rsid w:val="00C15143"/>
    <w:rsid w:val="00C1537B"/>
    <w:rsid w:val="00C176DD"/>
    <w:rsid w:val="00C17E27"/>
    <w:rsid w:val="00C2023E"/>
    <w:rsid w:val="00C32BB5"/>
    <w:rsid w:val="00C34C1D"/>
    <w:rsid w:val="00C36088"/>
    <w:rsid w:val="00C41609"/>
    <w:rsid w:val="00C46682"/>
    <w:rsid w:val="00C516F7"/>
    <w:rsid w:val="00C60F24"/>
    <w:rsid w:val="00C61D23"/>
    <w:rsid w:val="00C63BEB"/>
    <w:rsid w:val="00C70EDA"/>
    <w:rsid w:val="00C764D1"/>
    <w:rsid w:val="00C77212"/>
    <w:rsid w:val="00C87684"/>
    <w:rsid w:val="00C90502"/>
    <w:rsid w:val="00C9613A"/>
    <w:rsid w:val="00CA027E"/>
    <w:rsid w:val="00CA12C4"/>
    <w:rsid w:val="00CA3A0D"/>
    <w:rsid w:val="00CA6F31"/>
    <w:rsid w:val="00CA70E9"/>
    <w:rsid w:val="00CB1449"/>
    <w:rsid w:val="00CC37ED"/>
    <w:rsid w:val="00CC6A6D"/>
    <w:rsid w:val="00CD2D39"/>
    <w:rsid w:val="00CD42E0"/>
    <w:rsid w:val="00CD601F"/>
    <w:rsid w:val="00CE08D3"/>
    <w:rsid w:val="00CE4946"/>
    <w:rsid w:val="00CE5224"/>
    <w:rsid w:val="00CE67F5"/>
    <w:rsid w:val="00CE7CB2"/>
    <w:rsid w:val="00CF17CF"/>
    <w:rsid w:val="00CF37A0"/>
    <w:rsid w:val="00CF47AD"/>
    <w:rsid w:val="00CF500B"/>
    <w:rsid w:val="00D02F59"/>
    <w:rsid w:val="00D077D7"/>
    <w:rsid w:val="00D12506"/>
    <w:rsid w:val="00D16AA8"/>
    <w:rsid w:val="00D16E3D"/>
    <w:rsid w:val="00D17388"/>
    <w:rsid w:val="00D1757A"/>
    <w:rsid w:val="00D213CA"/>
    <w:rsid w:val="00D23A3F"/>
    <w:rsid w:val="00D27078"/>
    <w:rsid w:val="00D27571"/>
    <w:rsid w:val="00D27791"/>
    <w:rsid w:val="00D306AA"/>
    <w:rsid w:val="00D32964"/>
    <w:rsid w:val="00D41521"/>
    <w:rsid w:val="00D432BE"/>
    <w:rsid w:val="00D456D2"/>
    <w:rsid w:val="00D45995"/>
    <w:rsid w:val="00D45BE2"/>
    <w:rsid w:val="00D5058C"/>
    <w:rsid w:val="00D51AC3"/>
    <w:rsid w:val="00D51BE0"/>
    <w:rsid w:val="00D52924"/>
    <w:rsid w:val="00D615B9"/>
    <w:rsid w:val="00D61C6D"/>
    <w:rsid w:val="00D64E66"/>
    <w:rsid w:val="00D6617B"/>
    <w:rsid w:val="00D71668"/>
    <w:rsid w:val="00D71EED"/>
    <w:rsid w:val="00D7780A"/>
    <w:rsid w:val="00D80CA3"/>
    <w:rsid w:val="00D818F4"/>
    <w:rsid w:val="00D83658"/>
    <w:rsid w:val="00D8710F"/>
    <w:rsid w:val="00D87254"/>
    <w:rsid w:val="00D95959"/>
    <w:rsid w:val="00D96023"/>
    <w:rsid w:val="00DA1B90"/>
    <w:rsid w:val="00DA5AFC"/>
    <w:rsid w:val="00DA6D52"/>
    <w:rsid w:val="00DA7FD8"/>
    <w:rsid w:val="00DB5B63"/>
    <w:rsid w:val="00DC5239"/>
    <w:rsid w:val="00DC66AE"/>
    <w:rsid w:val="00DC6900"/>
    <w:rsid w:val="00DD12E3"/>
    <w:rsid w:val="00DD1C7B"/>
    <w:rsid w:val="00DD1F23"/>
    <w:rsid w:val="00DD2A1F"/>
    <w:rsid w:val="00DD37CA"/>
    <w:rsid w:val="00DD4156"/>
    <w:rsid w:val="00DD4375"/>
    <w:rsid w:val="00DD56FA"/>
    <w:rsid w:val="00DD6AEA"/>
    <w:rsid w:val="00DE0F46"/>
    <w:rsid w:val="00DE1748"/>
    <w:rsid w:val="00DF09F3"/>
    <w:rsid w:val="00DF1905"/>
    <w:rsid w:val="00DF5F0A"/>
    <w:rsid w:val="00DF633A"/>
    <w:rsid w:val="00E01388"/>
    <w:rsid w:val="00E03208"/>
    <w:rsid w:val="00E0356F"/>
    <w:rsid w:val="00E03BBD"/>
    <w:rsid w:val="00E06EE9"/>
    <w:rsid w:val="00E13652"/>
    <w:rsid w:val="00E1612A"/>
    <w:rsid w:val="00E20099"/>
    <w:rsid w:val="00E200FC"/>
    <w:rsid w:val="00E23F51"/>
    <w:rsid w:val="00E254F0"/>
    <w:rsid w:val="00E3093C"/>
    <w:rsid w:val="00E30C65"/>
    <w:rsid w:val="00E31A97"/>
    <w:rsid w:val="00E33A08"/>
    <w:rsid w:val="00E37504"/>
    <w:rsid w:val="00E41A30"/>
    <w:rsid w:val="00E53ECE"/>
    <w:rsid w:val="00E56803"/>
    <w:rsid w:val="00E57C19"/>
    <w:rsid w:val="00E657D9"/>
    <w:rsid w:val="00E66D28"/>
    <w:rsid w:val="00E86983"/>
    <w:rsid w:val="00E96C02"/>
    <w:rsid w:val="00EA0817"/>
    <w:rsid w:val="00EA1299"/>
    <w:rsid w:val="00EA209B"/>
    <w:rsid w:val="00EA742E"/>
    <w:rsid w:val="00EB2F52"/>
    <w:rsid w:val="00EB49BA"/>
    <w:rsid w:val="00EB5843"/>
    <w:rsid w:val="00EC2FED"/>
    <w:rsid w:val="00EC3A2B"/>
    <w:rsid w:val="00EC4BE8"/>
    <w:rsid w:val="00ED0B63"/>
    <w:rsid w:val="00ED1CF5"/>
    <w:rsid w:val="00ED439D"/>
    <w:rsid w:val="00ED4B68"/>
    <w:rsid w:val="00ED7617"/>
    <w:rsid w:val="00EE379F"/>
    <w:rsid w:val="00EE41EF"/>
    <w:rsid w:val="00EE4EBB"/>
    <w:rsid w:val="00EE561E"/>
    <w:rsid w:val="00EE5D76"/>
    <w:rsid w:val="00EE6908"/>
    <w:rsid w:val="00EF0EA1"/>
    <w:rsid w:val="00EF1DF9"/>
    <w:rsid w:val="00EF3D5D"/>
    <w:rsid w:val="00EF51DF"/>
    <w:rsid w:val="00EF6024"/>
    <w:rsid w:val="00EF6F41"/>
    <w:rsid w:val="00F026E0"/>
    <w:rsid w:val="00F056CC"/>
    <w:rsid w:val="00F11B62"/>
    <w:rsid w:val="00F11DD1"/>
    <w:rsid w:val="00F13ED3"/>
    <w:rsid w:val="00F16D65"/>
    <w:rsid w:val="00F16E0A"/>
    <w:rsid w:val="00F2000E"/>
    <w:rsid w:val="00F209DC"/>
    <w:rsid w:val="00F21038"/>
    <w:rsid w:val="00F2600D"/>
    <w:rsid w:val="00F27E2F"/>
    <w:rsid w:val="00F30207"/>
    <w:rsid w:val="00F32117"/>
    <w:rsid w:val="00F322CC"/>
    <w:rsid w:val="00F36CD1"/>
    <w:rsid w:val="00F41556"/>
    <w:rsid w:val="00F41E15"/>
    <w:rsid w:val="00F4213E"/>
    <w:rsid w:val="00F43187"/>
    <w:rsid w:val="00F441D7"/>
    <w:rsid w:val="00F44726"/>
    <w:rsid w:val="00F474B9"/>
    <w:rsid w:val="00F47A0E"/>
    <w:rsid w:val="00F52355"/>
    <w:rsid w:val="00F547AF"/>
    <w:rsid w:val="00F54881"/>
    <w:rsid w:val="00F653BF"/>
    <w:rsid w:val="00F70C6C"/>
    <w:rsid w:val="00F71E4B"/>
    <w:rsid w:val="00F73D95"/>
    <w:rsid w:val="00F768E2"/>
    <w:rsid w:val="00F85F39"/>
    <w:rsid w:val="00F86869"/>
    <w:rsid w:val="00F8722D"/>
    <w:rsid w:val="00F94849"/>
    <w:rsid w:val="00F96491"/>
    <w:rsid w:val="00F96C75"/>
    <w:rsid w:val="00FA145A"/>
    <w:rsid w:val="00FA1E7D"/>
    <w:rsid w:val="00FA412B"/>
    <w:rsid w:val="00FA4D39"/>
    <w:rsid w:val="00FB0A29"/>
    <w:rsid w:val="00FB1CCD"/>
    <w:rsid w:val="00FB1F7D"/>
    <w:rsid w:val="00FB2187"/>
    <w:rsid w:val="00FB2E44"/>
    <w:rsid w:val="00FB774C"/>
    <w:rsid w:val="00FC0DCB"/>
    <w:rsid w:val="00FC11CA"/>
    <w:rsid w:val="00FC701D"/>
    <w:rsid w:val="00FD0442"/>
    <w:rsid w:val="00FD11F8"/>
    <w:rsid w:val="00FD48FA"/>
    <w:rsid w:val="00FD7767"/>
    <w:rsid w:val="00FE16D0"/>
    <w:rsid w:val="00FE57F0"/>
    <w:rsid w:val="00FE65FF"/>
    <w:rsid w:val="00FE6C04"/>
    <w:rsid w:val="00FF0DF0"/>
    <w:rsid w:val="00FF357C"/>
    <w:rsid w:val="00FF533C"/>
    <w:rsid w:val="00FF5B3D"/>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4104"/>
  <w15:docId w15:val="{FD150158-D646-468E-8FC2-8F86946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1F"/>
    <w:rPr>
      <w:lang w:val="ro-RO"/>
    </w:rPr>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C9613A"/>
    <w:pPr>
      <w:spacing w:after="160" w:line="259" w:lineRule="auto"/>
      <w:ind w:left="720"/>
      <w:contextualSpacing/>
    </w:pPr>
  </w:style>
  <w:style w:type="paragraph" w:customStyle="1" w:styleId="Default">
    <w:name w:val="Default"/>
    <w:uiPriority w:val="39"/>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C9613A"/>
  </w:style>
  <w:style w:type="character" w:customStyle="1" w:styleId="tal1">
    <w:name w:val="tal1"/>
    <w:basedOn w:val="DefaultParagraphFont"/>
    <w:rsid w:val="00C9613A"/>
  </w:style>
  <w:style w:type="table" w:styleId="TableGrid">
    <w:name w:val="Table Grid"/>
    <w:basedOn w:val="Table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6D0"/>
    <w:rPr>
      <w:color w:val="0000FF" w:themeColor="hyperlink"/>
      <w:u w:val="single"/>
    </w:rPr>
  </w:style>
  <w:style w:type="character" w:customStyle="1" w:styleId="Heading2Char">
    <w:name w:val="Heading 2 Char"/>
    <w:basedOn w:val="DefaultParagraphFont"/>
    <w:link w:val="Heading2"/>
    <w:uiPriority w:val="9"/>
    <w:semiHidden/>
    <w:rsid w:val="001B173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B173C"/>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B173C"/>
    <w:rPr>
      <w:rFonts w:ascii="Calibri" w:eastAsia="Calibri" w:hAnsi="Calibri" w:cs="Calibri"/>
      <w:sz w:val="24"/>
      <w:szCs w:val="24"/>
    </w:rPr>
  </w:style>
  <w:style w:type="paragraph" w:styleId="Header">
    <w:name w:val="header"/>
    <w:aliases w:val="Char1 Char,Char1 Char1 Char,Char1,Char1 Char1, Char1, Char1 Char,Glava - napis"/>
    <w:basedOn w:val="Normal"/>
    <w:link w:val="HeaderChar"/>
    <w:uiPriority w:val="99"/>
    <w:unhideWhenUsed/>
    <w:rsid w:val="00AB73FE"/>
    <w:pPr>
      <w:tabs>
        <w:tab w:val="center" w:pos="4536"/>
        <w:tab w:val="right" w:pos="9072"/>
      </w:tabs>
      <w:spacing w:after="0" w:line="240" w:lineRule="auto"/>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AB73FE"/>
  </w:style>
  <w:style w:type="paragraph" w:styleId="Footer">
    <w:name w:val="footer"/>
    <w:basedOn w:val="Normal"/>
    <w:link w:val="FooterChar"/>
    <w:uiPriority w:val="99"/>
    <w:unhideWhenUsed/>
    <w:rsid w:val="00AB73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3FE"/>
  </w:style>
  <w:style w:type="paragraph" w:styleId="BodyText3">
    <w:name w:val="Body Text 3"/>
    <w:basedOn w:val="Normal"/>
    <w:link w:val="BodyText3Char"/>
    <w:uiPriority w:val="99"/>
    <w:unhideWhenUsed/>
    <w:rsid w:val="00066D4E"/>
    <w:pPr>
      <w:spacing w:after="120"/>
    </w:pPr>
    <w:rPr>
      <w:sz w:val="16"/>
      <w:szCs w:val="16"/>
    </w:rPr>
  </w:style>
  <w:style w:type="character" w:customStyle="1" w:styleId="BodyText3Char">
    <w:name w:val="Body Text 3 Char"/>
    <w:basedOn w:val="DefaultParagraphFont"/>
    <w:link w:val="BodyText3"/>
    <w:uiPriority w:val="99"/>
    <w:rsid w:val="00066D4E"/>
    <w:rPr>
      <w:sz w:val="16"/>
      <w:szCs w:val="16"/>
    </w:rPr>
  </w:style>
  <w:style w:type="paragraph" w:styleId="PlainText">
    <w:name w:val="Plain Text"/>
    <w:basedOn w:val="Normal"/>
    <w:link w:val="PlainTextChar"/>
    <w:uiPriority w:val="99"/>
    <w:unhideWhenUsed/>
    <w:rsid w:val="006E32D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E32D2"/>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F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70"/>
    <w:rPr>
      <w:rFonts w:ascii="Tahoma" w:hAnsi="Tahoma" w:cs="Tahoma"/>
      <w:sz w:val="16"/>
      <w:szCs w:val="16"/>
      <w:lang w:val="ro-RO"/>
    </w:rPr>
  </w:style>
  <w:style w:type="paragraph" w:styleId="BodyTextIndent2">
    <w:name w:val="Body Text Indent 2"/>
    <w:basedOn w:val="Normal"/>
    <w:link w:val="BodyTextIndent2Char"/>
    <w:uiPriority w:val="99"/>
    <w:semiHidden/>
    <w:unhideWhenUsed/>
    <w:rsid w:val="00D16E3D"/>
    <w:pPr>
      <w:spacing w:after="120" w:line="480" w:lineRule="auto"/>
      <w:ind w:left="283"/>
    </w:pPr>
  </w:style>
  <w:style w:type="character" w:customStyle="1" w:styleId="BodyTextIndent2Char">
    <w:name w:val="Body Text Indent 2 Char"/>
    <w:basedOn w:val="DefaultParagraphFont"/>
    <w:link w:val="BodyTextIndent2"/>
    <w:uiPriority w:val="99"/>
    <w:semiHidden/>
    <w:rsid w:val="00D16E3D"/>
    <w:rPr>
      <w:lang w:val="ro-RO"/>
    </w:rPr>
  </w:style>
  <w:style w:type="character" w:customStyle="1" w:styleId="Fontdeparagrafimplicit1">
    <w:name w:val="Font de paragraf implicit1"/>
    <w:rsid w:val="00DC6900"/>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pPr>
      <w:spacing w:line="240" w:lineRule="auto"/>
    </w:pPr>
    <w:rPr>
      <w:sz w:val="20"/>
      <w:szCs w:val="20"/>
    </w:rPr>
  </w:style>
  <w:style w:type="character" w:customStyle="1" w:styleId="CommentTextChar">
    <w:name w:val="Comment Text Char"/>
    <w:basedOn w:val="DefaultParagraphFont"/>
    <w:link w:val="CommentText"/>
    <w:uiPriority w:val="99"/>
    <w:semiHidden/>
    <w:rsid w:val="009404AB"/>
    <w:rPr>
      <w:sz w:val="20"/>
      <w:szCs w:val="20"/>
      <w:lang w:val="ro-RO"/>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rsid w:val="007F05C1"/>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F05C1"/>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uiPriority w:val="99"/>
    <w:semiHidden/>
    <w:rsid w:val="007F05C1"/>
    <w:rPr>
      <w:vertAlign w:val="superscript"/>
    </w:rPr>
  </w:style>
  <w:style w:type="paragraph" w:styleId="NoSpacing">
    <w:name w:val="No Spacing"/>
    <w:link w:val="NoSpacingChar"/>
    <w:uiPriority w:val="1"/>
    <w:qFormat/>
    <w:rsid w:val="00152508"/>
    <w:pPr>
      <w:spacing w:after="0" w:line="240" w:lineRule="auto"/>
    </w:pPr>
    <w:rPr>
      <w:rFonts w:ascii="Calibri" w:eastAsia="Times New Roman" w:hAnsi="Calibri" w:cs="Times New Roman"/>
      <w:lang w:val="ro-RO" w:eastAsia="ro-RO"/>
    </w:rPr>
  </w:style>
  <w:style w:type="character" w:customStyle="1" w:styleId="NoSpacingChar">
    <w:name w:val="No Spacing Char"/>
    <w:link w:val="NoSpacing"/>
    <w:uiPriority w:val="1"/>
    <w:rsid w:val="00152508"/>
    <w:rPr>
      <w:rFonts w:ascii="Calibri" w:eastAsia="Times New Roman" w:hAnsi="Calibri" w:cs="Times New Roman"/>
      <w:lang w:val="ro-RO" w:eastAsia="ro-RO"/>
    </w:rPr>
  </w:style>
  <w:style w:type="paragraph" w:customStyle="1" w:styleId="xl61">
    <w:name w:val="xl61"/>
    <w:basedOn w:val="Normal"/>
    <w:rsid w:val="000A3788"/>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Revision">
    <w:name w:val="Revision"/>
    <w:hidden/>
    <w:uiPriority w:val="99"/>
    <w:semiHidden/>
    <w:rsid w:val="00A534AC"/>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vsa.ro/?pag=8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4A80-28A0-409E-AA82-07BCBDB0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15810</Words>
  <Characters>90123</Characters>
  <Application>Microsoft Office Word</Application>
  <DocSecurity>0</DocSecurity>
  <Lines>751</Lines>
  <Paragraphs>211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 P</cp:lastModifiedBy>
  <cp:revision>9</cp:revision>
  <cp:lastPrinted>2024-11-20T12:34:00Z</cp:lastPrinted>
  <dcterms:created xsi:type="dcterms:W3CDTF">2020-11-24T11:01:00Z</dcterms:created>
  <dcterms:modified xsi:type="dcterms:W3CDTF">2024-11-21T06:24:00Z</dcterms:modified>
</cp:coreProperties>
</file>