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C5B46" w14:textId="77777777" w:rsidR="004379A3" w:rsidRPr="000042D1" w:rsidRDefault="004379A3" w:rsidP="000C272D">
      <w:pPr>
        <w:spacing w:after="0" w:line="240" w:lineRule="auto"/>
        <w:ind w:right="-144"/>
        <w:jc w:val="center"/>
        <w:rPr>
          <w:rFonts w:ascii="Trebuchet MS" w:hAnsi="Trebuchet MS" w:cs="Times New Roman"/>
          <w:b/>
          <w:bCs/>
          <w:u w:val="single"/>
        </w:rPr>
      </w:pPr>
    </w:p>
    <w:p w14:paraId="3B465F00" w14:textId="77777777" w:rsidR="00786944" w:rsidRPr="000042D1" w:rsidRDefault="00786944" w:rsidP="000C272D">
      <w:pPr>
        <w:spacing w:after="0" w:line="240" w:lineRule="auto"/>
        <w:ind w:right="-144"/>
        <w:jc w:val="center"/>
        <w:rPr>
          <w:rFonts w:ascii="Trebuchet MS" w:hAnsi="Trebuchet MS" w:cs="Times New Roman"/>
          <w:b/>
          <w:lang w:eastAsia="fr-FR"/>
        </w:rPr>
      </w:pPr>
      <w:r w:rsidRPr="000042D1">
        <w:rPr>
          <w:rFonts w:ascii="Trebuchet MS" w:hAnsi="Trebuchet MS" w:cs="Times New Roman"/>
          <w:b/>
          <w:lang w:eastAsia="fr-FR"/>
        </w:rPr>
        <w:t>APELUL DE SELECȚIE VARIANTA DETALIATĂ</w:t>
      </w:r>
    </w:p>
    <w:p w14:paraId="15B76349" w14:textId="77777777" w:rsidR="00124F6D" w:rsidRPr="000042D1" w:rsidRDefault="00124F6D" w:rsidP="000C272D">
      <w:pPr>
        <w:spacing w:after="0" w:line="240" w:lineRule="auto"/>
        <w:ind w:right="-144"/>
        <w:jc w:val="center"/>
        <w:rPr>
          <w:rFonts w:ascii="Trebuchet MS" w:hAnsi="Trebuchet MS" w:cs="Times New Roman"/>
          <w:b/>
          <w:lang w:eastAsia="fr-FR"/>
        </w:rPr>
      </w:pPr>
      <w:r w:rsidRPr="000042D1">
        <w:rPr>
          <w:rFonts w:ascii="Trebuchet MS" w:hAnsi="Trebuchet MS" w:cs="Times New Roman"/>
          <w:b/>
          <w:lang w:eastAsia="fr-FR"/>
        </w:rPr>
        <w:t>M 1/1C „Transfer de cunoștințe în domeniul agricol”</w:t>
      </w:r>
    </w:p>
    <w:p w14:paraId="3768AAA8" w14:textId="77777777" w:rsidR="000042D1" w:rsidRDefault="000042D1" w:rsidP="000042D1">
      <w:pPr>
        <w:spacing w:after="0" w:line="240" w:lineRule="auto"/>
        <w:ind w:right="-711"/>
        <w:jc w:val="center"/>
        <w:rPr>
          <w:rFonts w:ascii="Trebuchet MS" w:hAnsi="Trebuchet MS" w:cs="Times New Roman"/>
          <w:sz w:val="24"/>
          <w:szCs w:val="24"/>
          <w:lang w:eastAsia="fr-FR"/>
        </w:rPr>
      </w:pPr>
    </w:p>
    <w:p w14:paraId="29813896" w14:textId="38EB7F7C" w:rsidR="000D439E" w:rsidRPr="000D439E" w:rsidRDefault="000042D1" w:rsidP="000D439E">
      <w:pPr>
        <w:spacing w:after="0" w:line="240" w:lineRule="auto"/>
        <w:ind w:right="-711"/>
        <w:jc w:val="center"/>
        <w:rPr>
          <w:rFonts w:ascii="Trebuchet MS" w:hAnsi="Trebuchet MS" w:cs="Times New Roman"/>
          <w:lang w:eastAsia="fr-FR"/>
        </w:rPr>
      </w:pPr>
      <w:r w:rsidRPr="00936B17">
        <w:rPr>
          <w:rFonts w:ascii="Trebuchet MS" w:hAnsi="Trebuchet MS" w:cs="Times New Roman"/>
          <w:sz w:val="24"/>
          <w:szCs w:val="24"/>
          <w:lang w:eastAsia="fr-FR"/>
        </w:rPr>
        <w:t xml:space="preserve">Numărul de referință al sesiunii de selecție a proiectelor: </w:t>
      </w:r>
      <w:r w:rsidR="000D439E">
        <w:rPr>
          <w:rFonts w:ascii="Trebuchet MS" w:hAnsi="Trebuchet MS" w:cs="Times New Roman"/>
          <w:sz w:val="24"/>
          <w:szCs w:val="24"/>
          <w:lang w:eastAsia="fr-FR"/>
        </w:rPr>
        <w:t>2</w:t>
      </w:r>
      <w:r w:rsidRPr="00936B17">
        <w:rPr>
          <w:rFonts w:ascii="Trebuchet MS" w:hAnsi="Trebuchet MS" w:cs="Times New Roman"/>
          <w:sz w:val="24"/>
          <w:szCs w:val="24"/>
          <w:lang w:eastAsia="fr-FR"/>
        </w:rPr>
        <w:t>/20</w:t>
      </w:r>
      <w:r w:rsidR="00C31D70">
        <w:rPr>
          <w:rFonts w:ascii="Trebuchet MS" w:hAnsi="Trebuchet MS" w:cs="Times New Roman"/>
          <w:sz w:val="24"/>
          <w:szCs w:val="24"/>
          <w:lang w:eastAsia="fr-FR"/>
        </w:rPr>
        <w:t>24</w:t>
      </w:r>
      <w:r w:rsidRPr="00936B17">
        <w:rPr>
          <w:rFonts w:ascii="Trebuchet MS" w:hAnsi="Trebuchet MS" w:cs="Times New Roman"/>
          <w:sz w:val="24"/>
          <w:szCs w:val="24"/>
          <w:lang w:eastAsia="fr-FR"/>
        </w:rPr>
        <w:t xml:space="preserve"> </w:t>
      </w:r>
      <w:r w:rsidRPr="00936B17">
        <w:rPr>
          <w:rFonts w:ascii="Trebuchet MS" w:hAnsi="Trebuchet MS" w:cs="Times New Roman"/>
          <w:sz w:val="24"/>
          <w:szCs w:val="24"/>
          <w:lang w:eastAsia="fr-FR"/>
        </w:rPr>
        <w:br/>
      </w:r>
    </w:p>
    <w:p w14:paraId="32013A81" w14:textId="77777777" w:rsidR="000D439E" w:rsidRPr="000D439E" w:rsidRDefault="000D439E" w:rsidP="000D439E">
      <w:pPr>
        <w:spacing w:after="0" w:line="240" w:lineRule="auto"/>
        <w:ind w:right="-711"/>
        <w:jc w:val="center"/>
        <w:rPr>
          <w:rFonts w:ascii="Trebuchet MS" w:hAnsi="Trebuchet MS" w:cs="Times New Roman"/>
          <w:lang w:eastAsia="fr-FR"/>
        </w:rPr>
      </w:pPr>
      <w:r w:rsidRPr="000D439E">
        <w:rPr>
          <w:rFonts w:ascii="Trebuchet MS" w:hAnsi="Trebuchet MS" w:cs="Times New Roman"/>
          <w:lang w:eastAsia="fr-FR"/>
        </w:rPr>
        <w:t>M 1/1C „Transfer de cunoștințe în domeniul agricol”, Numărul de referință al</w:t>
      </w:r>
    </w:p>
    <w:p w14:paraId="5A011359" w14:textId="29518F19" w:rsidR="00B5427F" w:rsidRPr="00B5427F" w:rsidRDefault="000D439E" w:rsidP="00B5427F">
      <w:pPr>
        <w:spacing w:after="0" w:line="240" w:lineRule="auto"/>
        <w:ind w:right="-711"/>
        <w:jc w:val="center"/>
        <w:rPr>
          <w:rFonts w:ascii="Trebuchet MS" w:hAnsi="Trebuchet MS" w:cs="Times New Roman"/>
          <w:lang w:eastAsia="fr-FR"/>
        </w:rPr>
      </w:pPr>
      <w:r w:rsidRPr="000D439E">
        <w:rPr>
          <w:rFonts w:ascii="Trebuchet MS" w:hAnsi="Trebuchet MS" w:cs="Times New Roman"/>
          <w:lang w:eastAsia="fr-FR"/>
        </w:rPr>
        <w:t xml:space="preserve">sesiunii de selecție a proiectelor: 2/2024 M1/1C: : </w:t>
      </w:r>
      <w:bookmarkStart w:id="0" w:name="_Hlk182989021"/>
      <w:r w:rsidRPr="000D439E">
        <w:rPr>
          <w:rFonts w:ascii="Trebuchet MS" w:hAnsi="Trebuchet MS" w:cs="Times New Roman"/>
          <w:lang w:eastAsia="fr-FR"/>
        </w:rPr>
        <w:t xml:space="preserve">03.12.2024 </w:t>
      </w:r>
      <w:bookmarkEnd w:id="0"/>
      <w:r w:rsidRPr="000D439E">
        <w:rPr>
          <w:rFonts w:ascii="Trebuchet MS" w:hAnsi="Trebuchet MS" w:cs="Times New Roman"/>
          <w:lang w:eastAsia="fr-FR"/>
        </w:rPr>
        <w:t xml:space="preserve">- </w:t>
      </w:r>
      <w:bookmarkStart w:id="1" w:name="_Hlk182989036"/>
      <w:r w:rsidRPr="000D439E">
        <w:rPr>
          <w:rFonts w:ascii="Trebuchet MS" w:hAnsi="Trebuchet MS" w:cs="Times New Roman"/>
          <w:lang w:eastAsia="fr-FR"/>
        </w:rPr>
        <w:t>13.12.2024</w:t>
      </w:r>
      <w:bookmarkEnd w:id="1"/>
    </w:p>
    <w:p w14:paraId="43E4FF0F" w14:textId="77777777" w:rsidR="00B5427F" w:rsidRDefault="00B5427F" w:rsidP="00B5427F">
      <w:pPr>
        <w:spacing w:after="0" w:line="240" w:lineRule="auto"/>
        <w:ind w:right="-711"/>
        <w:rPr>
          <w:rFonts w:ascii="Trebuchet MS" w:hAnsi="Trebuchet MS" w:cs="Times New Roman"/>
          <w:lang w:eastAsia="fr-FR"/>
        </w:rPr>
      </w:pPr>
    </w:p>
    <w:p w14:paraId="2ED55687" w14:textId="5D98BF25" w:rsidR="00124F6D" w:rsidRPr="00C31D70" w:rsidRDefault="00124F6D" w:rsidP="000C272D">
      <w:pPr>
        <w:spacing w:after="0" w:line="240" w:lineRule="auto"/>
        <w:ind w:right="-144"/>
        <w:jc w:val="both"/>
        <w:rPr>
          <w:rFonts w:ascii="Trebuchet MS" w:hAnsi="Trebuchet MS" w:cs="Times New Roman"/>
          <w:lang w:eastAsia="fr-FR"/>
        </w:rPr>
      </w:pPr>
      <w:r w:rsidRPr="00C31D70">
        <w:rPr>
          <w:rFonts w:ascii="Trebuchet MS" w:hAnsi="Trebuchet MS" w:cs="Times New Roman"/>
          <w:lang w:eastAsia="fr-FR"/>
        </w:rPr>
        <w:t>ASOCIAȚIA GRUP D</w:t>
      </w:r>
      <w:r w:rsidR="00A67445" w:rsidRPr="00C31D70">
        <w:rPr>
          <w:rFonts w:ascii="Trebuchet MS" w:hAnsi="Trebuchet MS" w:cs="Times New Roman"/>
          <w:lang w:eastAsia="fr-FR"/>
        </w:rPr>
        <w:t>E</w:t>
      </w:r>
      <w:r w:rsidRPr="00C31D70">
        <w:rPr>
          <w:rFonts w:ascii="Trebuchet MS" w:hAnsi="Trebuchet MS" w:cs="Times New Roman"/>
          <w:lang w:eastAsia="fr-FR"/>
        </w:rPr>
        <w:t xml:space="preserve"> ACȚIUNE LOCALĂ </w:t>
      </w:r>
      <w:r w:rsidR="006C7C91" w:rsidRPr="00C31D70">
        <w:rPr>
          <w:rFonts w:ascii="Trebuchet MS" w:hAnsi="Trebuchet MS" w:cs="Times New Roman"/>
          <w:lang w:eastAsia="fr-FR"/>
        </w:rPr>
        <w:t>- SUDUL GORJULUI</w:t>
      </w:r>
      <w:r w:rsidRPr="00C31D70">
        <w:rPr>
          <w:rFonts w:ascii="Trebuchet MS" w:hAnsi="Trebuchet MS" w:cs="Times New Roman"/>
          <w:lang w:eastAsia="fr-FR"/>
        </w:rPr>
        <w:t xml:space="preserve"> anunță lansarea în data de </w:t>
      </w:r>
      <w:r w:rsidR="000D439E" w:rsidRPr="000D439E">
        <w:rPr>
          <w:rFonts w:ascii="Trebuchet MS" w:hAnsi="Trebuchet MS" w:cs="Times New Roman"/>
          <w:lang w:eastAsia="fr-FR"/>
        </w:rPr>
        <w:t>03.12.2024</w:t>
      </w:r>
      <w:r w:rsidRPr="00C31D70">
        <w:rPr>
          <w:rFonts w:ascii="Trebuchet MS" w:hAnsi="Trebuchet MS" w:cs="Times New Roman"/>
          <w:lang w:eastAsia="fr-FR"/>
        </w:rPr>
        <w:t>, a apelului de selecție a proiectelor pentru Măsura 1/1C: „Transfer de cunoștințe în domeniul agricol”</w:t>
      </w:r>
    </w:p>
    <w:p w14:paraId="49653B6E" w14:textId="77777777" w:rsidR="003258BC" w:rsidRPr="00C31D70" w:rsidRDefault="003258BC" w:rsidP="000C272D">
      <w:pPr>
        <w:spacing w:after="0" w:line="240" w:lineRule="auto"/>
        <w:ind w:right="-144"/>
        <w:jc w:val="both"/>
        <w:rPr>
          <w:rFonts w:ascii="Trebuchet MS" w:hAnsi="Trebuchet MS" w:cs="Times New Roman"/>
          <w:b/>
          <w:lang w:eastAsia="fr-FR"/>
        </w:rPr>
      </w:pPr>
    </w:p>
    <w:p w14:paraId="4BA5C241" w14:textId="47E9CA01" w:rsidR="003258BC" w:rsidRPr="00C31D70" w:rsidRDefault="00535B34" w:rsidP="000C272D">
      <w:pPr>
        <w:spacing w:after="0" w:line="240" w:lineRule="auto"/>
        <w:ind w:right="-144"/>
        <w:jc w:val="both"/>
        <w:rPr>
          <w:rFonts w:ascii="Trebuchet MS" w:hAnsi="Trebuchet MS" w:cs="Times New Roman"/>
          <w:lang w:eastAsia="fr-FR"/>
        </w:rPr>
      </w:pPr>
      <w:r w:rsidRPr="00C31D70">
        <w:rPr>
          <w:rFonts w:ascii="Trebuchet MS" w:hAnsi="Trebuchet MS" w:cs="Times New Roman"/>
          <w:b/>
          <w:lang w:eastAsia="fr-FR"/>
        </w:rPr>
        <w:t xml:space="preserve">Data lansării apelului de selecție: </w:t>
      </w:r>
      <w:r w:rsidR="000D439E" w:rsidRPr="000D439E">
        <w:rPr>
          <w:rFonts w:ascii="Trebuchet MS" w:hAnsi="Trebuchet MS" w:cs="Times New Roman"/>
          <w:lang w:eastAsia="fr-FR"/>
        </w:rPr>
        <w:t>03.12.2024</w:t>
      </w:r>
    </w:p>
    <w:p w14:paraId="311A028B" w14:textId="216999AC" w:rsidR="00535B34" w:rsidRPr="00C31D70" w:rsidRDefault="00535B34" w:rsidP="000C272D">
      <w:pPr>
        <w:spacing w:after="0" w:line="240" w:lineRule="auto"/>
        <w:ind w:right="-144"/>
        <w:jc w:val="both"/>
        <w:rPr>
          <w:rFonts w:ascii="Trebuchet MS" w:hAnsi="Trebuchet MS" w:cs="Times New Roman"/>
          <w:lang w:eastAsia="fr-FR"/>
        </w:rPr>
      </w:pPr>
      <w:r w:rsidRPr="00C31D70">
        <w:rPr>
          <w:rFonts w:ascii="Trebuchet MS" w:hAnsi="Trebuchet MS" w:cs="Times New Roman"/>
          <w:b/>
          <w:lang w:eastAsia="fr-FR"/>
        </w:rPr>
        <w:t xml:space="preserve">Data limită de depunere a proiectelor: </w:t>
      </w:r>
      <w:r w:rsidR="000D439E" w:rsidRPr="000D439E">
        <w:rPr>
          <w:rFonts w:ascii="Trebuchet MS" w:hAnsi="Trebuchet MS" w:cs="Times New Roman"/>
          <w:lang w:eastAsia="fr-FR"/>
        </w:rPr>
        <w:t>13.12.2024</w:t>
      </w:r>
      <w:r w:rsidR="00124F6D" w:rsidRPr="00C31D70">
        <w:rPr>
          <w:rFonts w:ascii="Trebuchet MS" w:hAnsi="Trebuchet MS" w:cs="Times New Roman"/>
          <w:lang w:eastAsia="fr-FR"/>
        </w:rPr>
        <w:t>, ora 13.00</w:t>
      </w:r>
    </w:p>
    <w:p w14:paraId="4DE05A8C" w14:textId="77777777" w:rsidR="003258BC" w:rsidRPr="00C31D70" w:rsidRDefault="003258BC" w:rsidP="000C272D">
      <w:pPr>
        <w:spacing w:after="0" w:line="240" w:lineRule="auto"/>
        <w:ind w:right="-144"/>
        <w:jc w:val="both"/>
        <w:rPr>
          <w:rFonts w:ascii="Trebuchet MS" w:hAnsi="Trebuchet MS" w:cs="Times New Roman"/>
          <w:b/>
          <w:lang w:eastAsia="fr-FR"/>
        </w:rPr>
      </w:pPr>
    </w:p>
    <w:p w14:paraId="32FE94B6" w14:textId="77777777" w:rsidR="00124F6D" w:rsidRPr="00C31D70" w:rsidRDefault="00124F6D" w:rsidP="007D07D7">
      <w:pPr>
        <w:spacing w:after="0" w:line="240" w:lineRule="auto"/>
        <w:ind w:right="-144"/>
        <w:jc w:val="both"/>
        <w:rPr>
          <w:rFonts w:ascii="Trebuchet MS" w:hAnsi="Trebuchet MS" w:cs="Times New Roman"/>
          <w:b/>
          <w:lang w:eastAsia="fr-FR"/>
        </w:rPr>
      </w:pPr>
      <w:r w:rsidRPr="00C31D70">
        <w:rPr>
          <w:rFonts w:ascii="Trebuchet MS" w:hAnsi="Trebuchet MS" w:cs="Times New Roman"/>
          <w:b/>
          <w:lang w:eastAsia="fr-FR"/>
        </w:rPr>
        <w:t xml:space="preserve">Beneficiari eligibili: </w:t>
      </w:r>
    </w:p>
    <w:p w14:paraId="6B9BDA83" w14:textId="77777777" w:rsidR="000042D1" w:rsidRPr="00C31D70" w:rsidRDefault="000042D1" w:rsidP="007D07D7">
      <w:pPr>
        <w:pStyle w:val="ListParagraph"/>
        <w:numPr>
          <w:ilvl w:val="0"/>
          <w:numId w:val="21"/>
        </w:numPr>
        <w:spacing w:after="0" w:line="240" w:lineRule="auto"/>
        <w:ind w:right="-144"/>
        <w:jc w:val="both"/>
        <w:rPr>
          <w:rFonts w:ascii="Trebuchet MS" w:hAnsi="Trebuchet MS" w:cs="Times New Roman"/>
        </w:rPr>
      </w:pPr>
      <w:bookmarkStart w:id="2" w:name="_Hlk517991151"/>
      <w:r w:rsidRPr="00C31D70">
        <w:rPr>
          <w:rFonts w:ascii="Trebuchet MS" w:hAnsi="Trebuchet MS" w:cs="Times New Roman"/>
        </w:rPr>
        <w:t>Entități publice sau private (inclusiv ONG-uri) care activează în domeniul formării profesionale a adulților.</w:t>
      </w:r>
    </w:p>
    <w:p w14:paraId="551ACFF8" w14:textId="77777777" w:rsidR="00124F6D" w:rsidRPr="000042D1" w:rsidRDefault="00124F6D" w:rsidP="007D07D7">
      <w:pPr>
        <w:spacing w:after="0" w:line="240" w:lineRule="auto"/>
        <w:ind w:right="-144"/>
        <w:jc w:val="both"/>
        <w:rPr>
          <w:rFonts w:ascii="Trebuchet MS" w:hAnsi="Trebuchet MS" w:cs="Times New Roman"/>
          <w:bCs/>
        </w:rPr>
      </w:pPr>
    </w:p>
    <w:bookmarkEnd w:id="2"/>
    <w:p w14:paraId="00A94B05" w14:textId="77777777" w:rsidR="000042D1" w:rsidRPr="00936B17" w:rsidRDefault="000042D1" w:rsidP="007D07D7">
      <w:pPr>
        <w:spacing w:after="0" w:line="240" w:lineRule="auto"/>
        <w:ind w:right="-144"/>
        <w:jc w:val="both"/>
        <w:rPr>
          <w:rFonts w:ascii="Trebuchet MS" w:hAnsi="Trebuchet MS" w:cs="Times New Roman"/>
          <w:bCs/>
        </w:rPr>
      </w:pPr>
      <w:r w:rsidRPr="00936B17">
        <w:rPr>
          <w:rFonts w:ascii="Trebuchet MS" w:hAnsi="Trebuchet MS" w:cs="Times New Roman"/>
          <w:bCs/>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p>
    <w:p w14:paraId="79AF9DD5" w14:textId="77777777" w:rsidR="00436F10" w:rsidRPr="000042D1" w:rsidRDefault="00436F10" w:rsidP="007D07D7">
      <w:pPr>
        <w:spacing w:after="0" w:line="240" w:lineRule="auto"/>
        <w:ind w:right="-144"/>
        <w:jc w:val="both"/>
        <w:rPr>
          <w:rFonts w:ascii="Trebuchet MS" w:hAnsi="Trebuchet MS" w:cs="Times New Roman"/>
          <w:b/>
          <w:lang w:eastAsia="fr-FR"/>
        </w:rPr>
      </w:pPr>
    </w:p>
    <w:p w14:paraId="6146FC39" w14:textId="77777777" w:rsidR="000042D1" w:rsidRPr="00C31D70" w:rsidRDefault="000042D1" w:rsidP="007D07D7">
      <w:pPr>
        <w:ind w:right="-144"/>
        <w:jc w:val="both"/>
        <w:rPr>
          <w:rFonts w:ascii="Trebuchet MS" w:eastAsia="Calibri" w:hAnsi="Trebuchet MS" w:cs="Times New Roman"/>
          <w:lang w:eastAsia="fr-FR"/>
        </w:rPr>
      </w:pPr>
      <w:r w:rsidRPr="00936B17">
        <w:rPr>
          <w:rFonts w:ascii="Trebuchet MS" w:eastAsia="Calibri" w:hAnsi="Trebuchet MS" w:cs="Times New Roman"/>
          <w:b/>
          <w:lang w:eastAsia="fr-FR"/>
        </w:rPr>
        <w:t xml:space="preserve">Locul </w:t>
      </w:r>
      <w:r w:rsidRPr="00936B17">
        <w:rPr>
          <w:rFonts w:ascii="Trebuchet MS" w:eastAsia="Calibri" w:hAnsi="Trebuchet MS" w:cs="Cambria"/>
          <w:b/>
          <w:lang w:eastAsia="fr-FR"/>
        </w:rPr>
        <w:t>ș</w:t>
      </w:r>
      <w:r w:rsidRPr="00936B17">
        <w:rPr>
          <w:rFonts w:ascii="Trebuchet MS" w:eastAsia="Calibri" w:hAnsi="Trebuchet MS" w:cs="Times New Roman"/>
          <w:b/>
          <w:lang w:eastAsia="fr-FR"/>
        </w:rPr>
        <w:t xml:space="preserve">i intervalul orar </w:t>
      </w:r>
      <w:r w:rsidRPr="00936B17">
        <w:rPr>
          <w:rFonts w:ascii="Trebuchet MS" w:eastAsia="Calibri" w:hAnsi="Trebuchet MS" w:cs="Garamond"/>
          <w:b/>
          <w:lang w:eastAsia="fr-FR"/>
        </w:rPr>
        <w:t>î</w:t>
      </w:r>
      <w:r w:rsidRPr="00936B17">
        <w:rPr>
          <w:rFonts w:ascii="Trebuchet MS" w:eastAsia="Calibri" w:hAnsi="Trebuchet MS" w:cs="Times New Roman"/>
          <w:b/>
          <w:lang w:eastAsia="fr-FR"/>
        </w:rPr>
        <w:t xml:space="preserve">n care se pot depune proiecte: </w:t>
      </w:r>
      <w:r w:rsidRPr="00936B17">
        <w:rPr>
          <w:rFonts w:ascii="Trebuchet MS" w:eastAsia="Calibri" w:hAnsi="Trebuchet MS" w:cs="Times New Roman"/>
          <w:lang w:eastAsia="fr-FR"/>
        </w:rPr>
        <w:t xml:space="preserve">sediul ASOCIAȚIEI GRUP DE ACȚIUNE </w:t>
      </w:r>
      <w:r w:rsidRPr="00C31D70">
        <w:rPr>
          <w:rFonts w:ascii="Trebuchet MS" w:eastAsia="Calibri" w:hAnsi="Trebuchet MS" w:cs="Times New Roman"/>
          <w:lang w:eastAsia="fr-FR"/>
        </w:rPr>
        <w:t>LOCALĂ - SUDUL GORJULUI din Oraș Turceni, str. Sf. Ilie, nr. 44 A, județul Gorj, în fiecare zi lucrătoare, în intervalul orar 9:00 – 13:00.</w:t>
      </w:r>
    </w:p>
    <w:p w14:paraId="7B470838" w14:textId="77777777" w:rsidR="00124F6D" w:rsidRPr="00C31D70" w:rsidRDefault="00124F6D" w:rsidP="007D07D7">
      <w:pPr>
        <w:spacing w:after="0" w:line="240" w:lineRule="auto"/>
        <w:ind w:right="-144"/>
        <w:jc w:val="both"/>
        <w:rPr>
          <w:rFonts w:ascii="Trebuchet MS" w:eastAsia="Calibri" w:hAnsi="Trebuchet MS" w:cs="Times New Roman"/>
          <w:b/>
          <w:lang w:eastAsia="fr-FR"/>
        </w:rPr>
      </w:pPr>
    </w:p>
    <w:p w14:paraId="6F1353A9" w14:textId="77777777" w:rsidR="000042D1" w:rsidRPr="00C31D70" w:rsidRDefault="000042D1" w:rsidP="007D07D7">
      <w:pPr>
        <w:spacing w:after="0" w:line="240" w:lineRule="auto"/>
        <w:ind w:right="-144"/>
        <w:jc w:val="both"/>
        <w:rPr>
          <w:rFonts w:ascii="Trebuchet MS" w:eastAsia="Calibri" w:hAnsi="Trebuchet MS" w:cs="Times New Roman"/>
          <w:b/>
          <w:lang w:eastAsia="fr-FR"/>
        </w:rPr>
      </w:pPr>
      <w:r w:rsidRPr="00C31D70">
        <w:rPr>
          <w:rFonts w:ascii="Trebuchet MS" w:eastAsia="Calibri" w:hAnsi="Trebuchet MS" w:cs="Times New Roman"/>
          <w:b/>
          <w:lang w:eastAsia="fr-FR"/>
        </w:rPr>
        <w:t xml:space="preserve">Fondurile disponibile pentru Măsura 1/1C: </w:t>
      </w:r>
      <w:bookmarkStart w:id="3" w:name="_Hlk535256903"/>
      <w:r w:rsidRPr="00C31D70">
        <w:rPr>
          <w:rFonts w:ascii="Trebuchet MS" w:hAnsi="Trebuchet MS"/>
          <w:bCs/>
        </w:rPr>
        <w:t xml:space="preserve">12.543,02 </w:t>
      </w:r>
      <w:r w:rsidRPr="00C31D70">
        <w:rPr>
          <w:b/>
          <w:bCs/>
          <w:color w:val="000000" w:themeColor="text1"/>
        </w:rPr>
        <w:t xml:space="preserve"> </w:t>
      </w:r>
      <w:bookmarkEnd w:id="3"/>
      <w:r w:rsidRPr="00C31D70">
        <w:rPr>
          <w:rFonts w:ascii="Trebuchet MS" w:eastAsia="Calibri" w:hAnsi="Trebuchet MS" w:cs="Times New Roman"/>
          <w:lang w:eastAsia="fr-FR"/>
        </w:rPr>
        <w:t>Euro.</w:t>
      </w:r>
    </w:p>
    <w:p w14:paraId="537D7C65" w14:textId="77777777" w:rsidR="000042D1" w:rsidRPr="00C31D70" w:rsidRDefault="000042D1" w:rsidP="007D07D7">
      <w:pPr>
        <w:spacing w:after="0" w:line="240" w:lineRule="auto"/>
        <w:ind w:right="-144"/>
        <w:jc w:val="both"/>
        <w:rPr>
          <w:rFonts w:ascii="Trebuchet MS" w:eastAsia="Calibri" w:hAnsi="Trebuchet MS" w:cs="Times New Roman"/>
          <w:b/>
          <w:lang w:eastAsia="fr-FR"/>
        </w:rPr>
      </w:pPr>
      <w:r w:rsidRPr="00C31D70">
        <w:rPr>
          <w:rFonts w:ascii="Trebuchet MS" w:eastAsia="Calibri" w:hAnsi="Trebuchet MS" w:cs="Times New Roman"/>
          <w:b/>
          <w:lang w:eastAsia="fr-FR"/>
        </w:rPr>
        <w:t xml:space="preserve">Fondurile disponibile alocate în această sesiune pentru măsura M 1/1C: </w:t>
      </w:r>
      <w:r w:rsidRPr="00C31D70">
        <w:rPr>
          <w:rFonts w:ascii="Trebuchet MS" w:hAnsi="Trebuchet MS"/>
          <w:bCs/>
        </w:rPr>
        <w:t xml:space="preserve">12.543,02 </w:t>
      </w:r>
      <w:r w:rsidRPr="00C31D70">
        <w:rPr>
          <w:b/>
          <w:bCs/>
          <w:color w:val="000000" w:themeColor="text1"/>
        </w:rPr>
        <w:t xml:space="preserve"> </w:t>
      </w:r>
      <w:r w:rsidRPr="00C31D70">
        <w:rPr>
          <w:rFonts w:ascii="Trebuchet MS" w:eastAsia="Calibri" w:hAnsi="Trebuchet MS" w:cs="Times New Roman"/>
          <w:lang w:eastAsia="fr-FR"/>
        </w:rPr>
        <w:t>Euro.</w:t>
      </w:r>
    </w:p>
    <w:p w14:paraId="101A0E3A" w14:textId="77777777" w:rsidR="000042D1" w:rsidRPr="00936B17" w:rsidRDefault="000042D1" w:rsidP="007D07D7">
      <w:pPr>
        <w:spacing w:after="0" w:line="240" w:lineRule="auto"/>
        <w:ind w:right="-144"/>
        <w:jc w:val="both"/>
        <w:rPr>
          <w:rFonts w:ascii="Trebuchet MS" w:eastAsia="Calibri" w:hAnsi="Trebuchet MS" w:cs="Times New Roman"/>
          <w:b/>
          <w:lang w:eastAsia="fr-FR"/>
        </w:rPr>
      </w:pPr>
      <w:r w:rsidRPr="00C31D70">
        <w:rPr>
          <w:rFonts w:ascii="Trebuchet MS" w:eastAsia="Calibri" w:hAnsi="Trebuchet MS" w:cs="Times New Roman"/>
          <w:b/>
          <w:lang w:eastAsia="fr-FR"/>
        </w:rPr>
        <w:t>Suma maximă nerambursabilă care poate fi acordată</w:t>
      </w:r>
      <w:r w:rsidRPr="00936B17">
        <w:rPr>
          <w:rFonts w:ascii="Trebuchet MS" w:eastAsia="Calibri" w:hAnsi="Trebuchet MS" w:cs="Times New Roman"/>
          <w:b/>
          <w:lang w:eastAsia="fr-FR"/>
        </w:rPr>
        <w:t xml:space="preserve"> pentru finanțarea unui proiect: </w:t>
      </w:r>
      <w:r w:rsidRPr="00936B17">
        <w:rPr>
          <w:rFonts w:ascii="Trebuchet MS" w:hAnsi="Trebuchet MS"/>
          <w:bCs/>
        </w:rPr>
        <w:t xml:space="preserve">12.543,02 </w:t>
      </w:r>
      <w:r w:rsidRPr="00936B17">
        <w:rPr>
          <w:b/>
          <w:bCs/>
          <w:color w:val="000000" w:themeColor="text1"/>
        </w:rPr>
        <w:t xml:space="preserve"> </w:t>
      </w:r>
      <w:r w:rsidRPr="00936B17">
        <w:rPr>
          <w:rFonts w:ascii="Trebuchet MS" w:hAnsi="Trebuchet MS" w:cs="Times New Roman"/>
          <w:bCs/>
        </w:rPr>
        <w:t>de euro.</w:t>
      </w:r>
    </w:p>
    <w:p w14:paraId="52A09140" w14:textId="77777777" w:rsidR="000042D1" w:rsidRPr="00936B17" w:rsidRDefault="000042D1" w:rsidP="007D07D7">
      <w:pPr>
        <w:spacing w:after="0" w:line="240" w:lineRule="auto"/>
        <w:ind w:right="-144"/>
        <w:jc w:val="both"/>
        <w:rPr>
          <w:rFonts w:ascii="Trebuchet MS" w:eastAsia="Calibri" w:hAnsi="Trebuchet MS" w:cs="Times New Roman"/>
          <w:b/>
          <w:lang w:eastAsia="fr-FR"/>
        </w:rPr>
      </w:pPr>
      <w:r w:rsidRPr="00936B17">
        <w:rPr>
          <w:rFonts w:ascii="Trebuchet MS" w:eastAsia="Calibri" w:hAnsi="Trebuchet MS" w:cs="Times New Roman"/>
          <w:b/>
          <w:lang w:eastAsia="fr-FR"/>
        </w:rPr>
        <w:t xml:space="preserve">Suma totală alocată măsurii M 1/1C conform planului financiar aprobat de DGDR AM PNDR, este în valoare de </w:t>
      </w:r>
      <w:r w:rsidRPr="00936B17">
        <w:rPr>
          <w:rFonts w:ascii="Trebuchet MS" w:hAnsi="Trebuchet MS"/>
          <w:bCs/>
        </w:rPr>
        <w:t xml:space="preserve">12.543,02 </w:t>
      </w:r>
      <w:r w:rsidRPr="00936B17">
        <w:rPr>
          <w:b/>
          <w:bCs/>
          <w:color w:val="000000" w:themeColor="text1"/>
        </w:rPr>
        <w:t xml:space="preserve"> </w:t>
      </w:r>
      <w:r w:rsidRPr="00936B17">
        <w:rPr>
          <w:rFonts w:ascii="Trebuchet MS" w:eastAsia="Calibri" w:hAnsi="Trebuchet MS" w:cs="Times New Roman"/>
          <w:lang w:eastAsia="fr-FR"/>
        </w:rPr>
        <w:t>Euro.</w:t>
      </w:r>
    </w:p>
    <w:p w14:paraId="74F11758" w14:textId="77777777" w:rsidR="003258BC" w:rsidRPr="000042D1" w:rsidRDefault="003258BC" w:rsidP="007D07D7">
      <w:pPr>
        <w:spacing w:after="0" w:line="240" w:lineRule="auto"/>
        <w:ind w:right="-144"/>
        <w:jc w:val="both"/>
        <w:rPr>
          <w:rFonts w:ascii="Trebuchet MS" w:hAnsi="Trebuchet MS" w:cs="Times New Roman"/>
          <w:b/>
          <w:lang w:eastAsia="fr-FR"/>
        </w:rPr>
      </w:pPr>
    </w:p>
    <w:p w14:paraId="601975AA" w14:textId="77777777" w:rsidR="00124F6D" w:rsidRPr="000042D1" w:rsidRDefault="00535B34" w:rsidP="007D07D7">
      <w:pPr>
        <w:pStyle w:val="Default"/>
        <w:tabs>
          <w:tab w:val="left" w:pos="288"/>
        </w:tabs>
        <w:suppressAutoHyphens/>
        <w:autoSpaceDE/>
        <w:autoSpaceDN/>
        <w:adjustRightInd/>
        <w:ind w:right="-144"/>
        <w:jc w:val="both"/>
        <w:rPr>
          <w:rFonts w:cs="Times New Roman"/>
          <w:sz w:val="22"/>
          <w:szCs w:val="22"/>
          <w:lang w:val="ro-RO"/>
        </w:rPr>
      </w:pPr>
      <w:r w:rsidRPr="000042D1">
        <w:rPr>
          <w:rFonts w:cs="Times New Roman"/>
          <w:b/>
          <w:sz w:val="22"/>
          <w:szCs w:val="22"/>
          <w:lang w:val="ro-RO" w:eastAsia="fr-FR"/>
        </w:rPr>
        <w:t>Intensitatea sprijinului</w:t>
      </w:r>
      <w:r w:rsidR="00124F6D" w:rsidRPr="000042D1">
        <w:rPr>
          <w:rFonts w:cs="Times New Roman"/>
          <w:b/>
          <w:sz w:val="22"/>
          <w:szCs w:val="22"/>
          <w:lang w:val="ro-RO" w:eastAsia="fr-FR"/>
        </w:rPr>
        <w:t xml:space="preserve"> public nerambursabil</w:t>
      </w:r>
      <w:r w:rsidRPr="000042D1">
        <w:rPr>
          <w:rFonts w:cs="Times New Roman"/>
          <w:sz w:val="22"/>
          <w:szCs w:val="22"/>
          <w:lang w:val="ro-RO" w:eastAsia="fr-FR"/>
        </w:rPr>
        <w:t>,</w:t>
      </w:r>
      <w:r w:rsidRPr="000042D1">
        <w:rPr>
          <w:rFonts w:cs="Times New Roman"/>
          <w:b/>
          <w:sz w:val="22"/>
          <w:szCs w:val="22"/>
          <w:lang w:val="ro-RO" w:eastAsia="fr-FR"/>
        </w:rPr>
        <w:t xml:space="preserve"> </w:t>
      </w:r>
      <w:r w:rsidRPr="000042D1">
        <w:rPr>
          <w:rFonts w:cs="Times New Roman"/>
          <w:sz w:val="22"/>
          <w:szCs w:val="22"/>
          <w:lang w:val="ro-RO" w:eastAsia="fr-FR"/>
        </w:rPr>
        <w:t xml:space="preserve">conform prevederilor din fișa măsurii </w:t>
      </w:r>
      <w:r w:rsidR="00FC43E8" w:rsidRPr="000042D1">
        <w:rPr>
          <w:rFonts w:cs="Times New Roman"/>
          <w:sz w:val="22"/>
          <w:szCs w:val="22"/>
          <w:lang w:val="ro-RO" w:eastAsia="fr-FR"/>
        </w:rPr>
        <w:t xml:space="preserve">SDL, aprobată de MADR și a Ghidului solicitantului </w:t>
      </w:r>
      <w:r w:rsidR="00FF2B83" w:rsidRPr="000042D1">
        <w:rPr>
          <w:rFonts w:cs="Times New Roman"/>
          <w:sz w:val="22"/>
          <w:szCs w:val="22"/>
          <w:lang w:val="ro-RO" w:eastAsia="fr-FR"/>
        </w:rPr>
        <w:t>M</w:t>
      </w:r>
      <w:r w:rsidR="000B4343" w:rsidRPr="000042D1">
        <w:rPr>
          <w:rFonts w:cs="Times New Roman"/>
          <w:sz w:val="22"/>
          <w:szCs w:val="22"/>
          <w:lang w:val="ro-RO" w:eastAsia="fr-FR"/>
        </w:rPr>
        <w:t>1</w:t>
      </w:r>
      <w:r w:rsidR="00FF2B83" w:rsidRPr="000042D1">
        <w:rPr>
          <w:rFonts w:cs="Times New Roman"/>
          <w:sz w:val="22"/>
          <w:szCs w:val="22"/>
          <w:lang w:val="ro-RO" w:eastAsia="fr-FR"/>
        </w:rPr>
        <w:t>/</w:t>
      </w:r>
      <w:r w:rsidR="000B4343" w:rsidRPr="000042D1">
        <w:rPr>
          <w:rFonts w:cs="Times New Roman"/>
          <w:sz w:val="22"/>
          <w:szCs w:val="22"/>
          <w:lang w:val="ro-RO" w:eastAsia="fr-FR"/>
        </w:rPr>
        <w:t>1C</w:t>
      </w:r>
      <w:r w:rsidR="00FC43E8" w:rsidRPr="000042D1">
        <w:rPr>
          <w:rFonts w:cs="Times New Roman"/>
          <w:sz w:val="22"/>
          <w:szCs w:val="22"/>
          <w:lang w:val="ro-RO" w:eastAsia="fr-FR"/>
        </w:rPr>
        <w:t>,</w:t>
      </w:r>
      <w:r w:rsidR="00124F6D" w:rsidRPr="000042D1">
        <w:rPr>
          <w:rFonts w:cs="Times New Roman"/>
          <w:sz w:val="22"/>
          <w:szCs w:val="22"/>
          <w:lang w:val="ro-RO"/>
        </w:rPr>
        <w:t xml:space="preserve"> este de</w:t>
      </w:r>
      <w:r w:rsidR="00124F6D" w:rsidRPr="000042D1">
        <w:rPr>
          <w:rFonts w:cs="Times New Roman"/>
          <w:b/>
          <w:bCs/>
          <w:sz w:val="22"/>
          <w:szCs w:val="22"/>
          <w:lang w:val="ro-RO"/>
        </w:rPr>
        <w:t xml:space="preserve"> 100% </w:t>
      </w:r>
      <w:r w:rsidR="00124F6D" w:rsidRPr="000042D1">
        <w:rPr>
          <w:rFonts w:cs="Times New Roman"/>
          <w:sz w:val="22"/>
          <w:szCs w:val="22"/>
          <w:lang w:val="ro-RO"/>
        </w:rPr>
        <w:t>din totalul cheltuielilor eligibile</w:t>
      </w:r>
      <w:r w:rsidR="00124F6D" w:rsidRPr="000042D1">
        <w:rPr>
          <w:rFonts w:cs="Times New Roman"/>
          <w:b/>
          <w:bCs/>
          <w:sz w:val="22"/>
          <w:szCs w:val="22"/>
          <w:lang w:val="ro-RO"/>
        </w:rPr>
        <w:t>.</w:t>
      </w:r>
    </w:p>
    <w:p w14:paraId="4BC3EDC6" w14:textId="77777777" w:rsidR="003258BC" w:rsidRPr="000042D1" w:rsidRDefault="003258BC" w:rsidP="007D07D7">
      <w:pPr>
        <w:spacing w:after="0" w:line="240" w:lineRule="auto"/>
        <w:ind w:right="-144"/>
        <w:jc w:val="both"/>
        <w:rPr>
          <w:rFonts w:ascii="Trebuchet MS" w:hAnsi="Trebuchet MS" w:cs="Times New Roman"/>
          <w:b/>
          <w:lang w:eastAsia="fr-FR"/>
        </w:rPr>
      </w:pPr>
    </w:p>
    <w:p w14:paraId="368597CD" w14:textId="77777777" w:rsidR="004626EE" w:rsidRPr="000042D1" w:rsidRDefault="004626EE" w:rsidP="007D07D7">
      <w:pPr>
        <w:tabs>
          <w:tab w:val="right" w:pos="9070"/>
        </w:tabs>
        <w:autoSpaceDE w:val="0"/>
        <w:autoSpaceDN w:val="0"/>
        <w:adjustRightInd w:val="0"/>
        <w:spacing w:after="0" w:line="240" w:lineRule="auto"/>
        <w:ind w:right="-144"/>
        <w:jc w:val="both"/>
        <w:rPr>
          <w:rFonts w:ascii="Trebuchet MS" w:hAnsi="Trebuchet MS" w:cs="Times New Roman"/>
          <w:spacing w:val="-4"/>
          <w:lang w:eastAsia="fr-FR"/>
        </w:rPr>
      </w:pPr>
      <w:r w:rsidRPr="000042D1">
        <w:rPr>
          <w:rFonts w:ascii="Trebuchet MS" w:hAnsi="Trebuchet MS" w:cs="Times New Roman"/>
          <w:b/>
          <w:bCs/>
          <w:color w:val="000000"/>
        </w:rPr>
        <w:t xml:space="preserve">Modelul de Cerere de Finantare </w:t>
      </w:r>
      <w:r w:rsidRPr="000042D1">
        <w:rPr>
          <w:rFonts w:ascii="Trebuchet MS" w:hAnsi="Trebuchet MS" w:cs="Times New Roman"/>
          <w:color w:val="000000"/>
        </w:rPr>
        <w:t>pe care trebuie să-l folosească solicitanții (versiune</w:t>
      </w:r>
      <w:r w:rsidR="005243F2" w:rsidRPr="000042D1">
        <w:rPr>
          <w:rFonts w:ascii="Trebuchet MS" w:hAnsi="Trebuchet MS" w:cs="Times New Roman"/>
          <w:color w:val="000000"/>
        </w:rPr>
        <w:t xml:space="preserve"> </w:t>
      </w:r>
      <w:r w:rsidRPr="000042D1">
        <w:rPr>
          <w:rFonts w:ascii="Trebuchet MS" w:hAnsi="Trebuchet MS" w:cs="Times New Roman"/>
          <w:color w:val="000000"/>
        </w:rPr>
        <w:t>editabilă), este publicat pe site-ul</w:t>
      </w:r>
      <w:r w:rsidR="00124F6D" w:rsidRPr="000042D1">
        <w:rPr>
          <w:rStyle w:val="Hyperlink"/>
          <w:rFonts w:ascii="Trebuchet MS" w:eastAsia="Calibri" w:hAnsi="Trebuchet MS" w:cs="Times New Roman"/>
          <w:lang w:eastAsia="fr-FR"/>
        </w:rPr>
        <w:t xml:space="preserve"> </w:t>
      </w:r>
      <w:r w:rsidR="00124F6D" w:rsidRPr="000042D1">
        <w:rPr>
          <w:rFonts w:ascii="Trebuchet MS" w:hAnsi="Trebuchet MS" w:cs="Times New Roman"/>
          <w:lang w:eastAsia="fr-FR"/>
        </w:rPr>
        <w:t xml:space="preserve"> </w:t>
      </w:r>
      <w:hyperlink r:id="rId8" w:history="1">
        <w:hyperlink r:id="rId9" w:history="1">
          <w:r w:rsidR="006C7C91" w:rsidRPr="000042D1">
            <w:rPr>
              <w:rStyle w:val="Hyperlink"/>
              <w:rFonts w:ascii="Trebuchet MS" w:hAnsi="Trebuchet MS" w:cs="Times New Roman"/>
            </w:rPr>
            <w:t>http://galsudulgorjului.ro/</w:t>
          </w:r>
        </w:hyperlink>
      </w:hyperlink>
    </w:p>
    <w:p w14:paraId="3E1D6944" w14:textId="77777777" w:rsidR="003258BC" w:rsidRPr="000042D1" w:rsidRDefault="003258BC" w:rsidP="007D07D7">
      <w:pPr>
        <w:spacing w:after="0" w:line="240" w:lineRule="auto"/>
        <w:ind w:right="-144"/>
        <w:jc w:val="both"/>
        <w:rPr>
          <w:rFonts w:ascii="Trebuchet MS" w:hAnsi="Trebuchet MS" w:cs="Times New Roman"/>
          <w:b/>
          <w:lang w:eastAsia="fr-FR"/>
        </w:rPr>
      </w:pPr>
    </w:p>
    <w:p w14:paraId="095C2EB9" w14:textId="77777777" w:rsidR="0024213B" w:rsidRPr="000042D1" w:rsidRDefault="0024213B" w:rsidP="007D07D7">
      <w:pPr>
        <w:spacing w:after="0" w:line="240" w:lineRule="auto"/>
        <w:ind w:right="-144"/>
        <w:jc w:val="both"/>
        <w:rPr>
          <w:rFonts w:ascii="Trebuchet MS" w:hAnsi="Trebuchet MS" w:cs="Times New Roman"/>
        </w:rPr>
      </w:pPr>
      <w:bookmarkStart w:id="4" w:name="_Hlk497679389"/>
      <w:r w:rsidRPr="000042D1">
        <w:rPr>
          <w:rFonts w:ascii="Trebuchet MS" w:hAnsi="Trebuchet MS" w:cs="Times New Roman"/>
          <w:b/>
          <w:lang w:eastAsia="fr-FR"/>
        </w:rPr>
        <w:t>Informații detaliate privind accesarea și derularea acestei măsuri</w:t>
      </w:r>
      <w:r w:rsidRPr="000042D1">
        <w:rPr>
          <w:rFonts w:ascii="Trebuchet MS" w:hAnsi="Trebuchet MS" w:cs="Times New Roman"/>
          <w:lang w:eastAsia="fr-FR"/>
        </w:rPr>
        <w:t xml:space="preserve"> sunt cuprinse în Ghidul solicitantului elaborat de GAL pentru măsura  M1/</w:t>
      </w:r>
      <w:r w:rsidR="000B4343" w:rsidRPr="000042D1">
        <w:rPr>
          <w:rFonts w:ascii="Trebuchet MS" w:hAnsi="Trebuchet MS" w:cs="Times New Roman"/>
          <w:lang w:eastAsia="fr-FR"/>
        </w:rPr>
        <w:t>1C</w:t>
      </w:r>
      <w:r w:rsidRPr="000042D1">
        <w:rPr>
          <w:rFonts w:ascii="Trebuchet MS" w:hAnsi="Trebuchet MS" w:cs="Times New Roman"/>
          <w:lang w:eastAsia="fr-FR"/>
        </w:rPr>
        <w:t xml:space="preserve"> și anexele la ghid,  postat</w:t>
      </w:r>
      <w:r w:rsidR="004D339F" w:rsidRPr="000042D1">
        <w:rPr>
          <w:rFonts w:ascii="Trebuchet MS" w:hAnsi="Trebuchet MS" w:cs="Times New Roman"/>
          <w:lang w:eastAsia="fr-FR"/>
        </w:rPr>
        <w:t>e</w:t>
      </w:r>
      <w:r w:rsidRPr="000042D1">
        <w:rPr>
          <w:rFonts w:ascii="Trebuchet MS" w:hAnsi="Trebuchet MS" w:cs="Times New Roman"/>
          <w:lang w:eastAsia="fr-FR"/>
        </w:rPr>
        <w:t xml:space="preserve"> pe pagina de internet a GAL:</w:t>
      </w:r>
      <w:r w:rsidR="00124F6D" w:rsidRPr="000042D1">
        <w:rPr>
          <w:rFonts w:ascii="Trebuchet MS" w:hAnsi="Trebuchet MS" w:cs="Times New Roman"/>
          <w:lang w:eastAsia="fr-FR"/>
        </w:rPr>
        <w:t xml:space="preserve"> </w:t>
      </w:r>
      <w:hyperlink r:id="rId10" w:history="1">
        <w:r w:rsidR="006C7C91" w:rsidRPr="000042D1">
          <w:rPr>
            <w:rFonts w:ascii="Trebuchet MS" w:hAnsi="Trebuchet MS"/>
            <w:color w:val="0563C1" w:themeColor="hyperlink"/>
            <w:u w:val="single"/>
          </w:rPr>
          <w:t xml:space="preserve"> </w:t>
        </w:r>
        <w:hyperlink r:id="rId11" w:history="1">
          <w:r w:rsidR="006C7C91" w:rsidRPr="000042D1">
            <w:rPr>
              <w:rStyle w:val="Hyperlink"/>
              <w:rFonts w:ascii="Trebuchet MS" w:hAnsi="Trebuchet MS" w:cs="Times New Roman"/>
            </w:rPr>
            <w:t>http://galsudulgorjului.ro/</w:t>
          </w:r>
        </w:hyperlink>
      </w:hyperlink>
      <w:r w:rsidR="00124F6D" w:rsidRPr="000042D1">
        <w:rPr>
          <w:rFonts w:ascii="Trebuchet MS" w:hAnsi="Trebuchet MS" w:cs="Times New Roman"/>
        </w:rPr>
        <w:t xml:space="preserve"> </w:t>
      </w:r>
    </w:p>
    <w:bookmarkEnd w:id="4"/>
    <w:p w14:paraId="30791A97" w14:textId="77777777" w:rsidR="003258BC" w:rsidRPr="000042D1" w:rsidRDefault="003258BC" w:rsidP="007D07D7">
      <w:pPr>
        <w:spacing w:after="0" w:line="240" w:lineRule="auto"/>
        <w:ind w:right="-144"/>
        <w:jc w:val="both"/>
        <w:rPr>
          <w:rFonts w:ascii="Trebuchet MS" w:hAnsi="Trebuchet MS" w:cs="Times New Roman"/>
          <w:b/>
          <w:lang w:eastAsia="fr-FR"/>
        </w:rPr>
      </w:pPr>
    </w:p>
    <w:p w14:paraId="30FDF337" w14:textId="77777777" w:rsidR="00D741A5" w:rsidRPr="00936B17" w:rsidRDefault="00D741A5" w:rsidP="007D07D7">
      <w:pPr>
        <w:spacing w:after="0" w:line="240" w:lineRule="auto"/>
        <w:ind w:right="-144"/>
        <w:jc w:val="both"/>
        <w:rPr>
          <w:rFonts w:ascii="Trebuchet MS" w:hAnsi="Trebuchet MS" w:cs="Arial"/>
          <w:b/>
        </w:rPr>
      </w:pPr>
      <w:r w:rsidRPr="00936B17">
        <w:rPr>
          <w:rFonts w:ascii="Trebuchet MS" w:eastAsia="Calibri" w:hAnsi="Trebuchet MS" w:cs="Times New Roman"/>
          <w:b/>
          <w:lang w:eastAsia="fr-FR"/>
        </w:rPr>
        <w:t>Datele de contact unde solicitan</w:t>
      </w:r>
      <w:r w:rsidRPr="00936B17">
        <w:rPr>
          <w:rFonts w:ascii="Trebuchet MS" w:eastAsia="Calibri" w:hAnsi="Trebuchet MS" w:cs="Cambria"/>
          <w:b/>
          <w:lang w:eastAsia="fr-FR"/>
        </w:rPr>
        <w:t>ț</w:t>
      </w:r>
      <w:r w:rsidRPr="00936B17">
        <w:rPr>
          <w:rFonts w:ascii="Trebuchet MS" w:eastAsia="Calibri" w:hAnsi="Trebuchet MS" w:cs="Times New Roman"/>
          <w:b/>
          <w:lang w:eastAsia="fr-FR"/>
        </w:rPr>
        <w:t>ii pot ob</w:t>
      </w:r>
      <w:r w:rsidRPr="00936B17">
        <w:rPr>
          <w:rFonts w:ascii="Trebuchet MS" w:eastAsia="Calibri" w:hAnsi="Trebuchet MS" w:cs="Cambria"/>
          <w:b/>
          <w:lang w:eastAsia="fr-FR"/>
        </w:rPr>
        <w:t>ț</w:t>
      </w:r>
      <w:r w:rsidRPr="00936B17">
        <w:rPr>
          <w:rFonts w:ascii="Trebuchet MS" w:eastAsia="Calibri" w:hAnsi="Trebuchet MS" w:cs="Times New Roman"/>
          <w:b/>
          <w:lang w:eastAsia="fr-FR"/>
        </w:rPr>
        <w:t>ine informa</w:t>
      </w:r>
      <w:r w:rsidRPr="00936B17">
        <w:rPr>
          <w:rFonts w:ascii="Trebuchet MS" w:eastAsia="Calibri" w:hAnsi="Trebuchet MS" w:cs="Cambria"/>
          <w:b/>
          <w:lang w:eastAsia="fr-FR"/>
        </w:rPr>
        <w:t>ț</w:t>
      </w:r>
      <w:r w:rsidRPr="00936B17">
        <w:rPr>
          <w:rFonts w:ascii="Trebuchet MS" w:eastAsia="Calibri" w:hAnsi="Trebuchet MS" w:cs="Times New Roman"/>
          <w:b/>
          <w:lang w:eastAsia="fr-FR"/>
        </w:rPr>
        <w:t xml:space="preserve">ii suplimentare: </w:t>
      </w:r>
      <w:r w:rsidRPr="00936B17">
        <w:rPr>
          <w:rFonts w:ascii="Trebuchet MS" w:hAnsi="Trebuchet MS" w:cs="Arial"/>
          <w:b/>
        </w:rPr>
        <w:t xml:space="preserve">sediul ASOCIAȚIEI GRUP DE ACȚIUNE LOCALĂ - SUDUL GORJULUI din Oraș Turceni, str. Sf. Ilie, nr. 44 A, județul Gorj, Telefon: 0756 140 867, E-mail: </w:t>
      </w:r>
      <w:hyperlink r:id="rId12" w:history="1">
        <w:r w:rsidRPr="00936B17">
          <w:rPr>
            <w:rStyle w:val="Hyperlink"/>
            <w:rFonts w:ascii="Trebuchet MS" w:hAnsi="Trebuchet MS" w:cs="Arial"/>
          </w:rPr>
          <w:t>galsudulgorjului@yahoo.com</w:t>
        </w:r>
      </w:hyperlink>
    </w:p>
    <w:p w14:paraId="19684F16" w14:textId="77777777" w:rsidR="005A26FD" w:rsidRPr="000042D1" w:rsidRDefault="005A26FD" w:rsidP="000C272D">
      <w:pPr>
        <w:spacing w:after="0" w:line="240" w:lineRule="auto"/>
        <w:ind w:right="-144"/>
        <w:jc w:val="both"/>
        <w:rPr>
          <w:rFonts w:ascii="Trebuchet MS" w:hAnsi="Trebuchet MS" w:cs="Times New Roman"/>
        </w:rPr>
      </w:pPr>
    </w:p>
    <w:p w14:paraId="51AECB1E" w14:textId="77777777" w:rsidR="005243F2" w:rsidRPr="000042D1" w:rsidRDefault="005243F2" w:rsidP="000C272D">
      <w:pPr>
        <w:spacing w:after="0" w:line="240" w:lineRule="auto"/>
        <w:ind w:right="-144"/>
        <w:jc w:val="both"/>
        <w:rPr>
          <w:rFonts w:ascii="Trebuchet MS" w:hAnsi="Trebuchet MS" w:cs="Times New Roman"/>
          <w:b/>
          <w:lang w:eastAsia="fr-FR"/>
        </w:rPr>
      </w:pPr>
      <w:r w:rsidRPr="000042D1">
        <w:rPr>
          <w:rFonts w:ascii="Trebuchet MS" w:hAnsi="Trebuchet MS" w:cs="Times New Roman"/>
          <w:b/>
          <w:lang w:eastAsia="fr-FR"/>
        </w:rPr>
        <w:lastRenderedPageBreak/>
        <w:t xml:space="preserve">Toate informațiile detaliate, </w:t>
      </w:r>
      <w:r w:rsidRPr="000042D1">
        <w:rPr>
          <w:rFonts w:ascii="Trebuchet MS" w:hAnsi="Trebuchet MS" w:cs="Times New Roman"/>
          <w:lang w:eastAsia="fr-FR"/>
        </w:rPr>
        <w:t xml:space="preserve">aferente măsurii </w:t>
      </w:r>
      <w:r w:rsidR="00927025" w:rsidRPr="000042D1">
        <w:rPr>
          <w:rFonts w:ascii="Trebuchet MS" w:hAnsi="Trebuchet MS" w:cs="Times New Roman"/>
          <w:lang w:eastAsia="fr-FR"/>
        </w:rPr>
        <w:t>M</w:t>
      </w:r>
      <w:r w:rsidR="00CF7670" w:rsidRPr="000042D1">
        <w:rPr>
          <w:rFonts w:ascii="Trebuchet MS" w:hAnsi="Trebuchet MS" w:cs="Times New Roman"/>
          <w:lang w:eastAsia="fr-FR"/>
        </w:rPr>
        <w:t>1/</w:t>
      </w:r>
      <w:r w:rsidR="00927025" w:rsidRPr="000042D1">
        <w:rPr>
          <w:rFonts w:ascii="Trebuchet MS" w:hAnsi="Trebuchet MS" w:cs="Times New Roman"/>
          <w:lang w:eastAsia="fr-FR"/>
        </w:rPr>
        <w:t>1C</w:t>
      </w:r>
      <w:r w:rsidR="00CF7670" w:rsidRPr="000042D1">
        <w:rPr>
          <w:rFonts w:ascii="Trebuchet MS" w:hAnsi="Trebuchet MS" w:cs="Times New Roman"/>
          <w:lang w:eastAsia="fr-FR"/>
        </w:rPr>
        <w:t xml:space="preserve"> </w:t>
      </w:r>
      <w:r w:rsidRPr="000042D1">
        <w:rPr>
          <w:rFonts w:ascii="Trebuchet MS" w:hAnsi="Trebuchet MS" w:cs="Times New Roman"/>
          <w:lang w:eastAsia="fr-FR"/>
        </w:rPr>
        <w:t xml:space="preserve">lansate în cadrul prezentului apel de selecție, </w:t>
      </w:r>
      <w:r w:rsidRPr="000042D1">
        <w:rPr>
          <w:rFonts w:ascii="Trebuchet MS" w:hAnsi="Trebuchet MS" w:cs="Times New Roman"/>
          <w:b/>
          <w:lang w:eastAsia="fr-FR"/>
        </w:rPr>
        <w:t>sunt disponibile pe suport tipărit la sediul GAL.</w:t>
      </w:r>
    </w:p>
    <w:p w14:paraId="39B32CB8" w14:textId="77777777" w:rsidR="005243F2" w:rsidRPr="000042D1" w:rsidRDefault="005243F2" w:rsidP="000C272D">
      <w:pPr>
        <w:spacing w:after="0" w:line="240" w:lineRule="auto"/>
        <w:ind w:right="-144"/>
        <w:jc w:val="both"/>
        <w:rPr>
          <w:rFonts w:ascii="Trebuchet MS" w:hAnsi="Trebuchet MS" w:cs="Times New Roman"/>
          <w:b/>
          <w:lang w:eastAsia="fr-FR"/>
        </w:rPr>
      </w:pPr>
    </w:p>
    <w:p w14:paraId="29C75B1F" w14:textId="77777777" w:rsidR="00FC43E8" w:rsidRPr="000042D1" w:rsidRDefault="004626EE" w:rsidP="000C272D">
      <w:pPr>
        <w:shd w:val="clear" w:color="auto" w:fill="D9D9D9" w:themeFill="background1" w:themeFillShade="D9"/>
        <w:spacing w:after="0" w:line="240" w:lineRule="auto"/>
        <w:ind w:right="-144"/>
        <w:jc w:val="both"/>
        <w:rPr>
          <w:rFonts w:ascii="Trebuchet MS" w:hAnsi="Trebuchet MS" w:cs="Times New Roman"/>
          <w:spacing w:val="-2"/>
          <w:lang w:eastAsia="fr-FR"/>
        </w:rPr>
      </w:pPr>
      <w:r w:rsidRPr="000042D1">
        <w:rPr>
          <w:rFonts w:ascii="Trebuchet MS" w:hAnsi="Trebuchet MS" w:cs="Times New Roman"/>
          <w:b/>
          <w:spacing w:val="-2"/>
          <w:lang w:eastAsia="fr-FR"/>
        </w:rPr>
        <w:t>Documentele justificative</w:t>
      </w:r>
      <w:r w:rsidRPr="000042D1">
        <w:rPr>
          <w:rFonts w:ascii="Trebuchet MS" w:hAnsi="Trebuchet MS" w:cs="Times New Roman"/>
          <w:spacing w:val="-2"/>
          <w:lang w:eastAsia="fr-FR"/>
        </w:rPr>
        <w:t xml:space="preserve"> pe care trebuie să le depună solicitantul o dată cu depunerea proiec</w:t>
      </w:r>
      <w:r w:rsidR="003258BC" w:rsidRPr="000042D1">
        <w:rPr>
          <w:rFonts w:ascii="Trebuchet MS" w:hAnsi="Trebuchet MS" w:cs="Times New Roman"/>
          <w:spacing w:val="-2"/>
          <w:lang w:eastAsia="fr-FR"/>
        </w:rPr>
        <w:softHyphen/>
      </w:r>
      <w:r w:rsidRPr="000042D1">
        <w:rPr>
          <w:rFonts w:ascii="Trebuchet MS" w:hAnsi="Trebuchet MS" w:cs="Times New Roman"/>
          <w:spacing w:val="-2"/>
          <w:lang w:eastAsia="fr-FR"/>
        </w:rPr>
        <w:t>tu</w:t>
      </w:r>
      <w:r w:rsidR="003258BC" w:rsidRPr="000042D1">
        <w:rPr>
          <w:rFonts w:ascii="Trebuchet MS" w:hAnsi="Trebuchet MS" w:cs="Times New Roman"/>
          <w:spacing w:val="-2"/>
          <w:lang w:eastAsia="fr-FR"/>
        </w:rPr>
        <w:softHyphen/>
      </w:r>
      <w:r w:rsidRPr="000042D1">
        <w:rPr>
          <w:rFonts w:ascii="Trebuchet MS" w:hAnsi="Trebuchet MS" w:cs="Times New Roman"/>
          <w:spacing w:val="-2"/>
          <w:lang w:eastAsia="fr-FR"/>
        </w:rPr>
        <w:t>lui în conformitate cu cerințele fișei măsurii din SDL și ale Ghidului solicitantului sunt următoarele:</w:t>
      </w:r>
    </w:p>
    <w:p w14:paraId="5FFF8AA7" w14:textId="77777777" w:rsidR="001A520E" w:rsidRPr="000042D1" w:rsidRDefault="001A520E" w:rsidP="000C272D">
      <w:pPr>
        <w:spacing w:after="0" w:line="240" w:lineRule="auto"/>
        <w:ind w:right="-144"/>
        <w:jc w:val="both"/>
        <w:rPr>
          <w:rFonts w:ascii="Trebuchet MS" w:hAnsi="Trebuchet MS" w:cs="Times New Roman"/>
        </w:rPr>
      </w:pPr>
    </w:p>
    <w:p w14:paraId="69771310" w14:textId="77777777" w:rsidR="00925E06" w:rsidRPr="000042D1" w:rsidRDefault="00925E06" w:rsidP="000C272D">
      <w:pPr>
        <w:pStyle w:val="ListParagraph"/>
        <w:numPr>
          <w:ilvl w:val="0"/>
          <w:numId w:val="3"/>
        </w:numPr>
        <w:spacing w:after="0" w:line="240" w:lineRule="auto"/>
        <w:ind w:left="180" w:right="-144" w:hanging="270"/>
        <w:jc w:val="both"/>
        <w:rPr>
          <w:rFonts w:ascii="Trebuchet MS" w:hAnsi="Trebuchet MS" w:cs="Times New Roman"/>
          <w:b/>
        </w:rPr>
      </w:pPr>
      <w:r w:rsidRPr="000042D1">
        <w:rPr>
          <w:rFonts w:ascii="Trebuchet MS" w:hAnsi="Trebuchet MS" w:cs="Times New Roman"/>
          <w:b/>
        </w:rPr>
        <w:t xml:space="preserve">  Cererea de finanțare ( conform Anexa 1 la Ghidul solicitantului);</w:t>
      </w:r>
    </w:p>
    <w:p w14:paraId="18234A52" w14:textId="77777777" w:rsidR="000B4343" w:rsidRPr="000042D1" w:rsidRDefault="000B4343" w:rsidP="000C272D">
      <w:pPr>
        <w:numPr>
          <w:ilvl w:val="0"/>
          <w:numId w:val="8"/>
        </w:num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p w14:paraId="1CE6E8C8" w14:textId="77777777" w:rsidR="000B4343" w:rsidRPr="000042D1" w:rsidRDefault="000B4343" w:rsidP="000C272D">
      <w:pPr>
        <w:numPr>
          <w:ilvl w:val="0"/>
          <w:numId w:val="8"/>
        </w:num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 xml:space="preserve">Documente justificative pentru proiectele de servicii finalizate incluse în Raportul asupra utilizării altor programe de finanțare nerambursabilă </w:t>
      </w:r>
    </w:p>
    <w:p w14:paraId="617D14F3" w14:textId="77777777" w:rsidR="000B4343" w:rsidRPr="000042D1" w:rsidRDefault="000B4343" w:rsidP="000C272D">
      <w:pPr>
        <w:numPr>
          <w:ilvl w:val="0"/>
          <w:numId w:val="8"/>
        </w:num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Documente care să ateste expertiza experților de a implementa activitățile proiectului (cv-uri, diplome, certificate, referințe, atestare ca formator emise conform legislației naționale în vigoare etc.)</w:t>
      </w:r>
    </w:p>
    <w:p w14:paraId="16999562" w14:textId="77777777" w:rsidR="000B4343" w:rsidRPr="000042D1" w:rsidRDefault="000B4343" w:rsidP="000C272D">
      <w:pPr>
        <w:numPr>
          <w:ilvl w:val="0"/>
          <w:numId w:val="8"/>
        </w:num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Documente constitutive/ Documente care să ateste forma de organizare* – în funcție de tipul solicitantului (Statut juridic, Act Constitutiv, Cod Unic de Înregistrare, Cod de Înregistrare Fiscală, Înscrierea în Registrul asociațiilor și fundațiilor etc.).</w:t>
      </w:r>
    </w:p>
    <w:p w14:paraId="1D0481AF" w14:textId="77777777" w:rsidR="000B4343" w:rsidRPr="000042D1" w:rsidRDefault="000B4343" w:rsidP="000C272D">
      <w:p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 xml:space="preserve">*În acest caz, dacă în timpul evaluării se constată că documentul prezentat de solicitant nu este suficient, evaluatorul va solicita prin informații suplimentare documentul necesar cu elementele pe care trebuie să le conțină. </w:t>
      </w:r>
    </w:p>
    <w:p w14:paraId="50EFC913" w14:textId="77777777" w:rsidR="000B4343" w:rsidRPr="000042D1" w:rsidRDefault="000B4343" w:rsidP="000C272D">
      <w:pPr>
        <w:numPr>
          <w:ilvl w:val="0"/>
          <w:numId w:val="8"/>
        </w:num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 xml:space="preserve">Certificat/certificate care să ateste lipsa datoriilor fiscale și sociale emise de Direcția Generală a Finanțelor Publice </w:t>
      </w:r>
    </w:p>
    <w:p w14:paraId="1A01C814" w14:textId="77777777" w:rsidR="000B4343" w:rsidRPr="000042D1" w:rsidRDefault="000B4343" w:rsidP="000C272D">
      <w:p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Certificate de atestare fiscală, emise în conformitate cu art. 112 și 113 din OG nr. 92/2003, privind Codul de Procedură Fiscală, republicată,  de către:</w:t>
      </w:r>
    </w:p>
    <w:p w14:paraId="51656980" w14:textId="77777777" w:rsidR="000B4343" w:rsidRPr="000042D1" w:rsidRDefault="000B4343" w:rsidP="000C272D">
      <w:pPr>
        <w:numPr>
          <w:ilvl w:val="1"/>
          <w:numId w:val="16"/>
        </w:numPr>
        <w:spacing w:after="0" w:line="240" w:lineRule="auto"/>
        <w:ind w:right="-144"/>
        <w:jc w:val="both"/>
        <w:rPr>
          <w:rFonts w:ascii="Trebuchet MS" w:eastAsia="Calibri" w:hAnsi="Trebuchet MS" w:cs="Times New Roman"/>
          <w:color w:val="000000"/>
        </w:rPr>
      </w:pPr>
      <w:r w:rsidRPr="000042D1">
        <w:rPr>
          <w:rFonts w:ascii="Trebuchet MS" w:eastAsia="Calibri" w:hAnsi="Trebuchet MS" w:cs="Times New Roman"/>
          <w:color w:val="000000"/>
        </w:rPr>
        <w:t>Organul fiscal competent din subordinea Direcțiilor Generale ale Finanțelor Publice, pentru obligațiile fiscale și sociale de plată către bugetul general consolidat al statului;</w:t>
      </w:r>
    </w:p>
    <w:p w14:paraId="3A8D4338" w14:textId="77777777" w:rsidR="000B4343" w:rsidRPr="000042D1" w:rsidRDefault="000B4343" w:rsidP="000C272D">
      <w:pPr>
        <w:numPr>
          <w:ilvl w:val="1"/>
          <w:numId w:val="16"/>
        </w:numPr>
        <w:spacing w:after="0" w:line="240" w:lineRule="auto"/>
        <w:ind w:right="-144"/>
        <w:jc w:val="both"/>
        <w:rPr>
          <w:rFonts w:ascii="Trebuchet MS" w:eastAsia="Calibri" w:hAnsi="Trebuchet MS" w:cs="Times New Roman"/>
          <w:color w:val="000000"/>
        </w:rPr>
      </w:pPr>
      <w:r w:rsidRPr="000042D1">
        <w:rPr>
          <w:rFonts w:ascii="Trebuchet MS" w:eastAsia="Calibri" w:hAnsi="Trebuchet MS" w:cs="Times New Roman"/>
          <w:color w:val="000000"/>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58588E83" w14:textId="77777777" w:rsidR="000B4343" w:rsidRPr="000042D1" w:rsidRDefault="000B4343" w:rsidP="000C272D">
      <w:p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Aceste certificate trebuie să  menţioneze clar lipsa datoriilor (prin menţiunea „nu are datorii fiscale, sociale sau locale” sau bararea rubricii în care ar trebui să fie menţionate).</w:t>
      </w:r>
    </w:p>
    <w:p w14:paraId="58602941" w14:textId="77777777" w:rsidR="000B4343" w:rsidRPr="000042D1" w:rsidRDefault="000B4343" w:rsidP="000C272D">
      <w:p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Decizia de rambursare aprobată a sumelor negative solicitate la rambursare prin deconturile de TVA și/sau alte documente aprobate pentru soluționarea cererilor de restituire.</w:t>
      </w:r>
    </w:p>
    <w:p w14:paraId="7C1B9181" w14:textId="77777777" w:rsidR="000B4343" w:rsidRPr="000042D1" w:rsidRDefault="000B4343" w:rsidP="000C272D">
      <w:p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Graficul de eșalonare a datoriilor, în cazul în care această eșalonare a fost acordată.</w:t>
      </w:r>
    </w:p>
    <w:p w14:paraId="48A9FB79" w14:textId="77777777" w:rsidR="000B4343" w:rsidRPr="000042D1" w:rsidRDefault="000B4343" w:rsidP="000C272D">
      <w:pPr>
        <w:numPr>
          <w:ilvl w:val="0"/>
          <w:numId w:val="8"/>
        </w:num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Oferte conforme - documente obligatorii care trebuie avute în vedere la stabilirea rezonabilității prețurilor. Acestea trebuie să aibă cel puțin următoarele caracteristici:</w:t>
      </w:r>
    </w:p>
    <w:p w14:paraId="3C21234E" w14:textId="77777777" w:rsidR="000B4343" w:rsidRPr="000042D1" w:rsidRDefault="000B4343" w:rsidP="000C272D">
      <w:pPr>
        <w:numPr>
          <w:ilvl w:val="0"/>
          <w:numId w:val="7"/>
        </w:numPr>
        <w:spacing w:after="0" w:line="240" w:lineRule="auto"/>
        <w:ind w:left="851" w:right="-144"/>
        <w:jc w:val="both"/>
        <w:rPr>
          <w:rFonts w:ascii="Trebuchet MS" w:eastAsia="Calibri" w:hAnsi="Trebuchet MS" w:cs="Times New Roman"/>
          <w:color w:val="000000"/>
        </w:rPr>
      </w:pPr>
      <w:r w:rsidRPr="000042D1">
        <w:rPr>
          <w:rFonts w:ascii="Trebuchet MS" w:eastAsia="Calibri" w:hAnsi="Trebuchet MS" w:cs="Times New Roman"/>
          <w:color w:val="000000"/>
        </w:rPr>
        <w:t>Să fie datate, personalizate și semnate;</w:t>
      </w:r>
    </w:p>
    <w:p w14:paraId="5E5432B6" w14:textId="77777777" w:rsidR="000B4343" w:rsidRPr="000042D1" w:rsidRDefault="000B4343" w:rsidP="000C272D">
      <w:pPr>
        <w:numPr>
          <w:ilvl w:val="0"/>
          <w:numId w:val="7"/>
        </w:numPr>
        <w:spacing w:after="0" w:line="240" w:lineRule="auto"/>
        <w:ind w:left="851" w:right="-144"/>
        <w:jc w:val="both"/>
        <w:rPr>
          <w:rFonts w:ascii="Trebuchet MS" w:eastAsia="Calibri" w:hAnsi="Trebuchet MS" w:cs="Times New Roman"/>
          <w:color w:val="000000"/>
        </w:rPr>
      </w:pPr>
      <w:r w:rsidRPr="000042D1">
        <w:rPr>
          <w:rFonts w:ascii="Trebuchet MS" w:eastAsia="Calibri" w:hAnsi="Trebuchet MS" w:cs="Times New Roman"/>
          <w:color w:val="000000"/>
        </w:rPr>
        <w:t>Să conțină detalierea unor specificații tehnice minimale;</w:t>
      </w:r>
    </w:p>
    <w:p w14:paraId="5F2A65FA" w14:textId="77777777" w:rsidR="000B4343" w:rsidRPr="000042D1" w:rsidRDefault="000B4343" w:rsidP="000C272D">
      <w:pPr>
        <w:numPr>
          <w:ilvl w:val="0"/>
          <w:numId w:val="7"/>
        </w:numPr>
        <w:spacing w:after="0" w:line="240" w:lineRule="auto"/>
        <w:ind w:left="851" w:right="-144"/>
        <w:jc w:val="both"/>
        <w:rPr>
          <w:rFonts w:ascii="Trebuchet MS" w:eastAsia="Calibri" w:hAnsi="Trebuchet MS" w:cs="Times New Roman"/>
          <w:color w:val="000000"/>
        </w:rPr>
      </w:pPr>
      <w:r w:rsidRPr="000042D1">
        <w:rPr>
          <w:rFonts w:ascii="Trebuchet MS" w:eastAsia="Calibri" w:hAnsi="Trebuchet MS" w:cs="Times New Roman"/>
          <w:color w:val="000000"/>
        </w:rPr>
        <w:t>Să conţină preţul de achiziţie, defalcat pe categorii de bunuri/servicii.</w:t>
      </w:r>
    </w:p>
    <w:p w14:paraId="78971D4E" w14:textId="77777777" w:rsidR="000B4343" w:rsidRPr="000042D1" w:rsidRDefault="000B4343" w:rsidP="000C272D">
      <w:pPr>
        <w:spacing w:after="0" w:line="240" w:lineRule="auto"/>
        <w:ind w:left="851" w:right="-144"/>
        <w:jc w:val="both"/>
        <w:rPr>
          <w:rFonts w:ascii="Trebuchet MS" w:eastAsia="Calibri" w:hAnsi="Trebuchet MS" w:cs="Times New Roman"/>
          <w:color w:val="000000"/>
        </w:rPr>
      </w:pPr>
      <w:r w:rsidRPr="000042D1">
        <w:rPr>
          <w:rFonts w:ascii="Trebuchet MS" w:eastAsia="Calibri" w:hAnsi="Trebuchet MS" w:cs="Times New Roman"/>
          <w:color w:val="000000"/>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14:paraId="584C3258" w14:textId="77777777" w:rsidR="000B4343" w:rsidRPr="000042D1" w:rsidRDefault="000B4343" w:rsidP="000C272D">
      <w:pPr>
        <w:numPr>
          <w:ilvl w:val="0"/>
          <w:numId w:val="8"/>
        </w:num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 xml:space="preserve">Certificat constatator emis conform legislației naționale în vigoare, din care să rezulte faptul că solicitantul nu se află în proces de lichidare sau faliment. </w:t>
      </w:r>
    </w:p>
    <w:p w14:paraId="7E34414B" w14:textId="77777777" w:rsidR="000B4343" w:rsidRPr="000042D1" w:rsidRDefault="000B4343" w:rsidP="000C272D">
      <w:p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lastRenderedPageBreak/>
        <w:t>Nu se depune în cazul solicitanților înființați în baza OG nr.26/2000 cu privire la asociații și fundații.</w:t>
      </w:r>
    </w:p>
    <w:p w14:paraId="35B9C698" w14:textId="77777777" w:rsidR="000B4343" w:rsidRPr="000042D1" w:rsidRDefault="000B4343" w:rsidP="000C272D">
      <w:pPr>
        <w:numPr>
          <w:ilvl w:val="0"/>
          <w:numId w:val="8"/>
        </w:num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Copia actului de identitate a reprezentantului legal*.</w:t>
      </w:r>
    </w:p>
    <w:p w14:paraId="330481DF" w14:textId="77777777" w:rsidR="000B4343" w:rsidRPr="000042D1" w:rsidRDefault="000B4343" w:rsidP="000C272D">
      <w:pPr>
        <w:spacing w:after="0" w:line="240" w:lineRule="auto"/>
        <w:ind w:left="426" w:right="-144"/>
        <w:jc w:val="both"/>
        <w:rPr>
          <w:rFonts w:ascii="Trebuchet MS" w:eastAsia="Calibri" w:hAnsi="Trebuchet MS" w:cs="Times New Roman"/>
          <w:color w:val="000000"/>
        </w:rPr>
      </w:pPr>
      <w:r w:rsidRPr="000042D1">
        <w:rPr>
          <w:rFonts w:ascii="Trebuchet MS" w:eastAsia="Calibri" w:hAnsi="Trebuchet MS" w:cs="Times New Roman"/>
          <w:color w:val="000000"/>
        </w:rPr>
        <w:t>*Se acceptă inclusiv versiunea scanată, conform prevederilor Ordonanței de Urgență nr. 41/2016.</w:t>
      </w:r>
    </w:p>
    <w:p w14:paraId="4EF71AE2" w14:textId="77777777" w:rsidR="000B4343" w:rsidRPr="000042D1" w:rsidRDefault="000B4343" w:rsidP="000C272D">
      <w:pPr>
        <w:numPr>
          <w:ilvl w:val="0"/>
          <w:numId w:val="8"/>
        </w:numPr>
        <w:spacing w:after="0" w:line="240" w:lineRule="auto"/>
        <w:ind w:left="426" w:right="-144"/>
        <w:jc w:val="both"/>
        <w:rPr>
          <w:rFonts w:ascii="Trebuchet MS" w:hAnsi="Trebuchet MS" w:cs="Times New Roman"/>
        </w:rPr>
      </w:pPr>
      <w:r w:rsidRPr="000042D1">
        <w:rPr>
          <w:rFonts w:ascii="Trebuchet MS" w:eastAsia="Calibri" w:hAnsi="Trebuchet MS" w:cs="Times New Roman"/>
        </w:rPr>
        <w:t>Alte documente justificative, după caz.</w:t>
      </w:r>
    </w:p>
    <w:p w14:paraId="3DED9B35" w14:textId="77777777" w:rsidR="00550472" w:rsidRPr="000042D1" w:rsidRDefault="00550472" w:rsidP="00550472">
      <w:pPr>
        <w:pStyle w:val="ListParagraph"/>
        <w:widowControl w:val="0"/>
        <w:numPr>
          <w:ilvl w:val="0"/>
          <w:numId w:val="20"/>
        </w:numPr>
        <w:spacing w:after="0" w:line="240" w:lineRule="auto"/>
        <w:ind w:left="851" w:right="-144"/>
        <w:jc w:val="both"/>
        <w:rPr>
          <w:rFonts w:ascii="Trebuchet MS" w:hAnsi="Trebuchet MS" w:cs="Times New Roman"/>
        </w:rPr>
      </w:pPr>
      <w:r w:rsidRPr="000042D1">
        <w:rPr>
          <w:rFonts w:ascii="Trebuchet MS" w:hAnsi="Trebuchet MS" w:cs="Times New Roman"/>
        </w:rPr>
        <w:t>Anexa 3. Declarație privind asigurarea capacității tehnice și financiare - obligatorie pentru toate proiectele;</w:t>
      </w:r>
    </w:p>
    <w:p w14:paraId="5F681200" w14:textId="77777777" w:rsidR="00550472" w:rsidRPr="000042D1" w:rsidRDefault="00550472" w:rsidP="00550472">
      <w:pPr>
        <w:pStyle w:val="ListParagraph"/>
        <w:widowControl w:val="0"/>
        <w:numPr>
          <w:ilvl w:val="0"/>
          <w:numId w:val="20"/>
        </w:numPr>
        <w:spacing w:after="0" w:line="240" w:lineRule="auto"/>
        <w:ind w:left="851" w:right="-144"/>
        <w:jc w:val="both"/>
        <w:rPr>
          <w:rFonts w:ascii="Trebuchet MS" w:hAnsi="Trebuchet MS" w:cs="Times New Roman"/>
        </w:rPr>
      </w:pPr>
      <w:r w:rsidRPr="000042D1">
        <w:rPr>
          <w:rFonts w:ascii="Trebuchet MS" w:hAnsi="Trebuchet MS" w:cs="Times New Roman"/>
        </w:rPr>
        <w:t>Anexa 4. Declarație privind prelucrarea datelor cu caracter personal - obligatorie pentru toate proiectele;</w:t>
      </w:r>
    </w:p>
    <w:p w14:paraId="36876A5C" w14:textId="77777777" w:rsidR="00550472" w:rsidRPr="000042D1" w:rsidRDefault="00550472" w:rsidP="00550472">
      <w:pPr>
        <w:pStyle w:val="ListParagraph"/>
        <w:widowControl w:val="0"/>
        <w:numPr>
          <w:ilvl w:val="0"/>
          <w:numId w:val="20"/>
        </w:numPr>
        <w:spacing w:after="0" w:line="240" w:lineRule="auto"/>
        <w:ind w:left="851" w:right="-144"/>
        <w:jc w:val="both"/>
        <w:rPr>
          <w:rFonts w:ascii="Trebuchet MS" w:hAnsi="Trebuchet MS" w:cs="Times New Roman"/>
        </w:rPr>
      </w:pPr>
      <w:r w:rsidRPr="000042D1">
        <w:rPr>
          <w:rFonts w:ascii="Trebuchet MS" w:hAnsi="Trebuchet MS" w:cs="Times New Roman"/>
        </w:rPr>
        <w:t xml:space="preserve">Anexa 10. Declarație de raportare către </w:t>
      </w:r>
      <w:r w:rsidR="006C7C91" w:rsidRPr="000042D1">
        <w:rPr>
          <w:rFonts w:ascii="Trebuchet MS" w:hAnsi="Trebuchet MS" w:cs="Times New Roman"/>
        </w:rPr>
        <w:t>GAL SUDUL GORJULUI</w:t>
      </w:r>
      <w:r w:rsidRPr="000042D1">
        <w:rPr>
          <w:rFonts w:ascii="Trebuchet MS" w:hAnsi="Trebuchet MS" w:cs="Times New Roman"/>
        </w:rPr>
        <w:t xml:space="preserve"> - obligatorie pentru toate proiectele;</w:t>
      </w:r>
    </w:p>
    <w:p w14:paraId="04081588" w14:textId="77777777" w:rsidR="00550472" w:rsidRPr="000042D1" w:rsidRDefault="00550472" w:rsidP="004C6AE4">
      <w:pPr>
        <w:pStyle w:val="ListParagraph"/>
        <w:widowControl w:val="0"/>
        <w:numPr>
          <w:ilvl w:val="0"/>
          <w:numId w:val="20"/>
        </w:numPr>
        <w:spacing w:after="0" w:line="240" w:lineRule="auto"/>
        <w:ind w:left="851" w:right="-144"/>
        <w:jc w:val="both"/>
        <w:rPr>
          <w:rFonts w:ascii="Trebuchet MS" w:hAnsi="Trebuchet MS" w:cs="Times New Roman"/>
        </w:rPr>
      </w:pPr>
      <w:r w:rsidRPr="000042D1">
        <w:rPr>
          <w:rFonts w:ascii="Trebuchet MS" w:hAnsi="Trebuchet MS" w:cs="Times New Roman"/>
        </w:rPr>
        <w:t>Acordul scris al fiecărui expert pentru participarea la activitățile proiectului pe toată durata de desfășurare a proiectului (Model solicitant) și documentele care să ateste expertiza experților de a implementa activitățile respective (cv-uri, diplome, certificate, referințe, atestare ca formator emisă conform legislației în vigoare etc.)</w:t>
      </w:r>
      <w:r w:rsidR="004C6AE4" w:rsidRPr="000042D1">
        <w:rPr>
          <w:rFonts w:ascii="Trebuchet MS" w:hAnsi="Trebuchet MS" w:cs="Times New Roman"/>
        </w:rPr>
        <w:t xml:space="preserve"> - pentru îndeplinirea criteriului de eligibilitate EG</w:t>
      </w:r>
      <w:r w:rsidR="00D741A5">
        <w:rPr>
          <w:rFonts w:ascii="Trebuchet MS" w:hAnsi="Trebuchet MS" w:cs="Times New Roman"/>
        </w:rPr>
        <w:t>9</w:t>
      </w:r>
      <w:r w:rsidR="004C6AE4" w:rsidRPr="000042D1">
        <w:rPr>
          <w:rFonts w:ascii="Trebuchet MS" w:hAnsi="Trebuchet MS" w:cs="Times New Roman"/>
        </w:rPr>
        <w:t>;</w:t>
      </w:r>
    </w:p>
    <w:p w14:paraId="452EA82C" w14:textId="77777777" w:rsidR="0012450D" w:rsidRPr="000042D1" w:rsidRDefault="0012450D" w:rsidP="0012450D">
      <w:pPr>
        <w:pStyle w:val="ListParagraph"/>
        <w:numPr>
          <w:ilvl w:val="0"/>
          <w:numId w:val="20"/>
        </w:numPr>
        <w:ind w:left="851"/>
        <w:jc w:val="both"/>
        <w:rPr>
          <w:rFonts w:ascii="Trebuchet MS" w:hAnsi="Trebuchet MS" w:cs="Times New Roman"/>
        </w:rPr>
      </w:pPr>
      <w:r w:rsidRPr="000042D1">
        <w:rPr>
          <w:rFonts w:ascii="Trebuchet MS" w:hAnsi="Trebuchet MS" w:cs="Times New Roman"/>
        </w:rPr>
        <w:t xml:space="preserve">Extrasul din strategie, care confirmă că investiția este în corelare cu strategia de dezvoltare locală a Asociației </w:t>
      </w:r>
      <w:r w:rsidR="006C7C91" w:rsidRPr="000042D1">
        <w:rPr>
          <w:rFonts w:ascii="Trebuchet MS" w:hAnsi="Trebuchet MS" w:cs="Times New Roman"/>
        </w:rPr>
        <w:t>GAL SUDUL GORJULUI</w:t>
      </w:r>
      <w:r w:rsidRPr="000042D1">
        <w:rPr>
          <w:rFonts w:ascii="Trebuchet MS" w:hAnsi="Trebuchet MS" w:cs="Times New Roman"/>
        </w:rPr>
        <w:t>;</w:t>
      </w:r>
    </w:p>
    <w:p w14:paraId="29F66871" w14:textId="77777777" w:rsidR="00550472" w:rsidRPr="000042D1" w:rsidRDefault="00550472" w:rsidP="00550472">
      <w:pPr>
        <w:pStyle w:val="ListParagraph"/>
        <w:widowControl w:val="0"/>
        <w:numPr>
          <w:ilvl w:val="0"/>
          <w:numId w:val="20"/>
        </w:numPr>
        <w:spacing w:after="0" w:line="240" w:lineRule="auto"/>
        <w:ind w:left="851" w:right="-144"/>
        <w:jc w:val="both"/>
        <w:rPr>
          <w:rFonts w:ascii="Trebuchet MS" w:hAnsi="Trebuchet MS" w:cs="Times New Roman"/>
        </w:rPr>
      </w:pPr>
      <w:r w:rsidRPr="000042D1">
        <w:rPr>
          <w:rFonts w:ascii="Trebuchet MS" w:hAnsi="Trebuchet MS" w:cs="Times New Roman"/>
        </w:rPr>
        <w:t>Declarație pe propria răspundere/angajament din partea solicitantului privind îndeplinirea criteriului CS1, CS3, CS4 (model solicitant, se va atașa la cererea de finanțare) – dacă este cazul;</w:t>
      </w:r>
    </w:p>
    <w:p w14:paraId="6D118353" w14:textId="77777777" w:rsidR="000B4343" w:rsidRPr="000042D1" w:rsidRDefault="00550472" w:rsidP="00550472">
      <w:pPr>
        <w:pStyle w:val="ListParagraph"/>
        <w:widowControl w:val="0"/>
        <w:numPr>
          <w:ilvl w:val="0"/>
          <w:numId w:val="20"/>
        </w:numPr>
        <w:spacing w:after="0" w:line="240" w:lineRule="auto"/>
        <w:ind w:left="851" w:right="-144"/>
        <w:contextualSpacing w:val="0"/>
        <w:jc w:val="both"/>
        <w:rPr>
          <w:rFonts w:ascii="Trebuchet MS" w:hAnsi="Trebuchet MS" w:cs="Times New Roman"/>
        </w:rPr>
      </w:pPr>
      <w:r w:rsidRPr="000042D1">
        <w:rPr>
          <w:rFonts w:ascii="Trebuchet MS" w:hAnsi="Trebuchet MS" w:cs="Times New Roman"/>
        </w:rPr>
        <w:t>Alte documente justificative, dacă este cazul.</w:t>
      </w:r>
    </w:p>
    <w:p w14:paraId="53E803E8" w14:textId="77777777" w:rsidR="004C5087" w:rsidRPr="000042D1" w:rsidRDefault="004C5087" w:rsidP="000C272D">
      <w:pPr>
        <w:pStyle w:val="BodyText"/>
        <w:widowControl w:val="0"/>
        <w:spacing w:after="0"/>
        <w:ind w:right="-144"/>
        <w:jc w:val="both"/>
        <w:rPr>
          <w:rFonts w:ascii="Trebuchet MS" w:hAnsi="Trebuchet MS"/>
          <w:b/>
          <w:sz w:val="22"/>
          <w:szCs w:val="22"/>
        </w:rPr>
      </w:pPr>
    </w:p>
    <w:p w14:paraId="06EAC5C2" w14:textId="77777777" w:rsidR="008D7B17" w:rsidRPr="000042D1" w:rsidRDefault="008D7B17" w:rsidP="000C272D">
      <w:pPr>
        <w:pStyle w:val="BodyText"/>
        <w:widowControl w:val="0"/>
        <w:spacing w:after="0"/>
        <w:ind w:right="-144"/>
        <w:jc w:val="both"/>
        <w:rPr>
          <w:rFonts w:ascii="Trebuchet MS" w:hAnsi="Trebuchet MS"/>
          <w:b/>
          <w:sz w:val="22"/>
          <w:szCs w:val="22"/>
        </w:rPr>
      </w:pPr>
      <w:r w:rsidRPr="000042D1">
        <w:rPr>
          <w:rFonts w:ascii="Trebuchet MS" w:hAnsi="Trebuchet MS"/>
          <w:b/>
          <w:sz w:val="22"/>
          <w:szCs w:val="22"/>
        </w:rPr>
        <w:t>În vederea punctării criteriilor de selecție, solicitantul trebuie să depună următoarele documente justificative:</w:t>
      </w:r>
    </w:p>
    <w:p w14:paraId="77B15B38" w14:textId="77777777" w:rsidR="00C36A61" w:rsidRPr="000042D1" w:rsidRDefault="00C36A61" w:rsidP="000C272D">
      <w:pPr>
        <w:spacing w:after="0" w:line="240" w:lineRule="auto"/>
        <w:ind w:right="-144"/>
        <w:rPr>
          <w:rFonts w:ascii="Trebuchet MS" w:hAnsi="Trebuchet MS" w:cs="Times New Roman"/>
          <w:b/>
        </w:rPr>
      </w:pPr>
    </w:p>
    <w:p w14:paraId="6A0578F0" w14:textId="77777777" w:rsidR="005B5F9E" w:rsidRPr="000042D1" w:rsidRDefault="005B5F9E" w:rsidP="000C272D">
      <w:pPr>
        <w:shd w:val="clear" w:color="auto" w:fill="D9D9D9" w:themeFill="background1" w:themeFillShade="D9"/>
        <w:spacing w:after="0" w:line="240" w:lineRule="auto"/>
        <w:ind w:right="-144"/>
        <w:jc w:val="both"/>
        <w:rPr>
          <w:rFonts w:ascii="Trebuchet MS" w:hAnsi="Trebuchet MS" w:cs="Times New Roman"/>
          <w:b/>
        </w:rPr>
      </w:pPr>
      <w:r w:rsidRPr="000042D1">
        <w:rPr>
          <w:rFonts w:ascii="Trebuchet MS" w:hAnsi="Trebuchet MS" w:cs="Times New Roman"/>
          <w:b/>
        </w:rPr>
        <w:t xml:space="preserve">CS1. </w:t>
      </w:r>
      <w:r w:rsidR="000B4343" w:rsidRPr="000042D1">
        <w:rPr>
          <w:rFonts w:ascii="Trebuchet MS" w:hAnsi="Trebuchet MS" w:cs="Times New Roman"/>
          <w:b/>
        </w:rPr>
        <w:t>Principiul caracterului inovator al acțiunilor de formare prin introducerea de activități care să favorizeze transferul de practici noi, accesul la tehnologii inovatoare și importanța utilizării de echipamente și utilaje moderne.</w:t>
      </w:r>
    </w:p>
    <w:p w14:paraId="6EFD8A4B" w14:textId="77777777" w:rsidR="005B5F9E" w:rsidRPr="000042D1" w:rsidRDefault="005B5F9E" w:rsidP="000C272D">
      <w:pPr>
        <w:spacing w:after="0" w:line="240" w:lineRule="auto"/>
        <w:ind w:right="-144"/>
        <w:jc w:val="both"/>
        <w:rPr>
          <w:rFonts w:ascii="Trebuchet MS" w:hAnsi="Trebuchet MS" w:cs="Times New Roman"/>
          <w:spacing w:val="-2"/>
        </w:rPr>
      </w:pPr>
      <w:r w:rsidRPr="000042D1">
        <w:rPr>
          <w:rFonts w:ascii="Trebuchet MS" w:hAnsi="Trebuchet MS" w:cs="Times New Roman"/>
          <w:b/>
          <w:spacing w:val="-2"/>
        </w:rPr>
        <w:t>Documente verificat</w:t>
      </w:r>
      <w:r w:rsidR="004C5087" w:rsidRPr="000042D1">
        <w:rPr>
          <w:rFonts w:ascii="Trebuchet MS" w:hAnsi="Trebuchet MS" w:cs="Times New Roman"/>
          <w:b/>
          <w:spacing w:val="-2"/>
        </w:rPr>
        <w:t>e</w:t>
      </w:r>
      <w:r w:rsidRPr="000042D1">
        <w:rPr>
          <w:rFonts w:ascii="Trebuchet MS" w:hAnsi="Trebuchet MS" w:cs="Times New Roman"/>
          <w:b/>
          <w:spacing w:val="-2"/>
        </w:rPr>
        <w:t>:</w:t>
      </w:r>
      <w:r w:rsidRPr="000042D1">
        <w:rPr>
          <w:rFonts w:ascii="Trebuchet MS" w:hAnsi="Trebuchet MS" w:cs="Times New Roman"/>
          <w:spacing w:val="-2"/>
        </w:rPr>
        <w:t xml:space="preserve"> </w:t>
      </w:r>
      <w:r w:rsidR="000B4343" w:rsidRPr="000042D1">
        <w:rPr>
          <w:rFonts w:ascii="Trebuchet MS" w:hAnsi="Trebuchet MS" w:cs="Times New Roman"/>
          <w:spacing w:val="-2"/>
        </w:rPr>
        <w:t>Cererea de finanțare; Declarație angajament privind îndeplinirea criteriului CS1; Suportul de curs (la ultima tranșă de plată).</w:t>
      </w:r>
    </w:p>
    <w:p w14:paraId="0FAF49CC" w14:textId="77777777" w:rsidR="005B5F9E" w:rsidRPr="000042D1" w:rsidRDefault="005B5F9E" w:rsidP="000C272D">
      <w:pPr>
        <w:shd w:val="clear" w:color="auto" w:fill="D9D9D9" w:themeFill="background1" w:themeFillShade="D9"/>
        <w:spacing w:after="0" w:line="240" w:lineRule="auto"/>
        <w:ind w:right="-144"/>
        <w:jc w:val="both"/>
        <w:rPr>
          <w:rFonts w:ascii="Trebuchet MS" w:hAnsi="Trebuchet MS" w:cs="Times New Roman"/>
          <w:b/>
        </w:rPr>
      </w:pPr>
      <w:r w:rsidRPr="000042D1">
        <w:rPr>
          <w:rFonts w:ascii="Trebuchet MS" w:hAnsi="Trebuchet MS" w:cs="Times New Roman"/>
          <w:b/>
        </w:rPr>
        <w:t xml:space="preserve">CS2. </w:t>
      </w:r>
      <w:r w:rsidR="000B4343" w:rsidRPr="000042D1">
        <w:rPr>
          <w:rFonts w:ascii="Trebuchet MS" w:hAnsi="Trebuchet MS" w:cs="Times New Roman"/>
          <w:b/>
        </w:rPr>
        <w:t>Principiul experienței și/sau calificării personalului (propriu sau cooptat) în domeniile corespunzătoare tematicilor prevăzute în cadrul activităților de formare</w:t>
      </w:r>
    </w:p>
    <w:p w14:paraId="52AED5F9" w14:textId="77777777" w:rsidR="005B5F9E" w:rsidRPr="000042D1" w:rsidRDefault="004C5087" w:rsidP="000C272D">
      <w:pPr>
        <w:pStyle w:val="Default"/>
        <w:ind w:right="-144"/>
        <w:jc w:val="both"/>
        <w:rPr>
          <w:rFonts w:cs="Times New Roman"/>
          <w:spacing w:val="-2"/>
          <w:sz w:val="22"/>
          <w:szCs w:val="22"/>
          <w:lang w:val="ro-RO"/>
        </w:rPr>
      </w:pPr>
      <w:bookmarkStart w:id="5" w:name="_Hlk492237940"/>
      <w:r w:rsidRPr="000042D1">
        <w:rPr>
          <w:rFonts w:cs="Times New Roman"/>
          <w:b/>
          <w:spacing w:val="-2"/>
          <w:sz w:val="22"/>
          <w:szCs w:val="22"/>
          <w:lang w:val="ro-RO"/>
        </w:rPr>
        <w:t>Documente verificate:</w:t>
      </w:r>
      <w:r w:rsidRPr="000042D1">
        <w:rPr>
          <w:rFonts w:cs="Times New Roman"/>
          <w:spacing w:val="-2"/>
          <w:sz w:val="22"/>
          <w:szCs w:val="22"/>
          <w:lang w:val="ro-RO"/>
        </w:rPr>
        <w:t xml:space="preserve"> </w:t>
      </w:r>
      <w:r w:rsidR="000B4343" w:rsidRPr="000042D1">
        <w:rPr>
          <w:rFonts w:cs="Times New Roman"/>
          <w:spacing w:val="-2"/>
          <w:sz w:val="22"/>
          <w:szCs w:val="22"/>
          <w:lang w:val="ro-RO"/>
        </w:rPr>
        <w:t>Cererea de finanțare- subcapitolele 4.4 și 4.5, Documente relevante în acest sens, de exemplu: recomandări în cazul formatorilor / adeverințe privind numărul de ani de activitate didactică și gradul profesional al cadrelor didactice, în domeniul tehnic vizat de proiect, Contract de formare profesională, CV-uri, etc.</w:t>
      </w:r>
    </w:p>
    <w:bookmarkEnd w:id="5"/>
    <w:p w14:paraId="18539A82" w14:textId="77777777" w:rsidR="005B5F9E" w:rsidRPr="000042D1" w:rsidRDefault="005B5F9E" w:rsidP="000C272D">
      <w:pPr>
        <w:pStyle w:val="Default"/>
        <w:shd w:val="clear" w:color="auto" w:fill="D9D9D9" w:themeFill="background1" w:themeFillShade="D9"/>
        <w:ind w:right="-144"/>
        <w:jc w:val="both"/>
        <w:rPr>
          <w:rFonts w:cs="Times New Roman"/>
          <w:b/>
          <w:color w:val="FF0000"/>
          <w:sz w:val="22"/>
          <w:szCs w:val="22"/>
          <w:lang w:val="ro-RO"/>
        </w:rPr>
      </w:pPr>
      <w:r w:rsidRPr="000042D1">
        <w:rPr>
          <w:rFonts w:cs="Times New Roman"/>
          <w:b/>
          <w:sz w:val="22"/>
          <w:szCs w:val="22"/>
          <w:lang w:val="ro-RO"/>
        </w:rPr>
        <w:t>CS3.</w:t>
      </w:r>
      <w:r w:rsidR="000B4343" w:rsidRPr="000042D1">
        <w:rPr>
          <w:rFonts w:cs="Times New Roman"/>
          <w:sz w:val="22"/>
          <w:szCs w:val="22"/>
          <w:lang w:val="ro-RO"/>
        </w:rPr>
        <w:t xml:space="preserve"> </w:t>
      </w:r>
      <w:r w:rsidR="000B4343" w:rsidRPr="000042D1">
        <w:rPr>
          <w:rFonts w:cs="Times New Roman"/>
          <w:b/>
          <w:bCs/>
          <w:sz w:val="22"/>
          <w:szCs w:val="22"/>
          <w:lang w:val="ro-RO"/>
        </w:rPr>
        <w:t>Principiul utilizării metodelor de bună practică prin utilizarea exemplelor locale și/sau implicarea fermierilor și/sau întreprinzătorilor locali în promovarea bunelor practici.</w:t>
      </w:r>
    </w:p>
    <w:p w14:paraId="5A5B3A07" w14:textId="77777777" w:rsidR="004D339F" w:rsidRPr="000042D1" w:rsidRDefault="004C5087" w:rsidP="000C272D">
      <w:pPr>
        <w:spacing w:after="0" w:line="240" w:lineRule="auto"/>
        <w:ind w:right="-144"/>
        <w:jc w:val="both"/>
        <w:rPr>
          <w:rFonts w:ascii="Trebuchet MS" w:hAnsi="Trebuchet MS" w:cs="Times New Roman"/>
        </w:rPr>
      </w:pPr>
      <w:r w:rsidRPr="000042D1">
        <w:rPr>
          <w:rFonts w:ascii="Trebuchet MS" w:hAnsi="Trebuchet MS" w:cs="Times New Roman"/>
          <w:b/>
          <w:spacing w:val="-2"/>
        </w:rPr>
        <w:t>Documente verificate:</w:t>
      </w:r>
      <w:r w:rsidRPr="000042D1">
        <w:rPr>
          <w:rFonts w:ascii="Trebuchet MS" w:hAnsi="Trebuchet MS" w:cs="Times New Roman"/>
          <w:spacing w:val="-2"/>
        </w:rPr>
        <w:t xml:space="preserve"> </w:t>
      </w:r>
      <w:r w:rsidR="000B4343" w:rsidRPr="000042D1">
        <w:rPr>
          <w:rFonts w:ascii="Trebuchet MS" w:hAnsi="Trebuchet MS" w:cs="Times New Roman"/>
        </w:rPr>
        <w:t>Cererea de finanțare; Declarație angajament privind îndeplinirea criteriului CS3; Suportul de curs (la ultima tranșă de plată).</w:t>
      </w:r>
    </w:p>
    <w:p w14:paraId="78CDFF59" w14:textId="77777777" w:rsidR="005B5F9E" w:rsidRPr="000042D1" w:rsidRDefault="005B5F9E" w:rsidP="000C272D">
      <w:pPr>
        <w:shd w:val="clear" w:color="auto" w:fill="D9D9D9" w:themeFill="background1" w:themeFillShade="D9"/>
        <w:spacing w:after="0" w:line="240" w:lineRule="auto"/>
        <w:ind w:right="-144"/>
        <w:jc w:val="both"/>
        <w:rPr>
          <w:rFonts w:ascii="Trebuchet MS" w:hAnsi="Trebuchet MS" w:cs="Times New Roman"/>
        </w:rPr>
      </w:pPr>
      <w:r w:rsidRPr="000042D1">
        <w:rPr>
          <w:rFonts w:ascii="Trebuchet MS" w:hAnsi="Trebuchet MS" w:cs="Times New Roman"/>
          <w:b/>
        </w:rPr>
        <w:t>CS4.</w:t>
      </w:r>
      <w:r w:rsidR="000B4343" w:rsidRPr="000042D1">
        <w:rPr>
          <w:rFonts w:ascii="Trebuchet MS" w:hAnsi="Trebuchet MS" w:cs="Times New Roman"/>
        </w:rPr>
        <w:t xml:space="preserve"> </w:t>
      </w:r>
      <w:r w:rsidR="000B4343" w:rsidRPr="000042D1">
        <w:rPr>
          <w:rFonts w:ascii="Trebuchet MS" w:hAnsi="Trebuchet MS" w:cs="Times New Roman"/>
          <w:b/>
          <w:bCs/>
        </w:rPr>
        <w:t>Principiul stimulării dezvoltării durabile prin detalierea tematicii generale cu privire la practici ce contribuie la o mai bună protejare a mediului și adaptare la schimbările climatice.</w:t>
      </w:r>
    </w:p>
    <w:p w14:paraId="11C9ED40" w14:textId="77777777" w:rsidR="005B5F9E" w:rsidRPr="000042D1" w:rsidRDefault="004C5087" w:rsidP="004C5087">
      <w:pPr>
        <w:spacing w:after="0" w:line="240" w:lineRule="auto"/>
        <w:ind w:right="-144"/>
        <w:jc w:val="both"/>
        <w:rPr>
          <w:rFonts w:ascii="Trebuchet MS" w:hAnsi="Trebuchet MS" w:cs="Times New Roman"/>
        </w:rPr>
      </w:pPr>
      <w:r w:rsidRPr="000042D1">
        <w:rPr>
          <w:rFonts w:ascii="Trebuchet MS" w:hAnsi="Trebuchet MS" w:cs="Times New Roman"/>
          <w:b/>
          <w:spacing w:val="-2"/>
        </w:rPr>
        <w:t>Documente verificate:</w:t>
      </w:r>
      <w:r w:rsidRPr="000042D1">
        <w:rPr>
          <w:rFonts w:ascii="Trebuchet MS" w:hAnsi="Trebuchet MS" w:cs="Times New Roman"/>
          <w:spacing w:val="-2"/>
        </w:rPr>
        <w:t xml:space="preserve"> </w:t>
      </w:r>
      <w:r w:rsidR="000B4343" w:rsidRPr="000042D1">
        <w:rPr>
          <w:rFonts w:ascii="Trebuchet MS" w:hAnsi="Trebuchet MS" w:cs="Times New Roman"/>
        </w:rPr>
        <w:t>Cererea de finanțare; Declarație angajament privind îndeplinirea criteriului CS4; Suportul de curs (la ultima tranșă de plată).</w:t>
      </w:r>
    </w:p>
    <w:p w14:paraId="0A9F63BB" w14:textId="77777777" w:rsidR="005B5F9E" w:rsidRPr="000042D1" w:rsidRDefault="005B5F9E" w:rsidP="000C272D">
      <w:pPr>
        <w:spacing w:after="0" w:line="240" w:lineRule="auto"/>
        <w:ind w:right="-144"/>
        <w:rPr>
          <w:rFonts w:ascii="Trebuchet MS" w:hAnsi="Trebuchet MS" w:cs="Times New Roman"/>
          <w:b/>
        </w:rPr>
      </w:pPr>
    </w:p>
    <w:p w14:paraId="1FC1A83F" w14:textId="77777777" w:rsidR="005B5F9E" w:rsidRPr="000042D1" w:rsidRDefault="005B5F9E" w:rsidP="000C272D">
      <w:pPr>
        <w:spacing w:after="0" w:line="240" w:lineRule="auto"/>
        <w:ind w:right="-144"/>
        <w:jc w:val="both"/>
        <w:rPr>
          <w:rFonts w:ascii="Trebuchet MS" w:hAnsi="Trebuchet MS" w:cs="Times New Roman"/>
          <w:b/>
        </w:rPr>
      </w:pPr>
      <w:r w:rsidRPr="000042D1">
        <w:rPr>
          <w:rFonts w:ascii="Trebuchet MS" w:hAnsi="Trebuchet MS" w:cs="Times New Roman"/>
          <w:b/>
        </w:rPr>
        <w:t>Cerințele de conformitate și eligibilitate pe care trebuie să le îndeplinească solicitantul:</w:t>
      </w:r>
    </w:p>
    <w:p w14:paraId="63602BE9" w14:textId="77777777" w:rsidR="00A93C35" w:rsidRPr="000042D1" w:rsidRDefault="00A93C35" w:rsidP="000C272D">
      <w:pPr>
        <w:spacing w:after="0" w:line="240" w:lineRule="auto"/>
        <w:ind w:right="-144"/>
        <w:jc w:val="both"/>
        <w:rPr>
          <w:rFonts w:ascii="Trebuchet MS" w:hAnsi="Trebuchet MS" w:cs="Times New Roman"/>
          <w:i/>
        </w:rPr>
      </w:pPr>
    </w:p>
    <w:p w14:paraId="7B817E3B" w14:textId="77777777" w:rsidR="00922DE6" w:rsidRPr="000042D1" w:rsidRDefault="00922DE6" w:rsidP="000C272D">
      <w:pPr>
        <w:pStyle w:val="Heading1"/>
        <w:ind w:left="0" w:right="-144"/>
        <w:jc w:val="both"/>
        <w:rPr>
          <w:rFonts w:ascii="Trebuchet MS" w:hAnsi="Trebuchet MS"/>
          <w:sz w:val="22"/>
          <w:szCs w:val="22"/>
          <w:lang w:val="ro-RO"/>
        </w:rPr>
      </w:pPr>
      <w:r w:rsidRPr="000042D1">
        <w:rPr>
          <w:rFonts w:ascii="Trebuchet MS" w:hAnsi="Trebuchet MS"/>
          <w:b w:val="0"/>
          <w:sz w:val="22"/>
          <w:szCs w:val="22"/>
          <w:lang w:val="ro-RO"/>
        </w:rPr>
        <w:t>Potențialii beneficiari</w:t>
      </w:r>
      <w:r w:rsidR="00744790" w:rsidRPr="000042D1">
        <w:rPr>
          <w:rFonts w:ascii="Trebuchet MS" w:hAnsi="Trebuchet MS"/>
          <w:b w:val="0"/>
          <w:sz w:val="22"/>
          <w:szCs w:val="22"/>
          <w:lang w:val="ro-RO"/>
        </w:rPr>
        <w:t>/solicitanți</w:t>
      </w:r>
      <w:r w:rsidRPr="000042D1">
        <w:rPr>
          <w:rFonts w:ascii="Trebuchet MS" w:hAnsi="Trebuchet MS"/>
          <w:b w:val="0"/>
          <w:sz w:val="22"/>
          <w:szCs w:val="22"/>
          <w:lang w:val="ro-RO"/>
        </w:rPr>
        <w:t xml:space="preserve"> vor depune dosarul cererii în trei exemplare pe suport hârtie și 3 exemplare pe suport electronic (CD) – un exemplar original, un exemplar copie și un exemplar solicitant/beneficiar, care va fi restituit după realizarea conformității.</w:t>
      </w:r>
      <w:r w:rsidRPr="000042D1">
        <w:rPr>
          <w:rFonts w:ascii="Trebuchet MS" w:hAnsi="Trebuchet MS"/>
          <w:sz w:val="22"/>
          <w:szCs w:val="22"/>
          <w:lang w:val="ro-RO"/>
        </w:rPr>
        <w:t xml:space="preserve"> </w:t>
      </w:r>
    </w:p>
    <w:p w14:paraId="31D48F8D" w14:textId="77777777" w:rsidR="00B45DEF" w:rsidRPr="000042D1" w:rsidRDefault="00B45DEF" w:rsidP="000C272D">
      <w:pPr>
        <w:pStyle w:val="Heading1"/>
        <w:ind w:left="0" w:right="-144"/>
        <w:jc w:val="both"/>
        <w:rPr>
          <w:rFonts w:ascii="Trebuchet MS" w:hAnsi="Trebuchet MS"/>
          <w:color w:val="000000" w:themeColor="text1"/>
          <w:sz w:val="22"/>
          <w:szCs w:val="22"/>
          <w:lang w:val="ro-RO"/>
        </w:rPr>
      </w:pPr>
    </w:p>
    <w:p w14:paraId="4293E046" w14:textId="77777777" w:rsidR="00B45DEF" w:rsidRPr="000042D1" w:rsidRDefault="00B45DEF" w:rsidP="000C272D">
      <w:pPr>
        <w:pStyle w:val="Default"/>
        <w:shd w:val="clear" w:color="auto" w:fill="D9D9D9" w:themeFill="background1" w:themeFillShade="D9"/>
        <w:ind w:right="-144"/>
        <w:jc w:val="both"/>
        <w:rPr>
          <w:rFonts w:cs="Times New Roman"/>
          <w:b/>
          <w:strike/>
          <w:noProof/>
          <w:color w:val="000000" w:themeColor="text1"/>
          <w:sz w:val="22"/>
          <w:szCs w:val="22"/>
          <w:lang w:val="ro-RO"/>
        </w:rPr>
      </w:pPr>
      <w:r w:rsidRPr="000042D1">
        <w:rPr>
          <w:rFonts w:cs="Times New Roman"/>
          <w:b/>
          <w:noProof/>
          <w:color w:val="000000" w:themeColor="text1"/>
          <w:sz w:val="22"/>
          <w:szCs w:val="22"/>
          <w:lang w:val="ro-RO"/>
        </w:rPr>
        <w:t xml:space="preserve">EG1. Solicitantul se încadrează în categoria de beneficiari eligibili; </w:t>
      </w:r>
    </w:p>
    <w:p w14:paraId="3E0FC548" w14:textId="77777777" w:rsidR="00B45DEF" w:rsidRPr="000042D1" w:rsidRDefault="00B45DEF" w:rsidP="000C272D">
      <w:pPr>
        <w:spacing w:after="0" w:line="240" w:lineRule="auto"/>
        <w:ind w:right="-144"/>
        <w:jc w:val="both"/>
        <w:rPr>
          <w:rFonts w:ascii="Trebuchet MS" w:hAnsi="Trebuchet MS" w:cs="Times New Roman"/>
          <w:i/>
          <w:noProof/>
          <w:color w:val="000000" w:themeColor="text1"/>
        </w:rPr>
      </w:pPr>
      <w:r w:rsidRPr="000042D1">
        <w:rPr>
          <w:rFonts w:ascii="Trebuchet MS" w:hAnsi="Trebuchet MS" w:cs="Times New Roman"/>
          <w:i/>
          <w:color w:val="000000" w:themeColor="text1"/>
        </w:rPr>
        <w:t xml:space="preserve">Documente verificate: </w:t>
      </w:r>
      <w:r w:rsidRPr="000042D1">
        <w:rPr>
          <w:rFonts w:ascii="Trebuchet MS" w:hAnsi="Trebuchet MS" w:cs="Times New Roman"/>
          <w:i/>
          <w:noProof/>
          <w:color w:val="000000" w:themeColor="text1"/>
        </w:rPr>
        <w:t>Fișa Măsurii 1/1C, Cererea de finanțare, Documentele de înființare/ certificare ale solicitantului, în funcție de încadrarea juridică a acestuia.</w:t>
      </w:r>
    </w:p>
    <w:p w14:paraId="7E102B8D" w14:textId="77777777" w:rsidR="00B45DEF" w:rsidRPr="000042D1" w:rsidRDefault="00B45DEF" w:rsidP="000C272D">
      <w:pPr>
        <w:spacing w:after="0" w:line="240" w:lineRule="auto"/>
        <w:ind w:right="-144"/>
        <w:contextualSpacing/>
        <w:jc w:val="both"/>
        <w:rPr>
          <w:rFonts w:ascii="Trebuchet MS" w:hAnsi="Trebuchet MS" w:cs="Times New Roman"/>
          <w:color w:val="000000" w:themeColor="text1"/>
        </w:rPr>
      </w:pPr>
      <w:r w:rsidRPr="000042D1">
        <w:rPr>
          <w:rFonts w:ascii="Trebuchet MS" w:hAnsi="Trebuchet MS" w:cs="Times New Roman"/>
          <w:color w:val="000000" w:themeColor="text1"/>
        </w:rPr>
        <w:t xml:space="preserve">Solicitantul trebuie să se regăsească în categoria de beneficiari eligibili menționați în Fișa măsurii M 1/1C din Strategia de Dezvoltare Locală a </w:t>
      </w:r>
      <w:r w:rsidR="006C7C91" w:rsidRPr="000042D1">
        <w:rPr>
          <w:rFonts w:ascii="Trebuchet MS" w:hAnsi="Trebuchet MS" w:cs="Times New Roman"/>
          <w:color w:val="000000" w:themeColor="text1"/>
        </w:rPr>
        <w:t>GAL SUDUL GORJULUI</w:t>
      </w:r>
      <w:r w:rsidRPr="000042D1">
        <w:rPr>
          <w:rFonts w:ascii="Trebuchet MS" w:hAnsi="Trebuchet MS" w:cs="Times New Roman"/>
          <w:color w:val="000000" w:themeColor="text1"/>
        </w:rPr>
        <w:t>.</w:t>
      </w:r>
    </w:p>
    <w:p w14:paraId="4D63BC9A" w14:textId="77777777" w:rsidR="00B45DEF" w:rsidRPr="000042D1" w:rsidRDefault="00B45DEF" w:rsidP="000C272D">
      <w:pPr>
        <w:spacing w:after="0" w:line="240" w:lineRule="auto"/>
        <w:ind w:right="-144"/>
        <w:contextualSpacing/>
        <w:jc w:val="both"/>
        <w:rPr>
          <w:rFonts w:ascii="Trebuchet MS" w:hAnsi="Trebuchet MS" w:cs="Times New Roman"/>
          <w:color w:val="000000" w:themeColor="text1"/>
          <w:kern w:val="32"/>
        </w:rPr>
      </w:pPr>
      <w:r w:rsidRPr="000042D1">
        <w:rPr>
          <w:rFonts w:ascii="Trebuchet MS" w:hAnsi="Trebuchet MS" w:cs="Times New Roman"/>
          <w:color w:val="000000" w:themeColor="text1"/>
          <w:kern w:val="32"/>
        </w:rPr>
        <w:t>Verificarea este bazată pe informaţiile menţionate în formularul de Cerere de finanţare şi din documentele anexate din care să reiasă statutul juridic și obiectul de activitate al solicitantului</w:t>
      </w:r>
      <w:r w:rsidR="00D741A5">
        <w:rPr>
          <w:rFonts w:ascii="Trebuchet MS" w:hAnsi="Trebuchet MS" w:cs="Times New Roman"/>
          <w:color w:val="000000" w:themeColor="text1"/>
          <w:kern w:val="32"/>
        </w:rPr>
        <w:t xml:space="preserve">. </w:t>
      </w:r>
      <w:r w:rsidRPr="000042D1">
        <w:rPr>
          <w:rFonts w:ascii="Trebuchet MS" w:hAnsi="Trebuchet MS" w:cs="Times New Roman"/>
          <w:color w:val="000000" w:themeColor="text1"/>
          <w:kern w:val="32"/>
        </w:rPr>
        <w:t>Se verifică documentele de înființare/ certificare ale solicitantului, în funcție de încadrarea juridică a acestuia.</w:t>
      </w:r>
    </w:p>
    <w:p w14:paraId="06474DDE" w14:textId="77777777" w:rsidR="00B45DEF" w:rsidRPr="000042D1" w:rsidRDefault="00B45DEF" w:rsidP="000C272D">
      <w:pPr>
        <w:tabs>
          <w:tab w:val="left" w:pos="720"/>
          <w:tab w:val="left" w:pos="1976"/>
        </w:tabs>
        <w:spacing w:after="0" w:line="240" w:lineRule="auto"/>
        <w:ind w:right="-144"/>
        <w:jc w:val="both"/>
        <w:rPr>
          <w:rFonts w:ascii="Trebuchet MS" w:hAnsi="Trebuchet MS" w:cs="Times New Roman"/>
          <w:color w:val="000000" w:themeColor="text1"/>
        </w:rPr>
      </w:pPr>
    </w:p>
    <w:p w14:paraId="78830307" w14:textId="77777777" w:rsidR="00B45DEF" w:rsidRPr="000042D1" w:rsidRDefault="00B45DEF" w:rsidP="000C272D">
      <w:pPr>
        <w:pStyle w:val="Default"/>
        <w:shd w:val="clear" w:color="auto" w:fill="D9D9D9" w:themeFill="background1" w:themeFillShade="D9"/>
        <w:ind w:right="-144"/>
        <w:jc w:val="both"/>
        <w:rPr>
          <w:rFonts w:cs="Times New Roman"/>
          <w:b/>
          <w:bCs/>
          <w:noProof/>
          <w:color w:val="000000" w:themeColor="text1"/>
          <w:sz w:val="22"/>
          <w:szCs w:val="22"/>
          <w:lang w:val="ro-RO"/>
        </w:rPr>
      </w:pPr>
      <w:r w:rsidRPr="000042D1">
        <w:rPr>
          <w:rFonts w:cs="Times New Roman"/>
          <w:b/>
          <w:bCs/>
          <w:noProof/>
          <w:color w:val="000000" w:themeColor="text1"/>
          <w:sz w:val="22"/>
          <w:szCs w:val="22"/>
          <w:lang w:val="ro-RO"/>
        </w:rPr>
        <w:t>EG2. Solicitantul  este  persoană  juridică,  constituită  în  conformitate  cu legislaţia în  vigoare  în România;</w:t>
      </w:r>
    </w:p>
    <w:p w14:paraId="55182B63" w14:textId="77777777" w:rsidR="00B45DEF" w:rsidRPr="000042D1" w:rsidRDefault="00B45DEF" w:rsidP="000C272D">
      <w:pPr>
        <w:spacing w:after="0" w:line="240" w:lineRule="auto"/>
        <w:ind w:right="-144"/>
        <w:jc w:val="both"/>
        <w:rPr>
          <w:rFonts w:ascii="Trebuchet MS" w:hAnsi="Trebuchet MS" w:cs="Times New Roman"/>
          <w:i/>
          <w:noProof/>
          <w:color w:val="000000" w:themeColor="text1"/>
        </w:rPr>
      </w:pPr>
      <w:r w:rsidRPr="000042D1">
        <w:rPr>
          <w:rFonts w:ascii="Trebuchet MS" w:hAnsi="Trebuchet MS" w:cs="Times New Roman"/>
          <w:i/>
          <w:color w:val="000000" w:themeColor="text1"/>
        </w:rPr>
        <w:t xml:space="preserve">Documente verificate: </w:t>
      </w:r>
      <w:r w:rsidRPr="000042D1">
        <w:rPr>
          <w:rFonts w:ascii="Trebuchet MS" w:hAnsi="Trebuchet MS" w:cs="Times New Roman"/>
          <w:i/>
          <w:noProof/>
          <w:color w:val="000000" w:themeColor="text1"/>
        </w:rPr>
        <w:t>Fișa Măsurii 1/1C, Cererea de finanțare, Certificatul constatator emis de Oficiul Național al Registrului Comerțului; Certificat de înscriere emis în conformitate cu prevederile OG 26/2000; Documente relevante privind înființarea instituției.</w:t>
      </w:r>
    </w:p>
    <w:p w14:paraId="1B455AF2" w14:textId="77777777" w:rsidR="00B45DEF" w:rsidRPr="000042D1" w:rsidRDefault="00B45DEF" w:rsidP="000C272D">
      <w:pPr>
        <w:pStyle w:val="Default"/>
        <w:ind w:right="-144"/>
        <w:jc w:val="both"/>
        <w:rPr>
          <w:rFonts w:cs="Times New Roman"/>
          <w:bCs/>
          <w:noProof/>
          <w:color w:val="000000" w:themeColor="text1"/>
          <w:sz w:val="22"/>
          <w:szCs w:val="22"/>
          <w:lang w:val="ro-RO"/>
        </w:rPr>
      </w:pPr>
      <w:r w:rsidRPr="000042D1">
        <w:rPr>
          <w:rFonts w:cs="Times New Roman"/>
          <w:bCs/>
          <w:noProof/>
          <w:color w:val="000000" w:themeColor="text1"/>
          <w:sz w:val="22"/>
          <w:szCs w:val="22"/>
          <w:lang w:val="ro-RO"/>
        </w:rPr>
        <w:t>În funcție de tipul fiecărui solicitant se vor prezenta documente specifice conform legislației în vigoare, astfel:</w:t>
      </w:r>
    </w:p>
    <w:p w14:paraId="4EBEB18E" w14:textId="77777777" w:rsidR="00B45DEF" w:rsidRPr="000042D1" w:rsidRDefault="00B45DEF" w:rsidP="000C272D">
      <w:pPr>
        <w:pStyle w:val="Default"/>
        <w:numPr>
          <w:ilvl w:val="0"/>
          <w:numId w:val="17"/>
        </w:numPr>
        <w:ind w:right="-144"/>
        <w:jc w:val="both"/>
        <w:rPr>
          <w:rFonts w:cs="Times New Roman"/>
          <w:bCs/>
          <w:noProof/>
          <w:color w:val="000000" w:themeColor="text1"/>
          <w:sz w:val="22"/>
          <w:szCs w:val="22"/>
          <w:lang w:val="ro-RO"/>
        </w:rPr>
      </w:pPr>
      <w:r w:rsidRPr="000042D1">
        <w:rPr>
          <w:rFonts w:cs="Times New Roman"/>
          <w:bCs/>
          <w:noProof/>
          <w:color w:val="000000" w:themeColor="text1"/>
          <w:sz w:val="22"/>
          <w:szCs w:val="22"/>
          <w:lang w:val="ro-RO"/>
        </w:rPr>
        <w:t>Certificat constatator emis de către Oficiul Național al Registrului Comerțului;</w:t>
      </w:r>
    </w:p>
    <w:p w14:paraId="04AE84E8" w14:textId="77777777" w:rsidR="00B45DEF" w:rsidRPr="000042D1" w:rsidRDefault="00B45DEF" w:rsidP="000C272D">
      <w:pPr>
        <w:pStyle w:val="Default"/>
        <w:numPr>
          <w:ilvl w:val="0"/>
          <w:numId w:val="17"/>
        </w:numPr>
        <w:ind w:right="-144"/>
        <w:jc w:val="both"/>
        <w:rPr>
          <w:rFonts w:cs="Times New Roman"/>
          <w:bCs/>
          <w:noProof/>
          <w:color w:val="000000" w:themeColor="text1"/>
          <w:sz w:val="22"/>
          <w:szCs w:val="22"/>
          <w:lang w:val="ro-RO"/>
        </w:rPr>
      </w:pPr>
      <w:r w:rsidRPr="000042D1">
        <w:rPr>
          <w:rFonts w:cs="Times New Roman"/>
          <w:bCs/>
          <w:noProof/>
          <w:color w:val="000000" w:themeColor="text1"/>
          <w:sz w:val="22"/>
          <w:szCs w:val="22"/>
          <w:lang w:val="ro-RO"/>
        </w:rPr>
        <w:t>Certificat de înscriere emis în conformitate cu prevederile OG26/2000;</w:t>
      </w:r>
    </w:p>
    <w:p w14:paraId="362D7679" w14:textId="77777777" w:rsidR="00B45DEF" w:rsidRPr="000042D1" w:rsidRDefault="00B45DEF" w:rsidP="000C272D">
      <w:pPr>
        <w:pStyle w:val="Default"/>
        <w:numPr>
          <w:ilvl w:val="0"/>
          <w:numId w:val="17"/>
        </w:numPr>
        <w:ind w:right="-144"/>
        <w:jc w:val="both"/>
        <w:rPr>
          <w:rFonts w:cs="Times New Roman"/>
          <w:bCs/>
          <w:noProof/>
          <w:color w:val="000000" w:themeColor="text1"/>
          <w:sz w:val="22"/>
          <w:szCs w:val="22"/>
          <w:lang w:val="ro-RO"/>
        </w:rPr>
      </w:pPr>
      <w:r w:rsidRPr="000042D1">
        <w:rPr>
          <w:rFonts w:cs="Times New Roman"/>
          <w:bCs/>
          <w:noProof/>
          <w:color w:val="000000" w:themeColor="text1"/>
          <w:sz w:val="22"/>
          <w:szCs w:val="22"/>
          <w:lang w:val="ro-RO"/>
        </w:rPr>
        <w:t>Documente relevante privind înfiinţarea instituţiei.</w:t>
      </w:r>
    </w:p>
    <w:p w14:paraId="0926D0A9" w14:textId="77777777" w:rsidR="00B45DEF" w:rsidRPr="000042D1" w:rsidRDefault="00B45DEF" w:rsidP="000C272D">
      <w:pPr>
        <w:pStyle w:val="Default"/>
        <w:ind w:right="-144"/>
        <w:jc w:val="both"/>
        <w:rPr>
          <w:rFonts w:cs="Times New Roman"/>
          <w:b/>
          <w:bCs/>
          <w:noProof/>
          <w:color w:val="000000" w:themeColor="text1"/>
          <w:sz w:val="22"/>
          <w:szCs w:val="22"/>
          <w:lang w:val="ro-RO"/>
        </w:rPr>
      </w:pPr>
      <w:r w:rsidRPr="000042D1">
        <w:rPr>
          <w:rFonts w:cs="Times New Roman"/>
          <w:bCs/>
          <w:noProof/>
          <w:color w:val="000000" w:themeColor="text1"/>
          <w:sz w:val="22"/>
          <w:szCs w:val="22"/>
          <w:lang w:val="ro-RO"/>
        </w:rPr>
        <w:t>Toate documentele vor fi valabile la data depunerii documentelor însoţitoare ale cererii de finanţare</w:t>
      </w:r>
      <w:r w:rsidRPr="000042D1">
        <w:rPr>
          <w:rFonts w:cs="Times New Roman"/>
          <w:b/>
          <w:bCs/>
          <w:noProof/>
          <w:color w:val="000000" w:themeColor="text1"/>
          <w:sz w:val="22"/>
          <w:szCs w:val="22"/>
          <w:lang w:val="ro-RO"/>
        </w:rPr>
        <w:t>.</w:t>
      </w:r>
    </w:p>
    <w:p w14:paraId="311F888F" w14:textId="77777777" w:rsidR="00B45DEF" w:rsidRPr="000042D1" w:rsidRDefault="00B45DEF" w:rsidP="000C272D">
      <w:pPr>
        <w:pStyle w:val="Default"/>
        <w:ind w:right="-144"/>
        <w:jc w:val="both"/>
        <w:rPr>
          <w:rFonts w:cs="Times New Roman"/>
          <w:b/>
          <w:bCs/>
          <w:noProof/>
          <w:color w:val="000000" w:themeColor="text1"/>
          <w:sz w:val="22"/>
          <w:szCs w:val="22"/>
          <w:lang w:val="ro-RO"/>
        </w:rPr>
      </w:pPr>
    </w:p>
    <w:p w14:paraId="21C6B363" w14:textId="77777777" w:rsidR="00B45DEF" w:rsidRPr="000042D1" w:rsidRDefault="00B45DEF" w:rsidP="000C272D">
      <w:pPr>
        <w:pStyle w:val="Default"/>
        <w:shd w:val="clear" w:color="auto" w:fill="D9D9D9" w:themeFill="background1" w:themeFillShade="D9"/>
        <w:ind w:right="-144"/>
        <w:jc w:val="both"/>
        <w:rPr>
          <w:rFonts w:cs="Times New Roman"/>
          <w:b/>
          <w:bCs/>
          <w:noProof/>
          <w:color w:val="000000" w:themeColor="text1"/>
          <w:sz w:val="22"/>
          <w:szCs w:val="22"/>
          <w:lang w:val="ro-RO"/>
        </w:rPr>
      </w:pPr>
      <w:r w:rsidRPr="000042D1">
        <w:rPr>
          <w:rFonts w:cs="Times New Roman"/>
          <w:b/>
          <w:bCs/>
          <w:noProof/>
          <w:color w:val="000000" w:themeColor="text1"/>
          <w:sz w:val="22"/>
          <w:szCs w:val="22"/>
          <w:lang w:val="ro-RO"/>
        </w:rPr>
        <w:t>EG3. Solicitantul are prevăzut în obiectul de activitate activități specifice domeniului;</w:t>
      </w:r>
    </w:p>
    <w:p w14:paraId="5EDCA3D8" w14:textId="77777777" w:rsidR="00B45DEF" w:rsidRPr="000042D1" w:rsidRDefault="00B45DEF" w:rsidP="000C272D">
      <w:pPr>
        <w:tabs>
          <w:tab w:val="left" w:pos="720"/>
          <w:tab w:val="left" w:pos="1976"/>
        </w:tabs>
        <w:spacing w:after="0" w:line="240" w:lineRule="auto"/>
        <w:ind w:right="-144"/>
        <w:jc w:val="both"/>
        <w:rPr>
          <w:rFonts w:ascii="Trebuchet MS" w:hAnsi="Trebuchet MS" w:cs="Times New Roman"/>
          <w:color w:val="000000" w:themeColor="text1"/>
        </w:rPr>
      </w:pPr>
      <w:bookmarkStart w:id="6" w:name="_Hlk518925386"/>
      <w:r w:rsidRPr="000042D1">
        <w:rPr>
          <w:rFonts w:ascii="Trebuchet MS" w:hAnsi="Trebuchet MS" w:cs="Times New Roman"/>
          <w:i/>
          <w:color w:val="000000" w:themeColor="text1"/>
        </w:rPr>
        <w:t>Documente verificate:</w:t>
      </w:r>
      <w:r w:rsidRPr="000042D1">
        <w:rPr>
          <w:rFonts w:ascii="Trebuchet MS" w:hAnsi="Trebuchet MS" w:cs="Times New Roman"/>
          <w:color w:val="000000" w:themeColor="text1"/>
        </w:rPr>
        <w:t xml:space="preserve"> </w:t>
      </w:r>
      <w:r w:rsidR="00AE37B6">
        <w:rPr>
          <w:rFonts w:ascii="Trebuchet MS" w:hAnsi="Trebuchet MS" w:cs="Times New Roman"/>
          <w:i/>
          <w:color w:val="000000" w:themeColor="text1"/>
        </w:rPr>
        <w:t>Certificatul co</w:t>
      </w:r>
      <w:r w:rsidRPr="000042D1">
        <w:rPr>
          <w:rFonts w:ascii="Trebuchet MS" w:hAnsi="Trebuchet MS" w:cs="Times New Roman"/>
          <w:i/>
          <w:color w:val="000000" w:themeColor="text1"/>
        </w:rPr>
        <w:t>nstatator ORC, actul constitutiv, statutul sau al oricărui document legal din care rezultă domeniul de activitate.</w:t>
      </w:r>
    </w:p>
    <w:p w14:paraId="51868F3A" w14:textId="77777777" w:rsidR="00B45DEF" w:rsidRPr="000042D1" w:rsidRDefault="00B45DEF" w:rsidP="000C272D">
      <w:pPr>
        <w:tabs>
          <w:tab w:val="left" w:pos="720"/>
          <w:tab w:val="left" w:pos="1976"/>
        </w:tabs>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 xml:space="preserve">Se verifică dacă solicitantul are dreptul de a desfășura activitățile specifice menționate în Cererea de finanțare, conform Certificatului constatator ORC, actului constitutiv, statutului sau al oricărui document legal din care rezultă domeniul de activitate anexate la Cererea de finanțare.  </w:t>
      </w:r>
    </w:p>
    <w:bookmarkEnd w:id="6"/>
    <w:p w14:paraId="32318448" w14:textId="77777777" w:rsidR="00B45DEF" w:rsidRPr="000042D1" w:rsidRDefault="00B45DEF" w:rsidP="000C272D">
      <w:pPr>
        <w:pStyle w:val="Default"/>
        <w:ind w:right="-144"/>
        <w:jc w:val="both"/>
        <w:rPr>
          <w:rFonts w:cs="Times New Roman"/>
          <w:b/>
          <w:bCs/>
          <w:noProof/>
          <w:color w:val="000000" w:themeColor="text1"/>
          <w:sz w:val="22"/>
          <w:szCs w:val="22"/>
          <w:lang w:val="ro-RO"/>
        </w:rPr>
      </w:pPr>
    </w:p>
    <w:p w14:paraId="30AC7A53" w14:textId="77777777" w:rsidR="00B45DEF" w:rsidRPr="000042D1" w:rsidRDefault="00B45DEF" w:rsidP="000C272D">
      <w:pPr>
        <w:pStyle w:val="Default"/>
        <w:shd w:val="clear" w:color="auto" w:fill="D9D9D9" w:themeFill="background1" w:themeFillShade="D9"/>
        <w:ind w:right="-144"/>
        <w:jc w:val="both"/>
        <w:rPr>
          <w:rFonts w:cs="Times New Roman"/>
          <w:b/>
          <w:bCs/>
          <w:noProof/>
          <w:color w:val="000000" w:themeColor="text1"/>
          <w:sz w:val="22"/>
          <w:szCs w:val="22"/>
          <w:lang w:val="ro-RO"/>
        </w:rPr>
      </w:pPr>
      <w:r w:rsidRPr="000042D1">
        <w:rPr>
          <w:rFonts w:cs="Times New Roman"/>
          <w:b/>
          <w:bCs/>
          <w:noProof/>
          <w:color w:val="000000" w:themeColor="text1"/>
          <w:sz w:val="22"/>
          <w:szCs w:val="22"/>
          <w:lang w:val="ro-RO"/>
        </w:rPr>
        <w:t>EG</w:t>
      </w:r>
      <w:r w:rsidR="00D741A5">
        <w:rPr>
          <w:rFonts w:cs="Times New Roman"/>
          <w:b/>
          <w:bCs/>
          <w:noProof/>
          <w:color w:val="000000" w:themeColor="text1"/>
          <w:sz w:val="22"/>
          <w:szCs w:val="22"/>
          <w:lang w:val="ro-RO"/>
        </w:rPr>
        <w:t>4</w:t>
      </w:r>
      <w:r w:rsidRPr="000042D1">
        <w:rPr>
          <w:rFonts w:cs="Times New Roman"/>
          <w:b/>
          <w:bCs/>
          <w:noProof/>
          <w:color w:val="000000" w:themeColor="text1"/>
          <w:sz w:val="22"/>
          <w:szCs w:val="22"/>
          <w:lang w:val="ro-RO"/>
        </w:rPr>
        <w:t>. Solicitantul nu este în stare de faliment ori lichidare;</w:t>
      </w:r>
    </w:p>
    <w:p w14:paraId="63DD9685" w14:textId="77777777" w:rsidR="00B45DEF" w:rsidRPr="000042D1" w:rsidRDefault="00B45DEF" w:rsidP="000C272D">
      <w:pPr>
        <w:spacing w:after="0" w:line="240" w:lineRule="auto"/>
        <w:ind w:right="-144"/>
        <w:jc w:val="both"/>
        <w:rPr>
          <w:rFonts w:ascii="Trebuchet MS" w:hAnsi="Trebuchet MS" w:cs="Times New Roman"/>
          <w:i/>
          <w:color w:val="000000" w:themeColor="text1"/>
        </w:rPr>
      </w:pPr>
      <w:r w:rsidRPr="000042D1">
        <w:rPr>
          <w:rFonts w:ascii="Trebuchet MS" w:hAnsi="Trebuchet MS" w:cs="Times New Roman"/>
          <w:i/>
          <w:color w:val="000000" w:themeColor="text1"/>
        </w:rPr>
        <w:t xml:space="preserve">Documente verificate: </w:t>
      </w:r>
      <w:r w:rsidRPr="000042D1">
        <w:rPr>
          <w:rFonts w:ascii="Trebuchet MS" w:hAnsi="Trebuchet MS" w:cs="Times New Roman"/>
          <w:i/>
          <w:noProof/>
          <w:color w:val="000000" w:themeColor="text1"/>
        </w:rPr>
        <w:t>Certificatul constatator emis de Oficiul Național al Registrului Comerțului.</w:t>
      </w:r>
    </w:p>
    <w:p w14:paraId="46E45A63" w14:textId="77777777" w:rsidR="00B45DEF" w:rsidRPr="000042D1" w:rsidRDefault="00B45DEF" w:rsidP="000C272D">
      <w:pPr>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 xml:space="preserve">Se va verifica documentul atașat la Cererea de finanțare, respectiv certificatul constatator emis pe numele solicitantului în conformitate cu prevederile legislației naționale în vigoare, semnat și ștampilat de către autoritatea emitentă, </w:t>
      </w:r>
      <w:r w:rsidRPr="000042D1">
        <w:rPr>
          <w:rFonts w:ascii="Trebuchet MS" w:hAnsi="Trebuchet MS" w:cs="Times New Roman"/>
          <w:b/>
          <w:color w:val="000000" w:themeColor="text1"/>
        </w:rPr>
        <w:t>emis cu cel mult o lună înaintea depunerii Cererii de finanțare</w:t>
      </w:r>
      <w:r w:rsidRPr="000042D1">
        <w:rPr>
          <w:rFonts w:ascii="Trebuchet MS" w:hAnsi="Trebuchet MS" w:cs="Times New Roman"/>
          <w:color w:val="000000" w:themeColor="text1"/>
        </w:rPr>
        <w:t>, din care rezultă că acesta nu se află în proces de lichidare sau faliment.</w:t>
      </w:r>
    </w:p>
    <w:p w14:paraId="416C5B49" w14:textId="77777777" w:rsidR="00B45DEF" w:rsidRPr="000042D1" w:rsidRDefault="00B45DEF" w:rsidP="000C272D">
      <w:pPr>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Nu se verifică în cazul solicitanților înființați în baza OG nr. 26/2000 și al entităților publice.</w:t>
      </w:r>
    </w:p>
    <w:p w14:paraId="74F6D8C2" w14:textId="77777777" w:rsidR="00B45DEF" w:rsidRPr="000042D1" w:rsidRDefault="00B45DEF" w:rsidP="000C272D">
      <w:pPr>
        <w:spacing w:after="0" w:line="240" w:lineRule="auto"/>
        <w:ind w:right="-144"/>
        <w:jc w:val="both"/>
        <w:rPr>
          <w:rFonts w:ascii="Trebuchet MS" w:hAnsi="Trebuchet MS" w:cs="Times New Roman"/>
          <w:b/>
          <w:bCs/>
          <w:noProof/>
          <w:color w:val="000000" w:themeColor="text1"/>
        </w:rPr>
      </w:pPr>
    </w:p>
    <w:p w14:paraId="3CE67121" w14:textId="77777777" w:rsidR="00B45DEF" w:rsidRPr="000042D1" w:rsidRDefault="00B45DEF" w:rsidP="000C272D">
      <w:pPr>
        <w:pStyle w:val="Default"/>
        <w:shd w:val="clear" w:color="auto" w:fill="D9D9D9" w:themeFill="background1" w:themeFillShade="D9"/>
        <w:ind w:right="-144"/>
        <w:jc w:val="both"/>
        <w:rPr>
          <w:rFonts w:cs="Times New Roman"/>
          <w:b/>
          <w:bCs/>
          <w:noProof/>
          <w:color w:val="000000" w:themeColor="text1"/>
          <w:sz w:val="22"/>
          <w:szCs w:val="22"/>
          <w:lang w:val="ro-RO"/>
        </w:rPr>
      </w:pPr>
      <w:r w:rsidRPr="000042D1">
        <w:rPr>
          <w:rFonts w:cs="Times New Roman"/>
          <w:b/>
          <w:bCs/>
          <w:noProof/>
          <w:color w:val="000000" w:themeColor="text1"/>
          <w:sz w:val="22"/>
          <w:szCs w:val="22"/>
          <w:lang w:val="ro-RO"/>
        </w:rPr>
        <w:t>EG</w:t>
      </w:r>
      <w:r w:rsidR="00D741A5">
        <w:rPr>
          <w:rFonts w:cs="Times New Roman"/>
          <w:b/>
          <w:bCs/>
          <w:noProof/>
          <w:color w:val="000000" w:themeColor="text1"/>
          <w:sz w:val="22"/>
          <w:szCs w:val="22"/>
          <w:lang w:val="ro-RO"/>
        </w:rPr>
        <w:t>5</w:t>
      </w:r>
      <w:r w:rsidRPr="000042D1">
        <w:rPr>
          <w:rFonts w:cs="Times New Roman"/>
          <w:b/>
          <w:bCs/>
          <w:noProof/>
          <w:color w:val="000000" w:themeColor="text1"/>
          <w:sz w:val="22"/>
          <w:szCs w:val="22"/>
          <w:lang w:val="ro-RO"/>
        </w:rPr>
        <w:t>. Solicitantul şi-a îndeplinit  obligaţiile  de  plată  a  impozitelor,  taxelor și contribuţiilor  de asigurări sociale către bugetul de stat;</w:t>
      </w:r>
    </w:p>
    <w:p w14:paraId="6F8ED321" w14:textId="77777777" w:rsidR="00B45DEF" w:rsidRPr="000042D1" w:rsidRDefault="00B45DEF" w:rsidP="000C272D">
      <w:pPr>
        <w:autoSpaceDE w:val="0"/>
        <w:autoSpaceDN w:val="0"/>
        <w:adjustRightInd w:val="0"/>
        <w:spacing w:after="0" w:line="240" w:lineRule="auto"/>
        <w:ind w:right="-144"/>
        <w:jc w:val="both"/>
        <w:rPr>
          <w:rFonts w:ascii="Trebuchet MS" w:hAnsi="Trebuchet MS" w:cs="Times New Roman"/>
          <w:i/>
          <w:color w:val="000000" w:themeColor="text1"/>
        </w:rPr>
      </w:pPr>
      <w:bookmarkStart w:id="7" w:name="_Hlk520563974"/>
      <w:r w:rsidRPr="000042D1">
        <w:rPr>
          <w:rFonts w:ascii="Trebuchet MS" w:hAnsi="Trebuchet MS" w:cs="Times New Roman"/>
          <w:i/>
          <w:color w:val="000000" w:themeColor="text1"/>
        </w:rPr>
        <w:t xml:space="preserve">Documente verificate: </w:t>
      </w:r>
    </w:p>
    <w:p w14:paraId="55469884" w14:textId="77777777" w:rsidR="00B45DEF" w:rsidRPr="000042D1" w:rsidRDefault="00B45DEF" w:rsidP="000C272D">
      <w:pPr>
        <w:autoSpaceDE w:val="0"/>
        <w:autoSpaceDN w:val="0"/>
        <w:adjustRightInd w:val="0"/>
        <w:spacing w:after="0" w:line="240" w:lineRule="auto"/>
        <w:ind w:right="-144"/>
        <w:jc w:val="both"/>
        <w:rPr>
          <w:rFonts w:ascii="Trebuchet MS" w:hAnsi="Trebuchet MS" w:cs="Times New Roman"/>
          <w:i/>
          <w:color w:val="000000" w:themeColor="text1"/>
        </w:rPr>
      </w:pPr>
      <w:r w:rsidRPr="000042D1">
        <w:rPr>
          <w:rFonts w:ascii="Trebuchet MS" w:hAnsi="Trebuchet MS" w:cs="Times New Roman"/>
          <w:color w:val="000000" w:themeColor="text1"/>
        </w:rPr>
        <w:t>Pentru verificarea acestei condiții de eligibilitate solicitantul va depune:</w:t>
      </w:r>
    </w:p>
    <w:p w14:paraId="1055DFCA" w14:textId="77777777" w:rsidR="00B45DEF" w:rsidRPr="000042D1" w:rsidRDefault="00B45DEF" w:rsidP="000C272D">
      <w:pPr>
        <w:pStyle w:val="ListParagraph"/>
        <w:widowControl w:val="0"/>
        <w:numPr>
          <w:ilvl w:val="0"/>
          <w:numId w:val="17"/>
        </w:numPr>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Certificat/certificate care să ateste lipsa datoriilor fiscale și sociale emise de Direcția Generală a Finanțelor Publice;</w:t>
      </w:r>
    </w:p>
    <w:p w14:paraId="49770812" w14:textId="77777777" w:rsidR="00B45DEF" w:rsidRPr="000042D1" w:rsidRDefault="00B45DEF" w:rsidP="000C272D">
      <w:pPr>
        <w:pStyle w:val="ListParagraph"/>
        <w:widowControl w:val="0"/>
        <w:numPr>
          <w:ilvl w:val="0"/>
          <w:numId w:val="17"/>
        </w:numPr>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Certificate de atestare fiscală, emise în conformitate cu art. 112 și 113 din OG nr. 92/2003, privind Codul de Procedură Fiscală, republicată, de către:</w:t>
      </w:r>
    </w:p>
    <w:p w14:paraId="767D8383" w14:textId="77777777" w:rsidR="00B45DEF" w:rsidRPr="000042D1" w:rsidRDefault="00B45DEF" w:rsidP="000C272D">
      <w:pPr>
        <w:pStyle w:val="ListParagraph"/>
        <w:numPr>
          <w:ilvl w:val="0"/>
          <w:numId w:val="18"/>
        </w:numPr>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Organul fiscal competent din subordinea Direcțiilor Generale ale Finanțelor Publice, pentru obligațiile fiscale și sociale de plată către bugetul general consolidat al statului;</w:t>
      </w:r>
    </w:p>
    <w:p w14:paraId="482B24C9" w14:textId="77777777" w:rsidR="00B45DEF" w:rsidRPr="000042D1" w:rsidRDefault="00B45DEF" w:rsidP="000C272D">
      <w:pPr>
        <w:pStyle w:val="ListParagraph"/>
        <w:numPr>
          <w:ilvl w:val="0"/>
          <w:numId w:val="18"/>
        </w:numPr>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lastRenderedPageBreak/>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3A2F17F3" w14:textId="77777777" w:rsidR="00B45DEF" w:rsidRPr="000042D1" w:rsidRDefault="00B45DEF" w:rsidP="000C272D">
      <w:pPr>
        <w:spacing w:after="0" w:line="240" w:lineRule="auto"/>
        <w:ind w:right="-144"/>
        <w:contextualSpacing/>
        <w:jc w:val="both"/>
        <w:rPr>
          <w:rFonts w:ascii="Trebuchet MS" w:hAnsi="Trebuchet MS" w:cs="Times New Roman"/>
          <w:color w:val="000000" w:themeColor="text1"/>
        </w:rPr>
      </w:pPr>
      <w:r w:rsidRPr="000042D1">
        <w:rPr>
          <w:rFonts w:ascii="Trebuchet MS" w:hAnsi="Trebuchet MS" w:cs="Times New Roman"/>
          <w:color w:val="000000" w:themeColor="text1"/>
        </w:rPr>
        <w:t>Aceste certificate trebuie să menţioneze clar lipsa datoriilor (prin menţiunea „nu are datorii fiscale, sociale sau locale” sau bararea rubricii în care ar trebui să fie menţionate).</w:t>
      </w:r>
    </w:p>
    <w:p w14:paraId="3BB69274" w14:textId="77777777" w:rsidR="00B45DEF" w:rsidRPr="000042D1" w:rsidRDefault="00B45DEF" w:rsidP="000C272D">
      <w:pPr>
        <w:tabs>
          <w:tab w:val="center" w:pos="4536"/>
          <w:tab w:val="right" w:pos="9072"/>
        </w:tabs>
        <w:spacing w:after="0" w:line="240" w:lineRule="auto"/>
        <w:ind w:right="-144"/>
        <w:contextualSpacing/>
        <w:jc w:val="both"/>
        <w:rPr>
          <w:rFonts w:ascii="Trebuchet MS" w:hAnsi="Trebuchet MS" w:cs="Times New Roman"/>
          <w:color w:val="000000" w:themeColor="text1"/>
        </w:rPr>
      </w:pPr>
      <w:r w:rsidRPr="000042D1">
        <w:rPr>
          <w:rFonts w:ascii="Trebuchet MS" w:hAnsi="Trebuchet MS" w:cs="Times New Roman"/>
          <w:color w:val="000000" w:themeColor="text1"/>
        </w:rPr>
        <w:t>Decizia de rambursare aprobată a sumelor negative solicitate la rambursare prin deconturile de TVA și/sau alte documente aprobate pentru soluționarea cererilor de restituire. Graficul de eșalonare a datoriilor, în cazul în care această eșalonare a fost acordată.</w:t>
      </w:r>
    </w:p>
    <w:bookmarkEnd w:id="7"/>
    <w:p w14:paraId="661D496D" w14:textId="77777777" w:rsidR="00B45DEF" w:rsidRPr="000042D1" w:rsidRDefault="00B45DEF" w:rsidP="000C272D">
      <w:pPr>
        <w:pStyle w:val="Default"/>
        <w:ind w:right="-144"/>
        <w:jc w:val="both"/>
        <w:rPr>
          <w:rFonts w:cs="Times New Roman"/>
          <w:b/>
          <w:bCs/>
          <w:noProof/>
          <w:color w:val="000000" w:themeColor="text1"/>
          <w:sz w:val="22"/>
          <w:szCs w:val="22"/>
          <w:lang w:val="ro-RO"/>
        </w:rPr>
      </w:pPr>
    </w:p>
    <w:p w14:paraId="0C96B9E9" w14:textId="77777777" w:rsidR="00B45DEF" w:rsidRPr="000042D1" w:rsidRDefault="00B45DEF" w:rsidP="000C272D">
      <w:pPr>
        <w:pStyle w:val="Default"/>
        <w:shd w:val="clear" w:color="auto" w:fill="D9D9D9" w:themeFill="background1" w:themeFillShade="D9"/>
        <w:ind w:right="-144"/>
        <w:jc w:val="both"/>
        <w:rPr>
          <w:rFonts w:cs="Times New Roman"/>
          <w:b/>
          <w:bCs/>
          <w:noProof/>
          <w:color w:val="000000" w:themeColor="text1"/>
          <w:sz w:val="22"/>
          <w:szCs w:val="22"/>
          <w:lang w:val="ro-RO"/>
        </w:rPr>
      </w:pPr>
      <w:bookmarkStart w:id="8" w:name="_Hlk520564007"/>
      <w:r w:rsidRPr="000042D1">
        <w:rPr>
          <w:rFonts w:cs="Times New Roman"/>
          <w:b/>
          <w:bCs/>
          <w:noProof/>
          <w:color w:val="000000" w:themeColor="text1"/>
          <w:sz w:val="22"/>
          <w:szCs w:val="22"/>
          <w:lang w:val="ro-RO"/>
        </w:rPr>
        <w:t>EG</w:t>
      </w:r>
      <w:r w:rsidR="00D741A5">
        <w:rPr>
          <w:rFonts w:cs="Times New Roman"/>
          <w:b/>
          <w:bCs/>
          <w:noProof/>
          <w:color w:val="000000" w:themeColor="text1"/>
          <w:sz w:val="22"/>
          <w:szCs w:val="22"/>
          <w:lang w:val="ro-RO"/>
        </w:rPr>
        <w:t>6</w:t>
      </w:r>
      <w:r w:rsidRPr="000042D1">
        <w:rPr>
          <w:rFonts w:cs="Times New Roman"/>
          <w:b/>
          <w:bCs/>
          <w:noProof/>
          <w:color w:val="000000" w:themeColor="text1"/>
          <w:sz w:val="22"/>
          <w:szCs w:val="22"/>
          <w:lang w:val="ro-RO"/>
        </w:rPr>
        <w:t>. Investiția trebuie să contribuie la atingerea obiectivelor prevăzute în Strategia de Dezvoltare Locală</w:t>
      </w:r>
      <w:r w:rsidR="00D741A5">
        <w:rPr>
          <w:rFonts w:cs="Times New Roman"/>
          <w:b/>
          <w:bCs/>
          <w:noProof/>
          <w:color w:val="000000" w:themeColor="text1"/>
          <w:sz w:val="22"/>
          <w:szCs w:val="22"/>
          <w:lang w:val="ro-RO"/>
        </w:rPr>
        <w:t xml:space="preserve"> GAL</w:t>
      </w:r>
    </w:p>
    <w:p w14:paraId="0D66D4EC" w14:textId="77777777" w:rsidR="00B45DEF" w:rsidRPr="000042D1" w:rsidRDefault="00B45DEF" w:rsidP="000C272D">
      <w:pPr>
        <w:autoSpaceDE w:val="0"/>
        <w:autoSpaceDN w:val="0"/>
        <w:adjustRightInd w:val="0"/>
        <w:spacing w:after="0" w:line="240" w:lineRule="auto"/>
        <w:ind w:right="-144"/>
        <w:contextualSpacing/>
        <w:jc w:val="both"/>
        <w:rPr>
          <w:rFonts w:ascii="Trebuchet MS" w:eastAsia="Calibri" w:hAnsi="Trebuchet MS" w:cs="Times New Roman"/>
          <w:i/>
          <w:color w:val="000000" w:themeColor="text1"/>
        </w:rPr>
      </w:pPr>
      <w:r w:rsidRPr="000042D1">
        <w:rPr>
          <w:rFonts w:ascii="Trebuchet MS" w:eastAsia="Calibri" w:hAnsi="Trebuchet MS" w:cs="Times New Roman"/>
          <w:i/>
          <w:color w:val="000000" w:themeColor="text1"/>
        </w:rPr>
        <w:t xml:space="preserve">Documente verificate: Extras din Strategia de </w:t>
      </w:r>
      <w:r w:rsidRPr="000042D1">
        <w:rPr>
          <w:rFonts w:ascii="Trebuchet MS" w:hAnsi="Trebuchet MS" w:cs="Times New Roman"/>
          <w:i/>
          <w:color w:val="000000" w:themeColor="text1"/>
        </w:rPr>
        <w:t xml:space="preserve">Dezvoltare Locală </w:t>
      </w:r>
      <w:r w:rsidR="006C7C91" w:rsidRPr="000042D1">
        <w:rPr>
          <w:rFonts w:ascii="Trebuchet MS" w:hAnsi="Trebuchet MS" w:cs="Times New Roman"/>
          <w:i/>
          <w:color w:val="000000" w:themeColor="text1"/>
        </w:rPr>
        <w:t>GAL SUDUL GORJULUI</w:t>
      </w:r>
      <w:r w:rsidRPr="000042D1">
        <w:rPr>
          <w:rFonts w:ascii="Trebuchet MS" w:eastAsia="Calibri" w:hAnsi="Trebuchet MS" w:cs="Times New Roman"/>
          <w:i/>
          <w:color w:val="000000" w:themeColor="text1"/>
        </w:rPr>
        <w:t>, Cererea de finanțare.</w:t>
      </w:r>
    </w:p>
    <w:p w14:paraId="3D031AD5" w14:textId="77777777" w:rsidR="00B45DEF" w:rsidRPr="000042D1" w:rsidRDefault="00B45DEF" w:rsidP="000C272D">
      <w:pPr>
        <w:autoSpaceDE w:val="0"/>
        <w:autoSpaceDN w:val="0"/>
        <w:adjustRightInd w:val="0"/>
        <w:spacing w:after="0" w:line="240" w:lineRule="auto"/>
        <w:ind w:right="-144"/>
        <w:contextualSpacing/>
        <w:jc w:val="both"/>
        <w:rPr>
          <w:rFonts w:ascii="Trebuchet MS" w:hAnsi="Trebuchet MS" w:cs="Times New Roman"/>
          <w:color w:val="000000" w:themeColor="text1"/>
        </w:rPr>
      </w:pPr>
      <w:r w:rsidRPr="000042D1">
        <w:rPr>
          <w:rFonts w:ascii="Trebuchet MS" w:eastAsia="Calibri" w:hAnsi="Trebuchet MS" w:cs="Times New Roman"/>
          <w:color w:val="000000" w:themeColor="text1"/>
        </w:rPr>
        <w:t xml:space="preserve">Se verifică în Cererea de finanțare dacă solicitantul a justificat contribuția proiectului propus la </w:t>
      </w:r>
      <w:r w:rsidRPr="000042D1">
        <w:rPr>
          <w:rFonts w:ascii="Trebuchet MS" w:hAnsi="Trebuchet MS" w:cs="Times New Roman"/>
          <w:color w:val="000000" w:themeColor="text1"/>
        </w:rPr>
        <w:t xml:space="preserve">atingerea obiectivelor prevăzute în Strategia de Dezvoltare Locală </w:t>
      </w:r>
      <w:r w:rsidR="006C7C91" w:rsidRPr="000042D1">
        <w:rPr>
          <w:rFonts w:ascii="Trebuchet MS" w:hAnsi="Trebuchet MS" w:cs="Times New Roman"/>
          <w:color w:val="000000" w:themeColor="text1"/>
        </w:rPr>
        <w:t>GAL SUDUL GORJULUI</w:t>
      </w:r>
      <w:r w:rsidRPr="000042D1">
        <w:rPr>
          <w:rFonts w:ascii="Trebuchet MS" w:hAnsi="Trebuchet MS" w:cs="Times New Roman"/>
          <w:color w:val="000000" w:themeColor="text1"/>
        </w:rPr>
        <w:t xml:space="preserve">. Se verifică prezentarea activităților, cu descrierea modului în care activitatea respectivă conduce la atingerea obiectivului proiectului/obiectivelor prevăzute în SDL </w:t>
      </w:r>
      <w:r w:rsidR="006C7C91" w:rsidRPr="000042D1">
        <w:rPr>
          <w:rFonts w:ascii="Trebuchet MS" w:hAnsi="Trebuchet MS" w:cs="Times New Roman"/>
          <w:color w:val="000000" w:themeColor="text1"/>
        </w:rPr>
        <w:t>GAL SUDUL GORJULUI</w:t>
      </w:r>
    </w:p>
    <w:bookmarkEnd w:id="8"/>
    <w:p w14:paraId="3B292097" w14:textId="77777777" w:rsidR="00B45DEF" w:rsidRPr="000042D1" w:rsidRDefault="00B45DEF" w:rsidP="000C272D">
      <w:pPr>
        <w:pStyle w:val="Default"/>
        <w:ind w:right="-144"/>
        <w:jc w:val="both"/>
        <w:rPr>
          <w:rFonts w:cs="Times New Roman"/>
          <w:b/>
          <w:bCs/>
          <w:noProof/>
          <w:color w:val="000000" w:themeColor="text1"/>
          <w:sz w:val="22"/>
          <w:szCs w:val="22"/>
          <w:lang w:val="ro-RO"/>
        </w:rPr>
      </w:pPr>
    </w:p>
    <w:p w14:paraId="33D41813" w14:textId="77777777" w:rsidR="00B45DEF" w:rsidRPr="000042D1" w:rsidRDefault="00B45DEF" w:rsidP="000C272D">
      <w:pPr>
        <w:pStyle w:val="Default"/>
        <w:shd w:val="clear" w:color="auto" w:fill="D9D9D9" w:themeFill="background1" w:themeFillShade="D9"/>
        <w:ind w:right="-144"/>
        <w:jc w:val="both"/>
        <w:rPr>
          <w:rFonts w:cs="Times New Roman"/>
          <w:b/>
          <w:bCs/>
          <w:noProof/>
          <w:color w:val="000000" w:themeColor="text1"/>
          <w:sz w:val="22"/>
          <w:szCs w:val="22"/>
          <w:lang w:val="ro-RO"/>
        </w:rPr>
      </w:pPr>
      <w:r w:rsidRPr="000042D1">
        <w:rPr>
          <w:rFonts w:cs="Times New Roman"/>
          <w:b/>
          <w:bCs/>
          <w:noProof/>
          <w:color w:val="000000" w:themeColor="text1"/>
          <w:sz w:val="22"/>
          <w:szCs w:val="22"/>
          <w:lang w:val="ro-RO"/>
        </w:rPr>
        <w:t>EG</w:t>
      </w:r>
      <w:r w:rsidR="00D741A5">
        <w:rPr>
          <w:rFonts w:cs="Times New Roman"/>
          <w:b/>
          <w:bCs/>
          <w:noProof/>
          <w:color w:val="000000" w:themeColor="text1"/>
          <w:sz w:val="22"/>
          <w:szCs w:val="22"/>
          <w:lang w:val="ro-RO"/>
        </w:rPr>
        <w:t>7</w:t>
      </w:r>
      <w:r w:rsidRPr="000042D1">
        <w:rPr>
          <w:rFonts w:cs="Times New Roman"/>
          <w:b/>
          <w:bCs/>
          <w:noProof/>
          <w:color w:val="000000" w:themeColor="text1"/>
          <w:sz w:val="22"/>
          <w:szCs w:val="22"/>
          <w:lang w:val="ro-RO"/>
        </w:rPr>
        <w:t>. Solicitantul dispune capacitatea tehnică și financiară necesară derulării activităților propuse prin proiect;</w:t>
      </w:r>
    </w:p>
    <w:p w14:paraId="6AAC54DC" w14:textId="6C7DFB51" w:rsidR="00B45DEF" w:rsidRPr="00B5427F" w:rsidRDefault="00B45DEF" w:rsidP="000C272D">
      <w:pPr>
        <w:tabs>
          <w:tab w:val="left" w:pos="720"/>
          <w:tab w:val="left" w:pos="1976"/>
        </w:tabs>
        <w:spacing w:after="0" w:line="240" w:lineRule="auto"/>
        <w:ind w:right="-144"/>
        <w:jc w:val="both"/>
        <w:rPr>
          <w:rFonts w:ascii="Trebuchet MS" w:eastAsia="Calibri" w:hAnsi="Trebuchet MS" w:cs="Times New Roman"/>
          <w:i/>
          <w:strike/>
          <w:color w:val="000000" w:themeColor="text1"/>
        </w:rPr>
      </w:pPr>
      <w:r w:rsidRPr="000042D1">
        <w:rPr>
          <w:rFonts w:ascii="Trebuchet MS" w:eastAsia="Calibri" w:hAnsi="Trebuchet MS" w:cs="Times New Roman"/>
          <w:i/>
          <w:color w:val="000000" w:themeColor="text1"/>
        </w:rPr>
        <w:t xml:space="preserve">Documente verifiate: Declarația pe propria răspundere (Anexa 3 la Ghidul solicitantului), Cererea de finanțare, </w:t>
      </w:r>
    </w:p>
    <w:p w14:paraId="70407275" w14:textId="77777777" w:rsidR="00D741A5" w:rsidRPr="00D741A5" w:rsidRDefault="00D741A5" w:rsidP="00D741A5">
      <w:pPr>
        <w:spacing w:after="0" w:line="240" w:lineRule="auto"/>
        <w:ind w:right="-144"/>
        <w:jc w:val="both"/>
        <w:rPr>
          <w:rFonts w:ascii="Trebuchet MS" w:eastAsia="Calibri" w:hAnsi="Trebuchet MS" w:cs="Times New Roman"/>
          <w:color w:val="000000" w:themeColor="text1"/>
        </w:rPr>
      </w:pPr>
      <w:r w:rsidRPr="00D741A5">
        <w:rPr>
          <w:rFonts w:ascii="Trebuchet MS" w:eastAsia="Calibri" w:hAnsi="Trebuchet MS" w:cs="Times New Roman"/>
          <w:color w:val="000000" w:themeColor="text1"/>
        </w:rPr>
        <w:t>Se verifică dacă din Declarația pe propria răspundere (Anexa 3 la Ghidul solicitantului) reiese că solicitantul se angajează să asigure capacitatea tehnică și financiară.</w:t>
      </w:r>
    </w:p>
    <w:p w14:paraId="7373D9FA" w14:textId="77777777" w:rsidR="00D741A5" w:rsidRPr="00D741A5" w:rsidRDefault="00D741A5" w:rsidP="00D741A5">
      <w:pPr>
        <w:spacing w:after="0" w:line="240" w:lineRule="auto"/>
        <w:ind w:right="-144"/>
        <w:jc w:val="both"/>
        <w:rPr>
          <w:rFonts w:ascii="Trebuchet MS" w:eastAsia="Calibri" w:hAnsi="Trebuchet MS" w:cs="Times New Roman"/>
          <w:color w:val="000000" w:themeColor="text1"/>
        </w:rPr>
      </w:pPr>
      <w:r w:rsidRPr="00D741A5">
        <w:rPr>
          <w:rFonts w:ascii="Trebuchet MS" w:eastAsia="Calibri" w:hAnsi="Trebuchet MS" w:cs="Times New Roman"/>
          <w:color w:val="000000" w:themeColor="text1"/>
        </w:rPr>
        <w:t>Pentru verificarea capacității financiare vor fi analizate situaţiile financiare pentru solicitant înregistrate la Administraţia Financiară – bilanţ – formularele 10 și 20 pentru anii ultimii trei ani fiscali. Se verifică faptul că media cifrei de afaceri/ veniturilor pentru anii n, n-1 şi n-2 (unde este cazul) este cel puțin 50% din valoarea finanțării.</w:t>
      </w:r>
    </w:p>
    <w:p w14:paraId="3E7E462E" w14:textId="77777777" w:rsidR="00D741A5" w:rsidRPr="00D741A5" w:rsidRDefault="00D741A5" w:rsidP="00D741A5">
      <w:pPr>
        <w:spacing w:after="0" w:line="240" w:lineRule="auto"/>
        <w:ind w:right="-144"/>
        <w:jc w:val="both"/>
        <w:rPr>
          <w:rFonts w:ascii="Trebuchet MS" w:eastAsia="Calibri" w:hAnsi="Trebuchet MS" w:cs="Times New Roman"/>
          <w:color w:val="000000" w:themeColor="text1"/>
        </w:rPr>
      </w:pPr>
      <w:r w:rsidRPr="00D741A5">
        <w:rPr>
          <w:rFonts w:ascii="Trebuchet MS" w:eastAsia="Calibri" w:hAnsi="Trebuchet MS" w:cs="Times New Roman"/>
          <w:color w:val="000000" w:themeColor="text1"/>
        </w:rPr>
        <w:t xml:space="preserve">În situația în care o entitate juridică, în calitate de solicitant în mai multe proiecte este selectată pentru implementarea mai multor proiecte, la nivelul AFIR va fi realizată o verificare a capacității financiare necesară implementării tuturor proiectelor. </w:t>
      </w:r>
    </w:p>
    <w:p w14:paraId="0D571E04" w14:textId="77777777" w:rsidR="00D741A5" w:rsidRPr="00D741A5" w:rsidRDefault="00D741A5" w:rsidP="00D741A5">
      <w:pPr>
        <w:spacing w:after="0" w:line="240" w:lineRule="auto"/>
        <w:ind w:right="-144"/>
        <w:jc w:val="both"/>
        <w:rPr>
          <w:rFonts w:ascii="Trebuchet MS" w:eastAsia="Calibri" w:hAnsi="Trebuchet MS" w:cs="Times New Roman"/>
          <w:color w:val="000000" w:themeColor="text1"/>
        </w:rPr>
      </w:pPr>
      <w:r w:rsidRPr="00D741A5">
        <w:rPr>
          <w:rFonts w:ascii="Trebuchet MS" w:eastAsia="Calibri" w:hAnsi="Trebuchet MS" w:cs="Times New Roman"/>
          <w:color w:val="000000" w:themeColor="text1"/>
        </w:rPr>
        <w:t>Astfel, pentru încheierea contractelor de finanțare, media cifrei de afaceri/ veniturilor pentru anii n, n-1, n-2 trebuie să fie cel puțin egală cu cel puțin 50% din valoarea cumulată a activităților asumate de acesta prin toate contractele de finanțare semnate. Verificarea va lua în calcul inclusiv toate proiectele contractate, aflate în derulare la momentul contractării.</w:t>
      </w:r>
    </w:p>
    <w:p w14:paraId="622747FB" w14:textId="77777777" w:rsidR="00B45DEF" w:rsidRDefault="00D741A5" w:rsidP="00D741A5">
      <w:pPr>
        <w:spacing w:after="0" w:line="240" w:lineRule="auto"/>
        <w:ind w:right="-144"/>
        <w:jc w:val="both"/>
        <w:rPr>
          <w:rFonts w:ascii="Trebuchet MS" w:eastAsia="Calibri" w:hAnsi="Trebuchet MS" w:cs="Times New Roman"/>
          <w:color w:val="000000" w:themeColor="text1"/>
        </w:rPr>
      </w:pPr>
      <w:r w:rsidRPr="00D741A5">
        <w:rPr>
          <w:rFonts w:ascii="Trebuchet MS" w:eastAsia="Calibri" w:hAnsi="Trebuchet MS" w:cs="Times New Roman"/>
          <w:color w:val="000000" w:themeColor="text1"/>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14:paraId="180161CC" w14:textId="77777777" w:rsidR="00D741A5" w:rsidRPr="000042D1" w:rsidRDefault="00D741A5" w:rsidP="00D741A5">
      <w:pPr>
        <w:spacing w:after="0" w:line="240" w:lineRule="auto"/>
        <w:ind w:right="-144"/>
        <w:jc w:val="both"/>
        <w:rPr>
          <w:rFonts w:ascii="Trebuchet MS" w:hAnsi="Trebuchet MS" w:cs="Times New Roman"/>
          <w:color w:val="000000" w:themeColor="text1"/>
        </w:rPr>
      </w:pPr>
    </w:p>
    <w:p w14:paraId="08117B05" w14:textId="77777777" w:rsidR="00B45DEF" w:rsidRPr="000042D1" w:rsidRDefault="00B45DEF" w:rsidP="000C272D">
      <w:pPr>
        <w:shd w:val="clear" w:color="auto" w:fill="D9D9D9" w:themeFill="background1" w:themeFillShade="D9"/>
        <w:spacing w:after="0" w:line="240" w:lineRule="auto"/>
        <w:ind w:right="-144"/>
        <w:contextualSpacing/>
        <w:jc w:val="both"/>
        <w:rPr>
          <w:rFonts w:ascii="Trebuchet MS" w:hAnsi="Trebuchet MS" w:cs="Times New Roman"/>
          <w:b/>
          <w:bCs/>
          <w:color w:val="000000" w:themeColor="text1"/>
          <w:kern w:val="32"/>
        </w:rPr>
      </w:pPr>
      <w:r w:rsidRPr="000042D1">
        <w:rPr>
          <w:rFonts w:ascii="Trebuchet MS" w:hAnsi="Trebuchet MS" w:cs="Times New Roman"/>
          <w:b/>
          <w:bCs/>
          <w:color w:val="000000" w:themeColor="text1"/>
          <w:kern w:val="32"/>
        </w:rPr>
        <w:t>EG</w:t>
      </w:r>
      <w:r w:rsidR="00D741A5">
        <w:rPr>
          <w:rFonts w:ascii="Trebuchet MS" w:hAnsi="Trebuchet MS" w:cs="Times New Roman"/>
          <w:b/>
          <w:bCs/>
          <w:color w:val="000000" w:themeColor="text1"/>
          <w:kern w:val="32"/>
        </w:rPr>
        <w:t>8</w:t>
      </w:r>
      <w:r w:rsidRPr="000042D1">
        <w:rPr>
          <w:rFonts w:ascii="Trebuchet MS" w:hAnsi="Trebuchet MS" w:cs="Times New Roman"/>
          <w:b/>
          <w:bCs/>
          <w:color w:val="000000" w:themeColor="text1"/>
          <w:kern w:val="32"/>
        </w:rPr>
        <w:t>. În Cererea de finanțare solicitantul demonstrează prin activitățile propuse și cerințele formulate pentru resursele umane alocate acestora, oportunitatea și necesitatea proiectului;</w:t>
      </w:r>
    </w:p>
    <w:p w14:paraId="21A9333A" w14:textId="77777777" w:rsidR="00B45DEF" w:rsidRPr="000042D1" w:rsidRDefault="00B45DEF" w:rsidP="000C272D">
      <w:pPr>
        <w:spacing w:after="0" w:line="240" w:lineRule="auto"/>
        <w:ind w:right="-144"/>
        <w:contextualSpacing/>
        <w:jc w:val="both"/>
        <w:rPr>
          <w:rFonts w:ascii="Trebuchet MS" w:hAnsi="Trebuchet MS" w:cs="Times New Roman"/>
          <w:color w:val="000000" w:themeColor="text1"/>
        </w:rPr>
      </w:pPr>
      <w:r w:rsidRPr="000042D1">
        <w:rPr>
          <w:rFonts w:ascii="Trebuchet MS" w:eastAsia="Calibri" w:hAnsi="Trebuchet MS" w:cs="Times New Roman"/>
          <w:i/>
          <w:color w:val="000000" w:themeColor="text1"/>
        </w:rPr>
        <w:t xml:space="preserve">Documente verificate: </w:t>
      </w:r>
      <w:r w:rsidRPr="000042D1">
        <w:rPr>
          <w:rFonts w:ascii="Trebuchet MS" w:hAnsi="Trebuchet MS" w:cs="Times New Roman"/>
          <w:i/>
          <w:color w:val="000000" w:themeColor="text1"/>
        </w:rPr>
        <w:t>Cererea de finanțare, punctul A4 Prezentarea proiectului</w:t>
      </w:r>
      <w:r w:rsidR="00AE37B6">
        <w:rPr>
          <w:rFonts w:ascii="Trebuchet MS" w:hAnsi="Trebuchet MS" w:cs="Times New Roman"/>
          <w:i/>
          <w:color w:val="000000" w:themeColor="text1"/>
        </w:rPr>
        <w:t>.</w:t>
      </w:r>
    </w:p>
    <w:p w14:paraId="731F0BB0" w14:textId="77777777" w:rsidR="00B45DEF" w:rsidRPr="000042D1" w:rsidRDefault="00B45DEF" w:rsidP="000C272D">
      <w:pPr>
        <w:spacing w:after="0" w:line="240" w:lineRule="auto"/>
        <w:ind w:right="-144"/>
        <w:contextualSpacing/>
        <w:jc w:val="both"/>
        <w:rPr>
          <w:rFonts w:ascii="Trebuchet MS" w:eastAsia="Calibri" w:hAnsi="Trebuchet MS" w:cs="Times New Roman"/>
          <w:color w:val="000000" w:themeColor="text1"/>
        </w:rPr>
      </w:pPr>
      <w:r w:rsidRPr="000042D1">
        <w:rPr>
          <w:rFonts w:ascii="Trebuchet MS" w:eastAsia="Calibri" w:hAnsi="Trebuchet MS" w:cs="Times New Roman"/>
          <w:color w:val="000000" w:themeColor="text1"/>
        </w:rPr>
        <w:t xml:space="preserve">Se verifică dacă serviciul propus este în concordanță cu obiectivele Măsurii 1/1C, </w:t>
      </w:r>
      <w:r w:rsidRPr="000042D1">
        <w:rPr>
          <w:rFonts w:ascii="Trebuchet MS" w:hAnsi="Trebuchet MS" w:cs="Times New Roman"/>
          <w:color w:val="000000" w:themeColor="text1"/>
        </w:rPr>
        <w:t xml:space="preserve">cu cerințele din Ghidul solicitantului. </w:t>
      </w:r>
      <w:r w:rsidRPr="000042D1">
        <w:rPr>
          <w:rFonts w:ascii="Trebuchet MS" w:eastAsia="Calibri" w:hAnsi="Trebuchet MS" w:cs="Times New Roman"/>
          <w:color w:val="000000" w:themeColor="text1"/>
        </w:rPr>
        <w:t>Se verifică dacă solicitantul/beneficiarul a indicat tipul de servicii/ acţiuni sprijinite prin proiect, a definit obiectivele și a specificat perioada de referință. Se verifică alocarea de resurse umane corelat cu activitățile propuse prin proiect. Se verifică dacă din descrierea din Secțiunea A4 din Cererea de finanțare reiese oportunitatea și necesitatea proiectului, astfel:</w:t>
      </w:r>
    </w:p>
    <w:p w14:paraId="0910540E" w14:textId="77777777" w:rsidR="00B45DEF" w:rsidRPr="000042D1" w:rsidRDefault="00B45DEF" w:rsidP="000C272D">
      <w:pPr>
        <w:pStyle w:val="ListParagraph"/>
        <w:numPr>
          <w:ilvl w:val="0"/>
          <w:numId w:val="9"/>
        </w:numPr>
        <w:autoSpaceDE w:val="0"/>
        <w:autoSpaceDN w:val="0"/>
        <w:adjustRightInd w:val="0"/>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lastRenderedPageBreak/>
        <w:t>Pentru activitățile propuse prin proiect este justificată necesitatea și eficiența lor legate de realizarea obiectivelor proiectului;</w:t>
      </w:r>
    </w:p>
    <w:p w14:paraId="52754CF7" w14:textId="77777777" w:rsidR="00B45DEF" w:rsidRPr="000042D1" w:rsidRDefault="00B45DEF" w:rsidP="000C272D">
      <w:pPr>
        <w:pStyle w:val="ListParagraph"/>
        <w:numPr>
          <w:ilvl w:val="0"/>
          <w:numId w:val="9"/>
        </w:numPr>
        <w:autoSpaceDE w:val="0"/>
        <w:autoSpaceDN w:val="0"/>
        <w:adjustRightInd w:val="0"/>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nr. de participanți: minimum 10 persoane, respectiv maximum 28 persoane la activitățile de formare a fost respectat;</w:t>
      </w:r>
    </w:p>
    <w:p w14:paraId="79167C30" w14:textId="77777777" w:rsidR="00B45DEF" w:rsidRPr="000042D1" w:rsidRDefault="00B45DEF" w:rsidP="000C272D">
      <w:pPr>
        <w:pStyle w:val="ListParagraph"/>
        <w:widowControl w:val="0"/>
        <w:numPr>
          <w:ilvl w:val="0"/>
          <w:numId w:val="9"/>
        </w:numPr>
        <w:spacing w:after="0" w:line="240" w:lineRule="auto"/>
        <w:ind w:right="-144"/>
        <w:contextualSpacing w:val="0"/>
        <w:jc w:val="both"/>
        <w:rPr>
          <w:rFonts w:ascii="Trebuchet MS" w:hAnsi="Trebuchet MS" w:cs="Times New Roman"/>
          <w:color w:val="000000" w:themeColor="text1"/>
        </w:rPr>
      </w:pPr>
      <w:r w:rsidRPr="000042D1">
        <w:rPr>
          <w:rFonts w:ascii="Trebuchet MS" w:hAnsi="Trebuchet MS" w:cs="Times New Roman"/>
          <w:color w:val="000000" w:themeColor="text1"/>
        </w:rPr>
        <w:t xml:space="preserve">Numărul total de participanți instruiți conform fișei măsurii </w:t>
      </w:r>
      <w:r w:rsidR="00AE37B6">
        <w:rPr>
          <w:rFonts w:ascii="Trebuchet MS" w:hAnsi="Trebuchet MS" w:cs="Times New Roman"/>
          <w:color w:val="000000" w:themeColor="text1"/>
        </w:rPr>
        <w:t>M1/1C trebuie sa fie de minim 10</w:t>
      </w:r>
      <w:r w:rsidR="009F3825">
        <w:rPr>
          <w:rFonts w:ascii="Trebuchet MS" w:hAnsi="Trebuchet MS" w:cs="Times New Roman"/>
          <w:color w:val="000000" w:themeColor="text1"/>
        </w:rPr>
        <w:t xml:space="preserve"> persoane</w:t>
      </w:r>
      <w:r w:rsidRPr="000042D1">
        <w:rPr>
          <w:rFonts w:ascii="Trebuchet MS" w:hAnsi="Trebuchet MS" w:cs="Times New Roman"/>
          <w:color w:val="000000" w:themeColor="text1"/>
        </w:rPr>
        <w:t>;</w:t>
      </w:r>
    </w:p>
    <w:p w14:paraId="6EA7432F" w14:textId="77777777" w:rsidR="00B45DEF" w:rsidRPr="000042D1" w:rsidRDefault="00B45DEF" w:rsidP="000C272D">
      <w:pPr>
        <w:pStyle w:val="ListParagraph"/>
        <w:numPr>
          <w:ilvl w:val="0"/>
          <w:numId w:val="9"/>
        </w:numPr>
        <w:autoSpaceDE w:val="0"/>
        <w:autoSpaceDN w:val="0"/>
        <w:adjustRightInd w:val="0"/>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durata minimă a activităților de formare a fost respectată, respective 5 zile;</w:t>
      </w:r>
    </w:p>
    <w:p w14:paraId="21C944C2" w14:textId="77777777" w:rsidR="00B45DEF" w:rsidRPr="000042D1" w:rsidRDefault="00B45DEF" w:rsidP="000C272D">
      <w:pPr>
        <w:pStyle w:val="ListParagraph"/>
        <w:numPr>
          <w:ilvl w:val="0"/>
          <w:numId w:val="9"/>
        </w:numPr>
        <w:autoSpaceDE w:val="0"/>
        <w:autoSpaceDN w:val="0"/>
        <w:adjustRightInd w:val="0"/>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 xml:space="preserve">tematica propusă este în acord cu nevoile de formare profesională identificate în teritoriul </w:t>
      </w:r>
      <w:r w:rsidR="006C7C91" w:rsidRPr="000042D1">
        <w:rPr>
          <w:rFonts w:ascii="Trebuchet MS" w:hAnsi="Trebuchet MS" w:cs="Times New Roman"/>
          <w:color w:val="000000" w:themeColor="text1"/>
        </w:rPr>
        <w:t>GAL SUDUL GORJULUI</w:t>
      </w:r>
      <w:r w:rsidRPr="000042D1">
        <w:rPr>
          <w:rFonts w:ascii="Trebuchet MS" w:hAnsi="Trebuchet MS" w:cs="Times New Roman"/>
          <w:color w:val="000000" w:themeColor="text1"/>
        </w:rPr>
        <w:t>;</w:t>
      </w:r>
    </w:p>
    <w:p w14:paraId="415F827F" w14:textId="77777777" w:rsidR="00B45DEF" w:rsidRPr="000042D1" w:rsidRDefault="00B45DEF" w:rsidP="000C272D">
      <w:pPr>
        <w:pStyle w:val="ListParagraph"/>
        <w:numPr>
          <w:ilvl w:val="0"/>
          <w:numId w:val="9"/>
        </w:numPr>
        <w:autoSpaceDE w:val="0"/>
        <w:autoSpaceDN w:val="0"/>
        <w:adjustRightInd w:val="0"/>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 xml:space="preserve">calificarea profesională a experților din proiect, în baza descrierii de la punctul 4.5, corespunde tipului de activități propuse; </w:t>
      </w:r>
    </w:p>
    <w:p w14:paraId="081E0893" w14:textId="77777777" w:rsidR="00B45DEF" w:rsidRPr="000042D1" w:rsidRDefault="00B45DEF" w:rsidP="000C272D">
      <w:pPr>
        <w:pStyle w:val="ListParagraph"/>
        <w:numPr>
          <w:ilvl w:val="0"/>
          <w:numId w:val="9"/>
        </w:numPr>
        <w:autoSpaceDE w:val="0"/>
        <w:autoSpaceDN w:val="0"/>
        <w:adjustRightInd w:val="0"/>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numărul de experți prevăzuți în proiect este corelat cu gradul de complexitate al activităților;</w:t>
      </w:r>
    </w:p>
    <w:p w14:paraId="033B98FE" w14:textId="77777777" w:rsidR="00B45DEF" w:rsidRPr="000042D1" w:rsidRDefault="00B45DEF" w:rsidP="000C272D">
      <w:pPr>
        <w:pStyle w:val="ListParagraph"/>
        <w:numPr>
          <w:ilvl w:val="0"/>
          <w:numId w:val="9"/>
        </w:numPr>
        <w:autoSpaceDE w:val="0"/>
        <w:autoSpaceDN w:val="0"/>
        <w:adjustRightInd w:val="0"/>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alocarea de timp pentru activități este corelată cu gradul de complexitate și cu alocarea de resurse umane;</w:t>
      </w:r>
    </w:p>
    <w:p w14:paraId="2068F47C" w14:textId="77777777" w:rsidR="00B45DEF" w:rsidRPr="000042D1" w:rsidRDefault="00B45DEF" w:rsidP="000C272D">
      <w:pPr>
        <w:pStyle w:val="ListParagraph"/>
        <w:numPr>
          <w:ilvl w:val="0"/>
          <w:numId w:val="9"/>
        </w:numPr>
        <w:autoSpaceDE w:val="0"/>
        <w:autoSpaceDN w:val="0"/>
        <w:adjustRightInd w:val="0"/>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 xml:space="preserve">activitățile proiectului sunt corelate cu rezultatele preconizate a se obține. </w:t>
      </w:r>
    </w:p>
    <w:p w14:paraId="7577F2F7" w14:textId="77777777" w:rsidR="00B45DEF" w:rsidRPr="000042D1" w:rsidRDefault="00B45DEF" w:rsidP="000C272D">
      <w:pPr>
        <w:autoSpaceDE w:val="0"/>
        <w:autoSpaceDN w:val="0"/>
        <w:adjustRightInd w:val="0"/>
        <w:spacing w:after="0" w:line="240" w:lineRule="auto"/>
        <w:ind w:right="-144"/>
        <w:contextualSpacing/>
        <w:jc w:val="both"/>
        <w:rPr>
          <w:rFonts w:ascii="Trebuchet MS" w:hAnsi="Trebuchet MS" w:cs="Times New Roman"/>
          <w:color w:val="000000" w:themeColor="text1"/>
        </w:rPr>
      </w:pPr>
    </w:p>
    <w:p w14:paraId="15B0EE3C" w14:textId="77777777" w:rsidR="00B45DEF" w:rsidRPr="000042D1" w:rsidRDefault="00B45DEF" w:rsidP="000C272D">
      <w:pPr>
        <w:shd w:val="clear" w:color="auto" w:fill="D9D9D9" w:themeFill="background1" w:themeFillShade="D9"/>
        <w:spacing w:after="0" w:line="240" w:lineRule="auto"/>
        <w:ind w:right="-144"/>
        <w:contextualSpacing/>
        <w:jc w:val="both"/>
        <w:rPr>
          <w:rFonts w:ascii="Trebuchet MS" w:hAnsi="Trebuchet MS" w:cs="Times New Roman"/>
          <w:b/>
          <w:color w:val="000000" w:themeColor="text1"/>
        </w:rPr>
      </w:pPr>
      <w:r w:rsidRPr="000042D1">
        <w:rPr>
          <w:rFonts w:ascii="Trebuchet MS" w:hAnsi="Trebuchet MS" w:cs="Times New Roman"/>
          <w:b/>
          <w:color w:val="000000" w:themeColor="text1"/>
        </w:rPr>
        <w:t>EG</w:t>
      </w:r>
      <w:r w:rsidR="00D741A5">
        <w:rPr>
          <w:rFonts w:ascii="Trebuchet MS" w:hAnsi="Trebuchet MS" w:cs="Times New Roman"/>
          <w:b/>
          <w:color w:val="000000" w:themeColor="text1"/>
        </w:rPr>
        <w:t>9</w:t>
      </w:r>
      <w:r w:rsidRPr="000042D1">
        <w:rPr>
          <w:rFonts w:ascii="Trebuchet MS" w:hAnsi="Trebuchet MS" w:cs="Times New Roman"/>
          <w:b/>
          <w:color w:val="000000" w:themeColor="text1"/>
        </w:rPr>
        <w:t>. Solicitantul dispune de personal calificat, propriu sau cooptat în domeniu;</w:t>
      </w:r>
    </w:p>
    <w:p w14:paraId="3FB03B0E" w14:textId="77777777" w:rsidR="00B45DEF" w:rsidRPr="000042D1" w:rsidRDefault="00B45DEF" w:rsidP="000C272D">
      <w:pPr>
        <w:spacing w:after="0" w:line="240" w:lineRule="auto"/>
        <w:ind w:right="-144"/>
        <w:jc w:val="both"/>
        <w:rPr>
          <w:rFonts w:ascii="Trebuchet MS" w:hAnsi="Trebuchet MS" w:cs="Times New Roman"/>
          <w:color w:val="000000" w:themeColor="text1"/>
        </w:rPr>
      </w:pPr>
      <w:r w:rsidRPr="000042D1">
        <w:rPr>
          <w:rFonts w:ascii="Trebuchet MS" w:eastAsia="Calibri" w:hAnsi="Trebuchet MS" w:cs="Times New Roman"/>
          <w:i/>
          <w:color w:val="000000" w:themeColor="text1"/>
        </w:rPr>
        <w:t>Documente verificate: Cererea de finanțare</w:t>
      </w:r>
      <w:r w:rsidRPr="000042D1">
        <w:rPr>
          <w:rFonts w:ascii="Trebuchet MS" w:hAnsi="Trebuchet MS" w:cs="Times New Roman"/>
          <w:i/>
          <w:color w:val="000000" w:themeColor="text1"/>
        </w:rPr>
        <w:t>,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w:t>
      </w:r>
      <w:r w:rsidR="009F3825">
        <w:rPr>
          <w:rFonts w:ascii="Trebuchet MS" w:hAnsi="Trebuchet MS" w:cs="Times New Roman"/>
          <w:i/>
          <w:color w:val="000000" w:themeColor="text1"/>
        </w:rPr>
        <w:t>.</w:t>
      </w:r>
    </w:p>
    <w:p w14:paraId="66D657F5" w14:textId="77777777" w:rsidR="00B45DEF" w:rsidRPr="000042D1" w:rsidRDefault="00B45DEF" w:rsidP="000C272D">
      <w:pPr>
        <w:tabs>
          <w:tab w:val="left" w:pos="720"/>
          <w:tab w:val="left" w:pos="1976"/>
        </w:tabs>
        <w:spacing w:after="0" w:line="240" w:lineRule="auto"/>
        <w:ind w:right="-144"/>
        <w:jc w:val="both"/>
        <w:rPr>
          <w:rFonts w:ascii="Trebuchet MS" w:hAnsi="Trebuchet MS" w:cs="Times New Roman"/>
          <w:color w:val="000000" w:themeColor="text1"/>
        </w:rPr>
      </w:pPr>
      <w:r w:rsidRPr="000042D1">
        <w:rPr>
          <w:rFonts w:ascii="Trebuchet MS" w:hAnsi="Trebuchet MS" w:cs="Times New Roman"/>
          <w:color w:val="000000" w:themeColor="text1"/>
        </w:rPr>
        <w:t xml:space="preserve">Se verifică punctul 4.5 din cererea de finanțare în care sunt descrise resursele umane implicate în proiect, cu precizarea activităților ce urmează a fi desfășurate de fiecare expert propus.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 </w:t>
      </w:r>
    </w:p>
    <w:p w14:paraId="47F943F8" w14:textId="77777777" w:rsidR="00B45DEF" w:rsidRPr="000042D1" w:rsidRDefault="00B45DEF" w:rsidP="000C272D">
      <w:pPr>
        <w:spacing w:after="0" w:line="240" w:lineRule="auto"/>
        <w:ind w:right="-144"/>
        <w:contextualSpacing/>
        <w:jc w:val="both"/>
        <w:rPr>
          <w:rFonts w:ascii="Trebuchet MS" w:hAnsi="Trebuchet MS" w:cs="Times New Roman"/>
          <w:b/>
          <w:bCs/>
          <w:color w:val="000000" w:themeColor="text1"/>
          <w:kern w:val="32"/>
        </w:rPr>
      </w:pPr>
    </w:p>
    <w:p w14:paraId="40B1657F" w14:textId="77777777" w:rsidR="00B45DEF" w:rsidRPr="000042D1" w:rsidRDefault="00B45DEF" w:rsidP="000C272D">
      <w:pPr>
        <w:shd w:val="clear" w:color="auto" w:fill="D9D9D9" w:themeFill="background1" w:themeFillShade="D9"/>
        <w:spacing w:after="0" w:line="240" w:lineRule="auto"/>
        <w:ind w:right="-144"/>
        <w:contextualSpacing/>
        <w:jc w:val="both"/>
        <w:rPr>
          <w:rFonts w:ascii="Trebuchet MS" w:hAnsi="Trebuchet MS" w:cs="Times New Roman"/>
          <w:b/>
          <w:color w:val="000000" w:themeColor="text1"/>
        </w:rPr>
      </w:pPr>
      <w:r w:rsidRPr="000042D1">
        <w:rPr>
          <w:rFonts w:ascii="Trebuchet MS" w:hAnsi="Trebuchet MS" w:cs="Times New Roman"/>
          <w:b/>
          <w:color w:val="000000" w:themeColor="text1"/>
        </w:rPr>
        <w:t>EG</w:t>
      </w:r>
      <w:r w:rsidR="00D741A5">
        <w:rPr>
          <w:rFonts w:ascii="Trebuchet MS" w:hAnsi="Trebuchet MS" w:cs="Times New Roman"/>
          <w:b/>
          <w:color w:val="000000" w:themeColor="text1"/>
        </w:rPr>
        <w:t>10</w:t>
      </w:r>
      <w:r w:rsidRPr="000042D1">
        <w:rPr>
          <w:rFonts w:ascii="Trebuchet MS" w:hAnsi="Trebuchet MS" w:cs="Times New Roman"/>
          <w:b/>
          <w:color w:val="000000" w:themeColor="text1"/>
        </w:rPr>
        <w:t xml:space="preserve">. Grupul țintă este format din persoane care își desfășoară activitatea sau au domiciliul pe teritoriul </w:t>
      </w:r>
      <w:r w:rsidR="006C7C91" w:rsidRPr="000042D1">
        <w:rPr>
          <w:rFonts w:ascii="Trebuchet MS" w:hAnsi="Trebuchet MS" w:cs="Times New Roman"/>
          <w:b/>
          <w:color w:val="000000" w:themeColor="text1"/>
        </w:rPr>
        <w:t>GAL SUDUL GORJULUI</w:t>
      </w:r>
      <w:r w:rsidRPr="000042D1">
        <w:rPr>
          <w:rFonts w:ascii="Trebuchet MS" w:hAnsi="Trebuchet MS" w:cs="Times New Roman"/>
          <w:b/>
          <w:color w:val="000000" w:themeColor="text1"/>
        </w:rPr>
        <w:t>;</w:t>
      </w:r>
    </w:p>
    <w:p w14:paraId="708FA242" w14:textId="77777777" w:rsidR="00B45DEF" w:rsidRPr="000042D1" w:rsidRDefault="00B45DEF" w:rsidP="000C272D">
      <w:pPr>
        <w:pStyle w:val="ListParagraph"/>
        <w:spacing w:after="0" w:line="240" w:lineRule="auto"/>
        <w:ind w:left="0" w:right="-144"/>
        <w:jc w:val="both"/>
        <w:rPr>
          <w:rFonts w:ascii="Trebuchet MS" w:hAnsi="Trebuchet MS" w:cs="Times New Roman"/>
          <w:color w:val="000000" w:themeColor="text1"/>
        </w:rPr>
      </w:pPr>
      <w:r w:rsidRPr="000042D1">
        <w:rPr>
          <w:rFonts w:ascii="Trebuchet MS" w:eastAsia="Calibri" w:hAnsi="Trebuchet MS" w:cs="Times New Roman"/>
          <w:i/>
          <w:color w:val="000000" w:themeColor="text1"/>
        </w:rPr>
        <w:t>Documente verificate: Cererea de finanțare</w:t>
      </w:r>
      <w:r w:rsidRPr="000042D1">
        <w:rPr>
          <w:rFonts w:ascii="Trebuchet MS" w:hAnsi="Trebuchet MS" w:cs="Times New Roman"/>
          <w:color w:val="000000" w:themeColor="text1"/>
        </w:rPr>
        <w:t xml:space="preserve"> </w:t>
      </w:r>
      <w:r w:rsidR="009F3825">
        <w:rPr>
          <w:rFonts w:ascii="Trebuchet MS" w:hAnsi="Trebuchet MS" w:cs="Times New Roman"/>
          <w:color w:val="000000" w:themeColor="text1"/>
        </w:rPr>
        <w:t>.</w:t>
      </w:r>
    </w:p>
    <w:p w14:paraId="5150B81C" w14:textId="77777777" w:rsidR="00B45DEF" w:rsidRPr="000042D1" w:rsidRDefault="00B45DEF" w:rsidP="000C272D">
      <w:pPr>
        <w:pStyle w:val="ListParagraph"/>
        <w:spacing w:after="0" w:line="240" w:lineRule="auto"/>
        <w:ind w:left="0" w:right="-144"/>
        <w:jc w:val="both"/>
        <w:rPr>
          <w:rFonts w:ascii="Trebuchet MS" w:hAnsi="Trebuchet MS" w:cs="Times New Roman"/>
          <w:color w:val="000000" w:themeColor="text1"/>
        </w:rPr>
      </w:pPr>
      <w:r w:rsidRPr="000042D1">
        <w:rPr>
          <w:rFonts w:ascii="Trebuchet MS" w:hAnsi="Trebuchet MS" w:cs="Times New Roman"/>
          <w:color w:val="000000" w:themeColor="text1"/>
        </w:rPr>
        <w:t xml:space="preserve">Se verifică dacă localitățile din care vor fi selectați participanții care vor beneficia de serviciile menționate în proiect fac parte din teritoriul </w:t>
      </w:r>
      <w:r w:rsidR="006C7C91" w:rsidRPr="000042D1">
        <w:rPr>
          <w:rFonts w:ascii="Trebuchet MS" w:hAnsi="Trebuchet MS" w:cs="Times New Roman"/>
          <w:color w:val="000000" w:themeColor="text1"/>
        </w:rPr>
        <w:t>GAL SUDUL GORJULUI</w:t>
      </w:r>
      <w:r w:rsidRPr="000042D1">
        <w:rPr>
          <w:rFonts w:ascii="Trebuchet MS" w:hAnsi="Trebuchet MS" w:cs="Times New Roman"/>
          <w:color w:val="000000" w:themeColor="text1"/>
        </w:rPr>
        <w:t>.</w:t>
      </w:r>
    </w:p>
    <w:p w14:paraId="20B3E703" w14:textId="77777777" w:rsidR="00922DE6" w:rsidRPr="000042D1" w:rsidRDefault="00922DE6" w:rsidP="000C272D">
      <w:pPr>
        <w:spacing w:after="0" w:line="240" w:lineRule="auto"/>
        <w:ind w:right="-144"/>
        <w:jc w:val="both"/>
        <w:rPr>
          <w:rFonts w:ascii="Trebuchet MS" w:hAnsi="Trebuchet MS" w:cs="Times New Roman"/>
          <w:i/>
        </w:rPr>
      </w:pPr>
    </w:p>
    <w:p w14:paraId="30B21397" w14:textId="77777777" w:rsidR="005B5F9E" w:rsidRPr="000042D1" w:rsidRDefault="005B5F9E" w:rsidP="000C272D">
      <w:pPr>
        <w:shd w:val="clear" w:color="auto" w:fill="D9D9D9" w:themeFill="background1" w:themeFillShade="D9"/>
        <w:tabs>
          <w:tab w:val="left" w:pos="1540"/>
        </w:tabs>
        <w:spacing w:after="0" w:line="240" w:lineRule="auto"/>
        <w:ind w:right="-144"/>
        <w:jc w:val="both"/>
        <w:rPr>
          <w:rFonts w:ascii="Trebuchet MS" w:hAnsi="Trebuchet MS" w:cs="Times New Roman"/>
          <w:b/>
        </w:rPr>
      </w:pPr>
      <w:r w:rsidRPr="000042D1">
        <w:rPr>
          <w:rFonts w:ascii="Trebuchet MS" w:hAnsi="Trebuchet MS" w:cs="Times New Roman"/>
          <w:b/>
        </w:rPr>
        <w:t>Procedura de selecție aplicată de Comitetul de Selecție al GAL</w:t>
      </w:r>
    </w:p>
    <w:p w14:paraId="3AA655DB" w14:textId="77777777" w:rsidR="00E8206C" w:rsidRPr="000042D1" w:rsidRDefault="00E8206C" w:rsidP="000C272D">
      <w:pPr>
        <w:spacing w:after="0" w:line="240" w:lineRule="auto"/>
        <w:ind w:right="-144"/>
        <w:jc w:val="both"/>
        <w:rPr>
          <w:rFonts w:ascii="Trebuchet MS" w:hAnsi="Trebuchet MS" w:cs="Times New Roman"/>
          <w:lang w:eastAsia="fr-FR"/>
        </w:rPr>
      </w:pPr>
      <w:r w:rsidRPr="000042D1">
        <w:rPr>
          <w:rFonts w:ascii="Trebuchet MS" w:hAnsi="Trebuchet MS" w:cs="Times New Roman"/>
          <w:lang w:eastAsia="fr-FR"/>
        </w:rPr>
        <w:t>Evaluarea proiectelor se realizează după închiderea sesiunii. Procesul de evaluare</w:t>
      </w:r>
      <w:r w:rsidR="00555EF9" w:rsidRPr="000042D1">
        <w:rPr>
          <w:rFonts w:ascii="Trebuchet MS" w:hAnsi="Trebuchet MS" w:cs="Times New Roman"/>
          <w:lang w:eastAsia="fr-FR"/>
        </w:rPr>
        <w:t xml:space="preserve"> </w:t>
      </w:r>
      <w:r w:rsidRPr="000042D1">
        <w:rPr>
          <w:rFonts w:ascii="Trebuchet MS" w:hAnsi="Trebuchet MS" w:cs="Times New Roman"/>
          <w:lang w:eastAsia="fr-FR"/>
        </w:rPr>
        <w:t xml:space="preserve">a proiectelor se realizează în prima etapă la nivelul </w:t>
      </w:r>
      <w:r w:rsidR="006C7C91" w:rsidRPr="000042D1">
        <w:rPr>
          <w:rFonts w:ascii="Trebuchet MS" w:hAnsi="Trebuchet MS" w:cs="Times New Roman"/>
          <w:lang w:eastAsia="fr-FR"/>
        </w:rPr>
        <w:t>GAL SUDUL GORJULUI</w:t>
      </w:r>
      <w:r w:rsidRPr="000042D1">
        <w:rPr>
          <w:rFonts w:ascii="Trebuchet MS" w:hAnsi="Trebuchet MS" w:cs="Times New Roman"/>
          <w:lang w:eastAsia="fr-FR"/>
        </w:rPr>
        <w:t xml:space="preserve"> de către experții angajați GAL cu atribuții în acest sens, experți externalizați dacă este cazul, Comitetul de Selecție a proiectelor și Comisia de Contestații. Angajații din cadrul echipei de implementare a SDL verifică, pentru proiectele depuse la nivel de </w:t>
      </w:r>
      <w:r w:rsidR="006C7C91" w:rsidRPr="000042D1">
        <w:rPr>
          <w:rFonts w:ascii="Trebuchet MS" w:hAnsi="Trebuchet MS" w:cs="Times New Roman"/>
          <w:lang w:eastAsia="fr-FR"/>
        </w:rPr>
        <w:t>GAL SUDUL GORJULUI</w:t>
      </w:r>
      <w:r w:rsidRPr="000042D1">
        <w:rPr>
          <w:rFonts w:ascii="Trebuchet MS" w:hAnsi="Trebuchet MS" w:cs="Times New Roman"/>
          <w:lang w:eastAsia="fr-FR"/>
        </w:rPr>
        <w:t xml:space="preserve">, conformitatea, eligibilitatea și îndeplinirea criteriilor de selecție. Proiectele selectate la nivel de </w:t>
      </w:r>
      <w:r w:rsidR="006C7C91" w:rsidRPr="000042D1">
        <w:rPr>
          <w:rFonts w:ascii="Trebuchet MS" w:hAnsi="Trebuchet MS" w:cs="Times New Roman"/>
          <w:lang w:eastAsia="fr-FR"/>
        </w:rPr>
        <w:t>GAL SUDUL GORJULUI</w:t>
      </w:r>
      <w:r w:rsidR="00B45DEF" w:rsidRPr="000042D1">
        <w:rPr>
          <w:rFonts w:ascii="Trebuchet MS" w:hAnsi="Trebuchet MS" w:cs="Times New Roman"/>
          <w:lang w:eastAsia="fr-FR"/>
        </w:rPr>
        <w:t xml:space="preserve"> </w:t>
      </w:r>
      <w:r w:rsidRPr="000042D1">
        <w:rPr>
          <w:rFonts w:ascii="Trebuchet MS" w:hAnsi="Trebuchet MS" w:cs="Times New Roman"/>
          <w:lang w:eastAsia="fr-FR"/>
        </w:rPr>
        <w:t>vor fi supuse verificării finale și de către OJFIR / CRFIR.</w:t>
      </w:r>
    </w:p>
    <w:p w14:paraId="1A388FC6" w14:textId="77777777" w:rsidR="00E8206C" w:rsidRPr="000042D1" w:rsidRDefault="00E8206C" w:rsidP="000C272D">
      <w:pPr>
        <w:spacing w:after="0" w:line="240" w:lineRule="auto"/>
        <w:ind w:right="-144"/>
        <w:jc w:val="both"/>
        <w:rPr>
          <w:rFonts w:ascii="Trebuchet MS" w:hAnsi="Trebuchet MS" w:cs="Times New Roman"/>
          <w:lang w:eastAsia="fr-FR"/>
        </w:rPr>
      </w:pPr>
      <w:r w:rsidRPr="000042D1">
        <w:rPr>
          <w:rFonts w:ascii="Trebuchet MS" w:hAnsi="Trebuchet MS" w:cs="Times New Roman"/>
          <w:lang w:eastAsia="fr-FR"/>
        </w:rPr>
        <w:t xml:space="preserve">Evaluarea și selecția proiectelor se va face respectând o procedură de selecție nediscriminatorie și transparentă a proiectelor, stabilită în SDL de către </w:t>
      </w:r>
      <w:r w:rsidR="006C7C91" w:rsidRPr="000042D1">
        <w:rPr>
          <w:rFonts w:ascii="Trebuchet MS" w:hAnsi="Trebuchet MS" w:cs="Times New Roman"/>
          <w:lang w:eastAsia="fr-FR"/>
        </w:rPr>
        <w:t>GAL SUDUL GORJULUI</w:t>
      </w:r>
      <w:r w:rsidR="00B45DEF" w:rsidRPr="000042D1">
        <w:rPr>
          <w:rFonts w:ascii="Trebuchet MS" w:hAnsi="Trebuchet MS" w:cs="Times New Roman"/>
          <w:lang w:eastAsia="fr-FR"/>
        </w:rPr>
        <w:t xml:space="preserve"> </w:t>
      </w:r>
      <w:r w:rsidRPr="000042D1">
        <w:rPr>
          <w:rFonts w:ascii="Trebuchet MS" w:hAnsi="Trebuchet MS" w:cs="Times New Roman"/>
          <w:lang w:eastAsia="fr-FR"/>
        </w:rPr>
        <w:t>și aprobată de AM PNDR prin selecția strategiei, respectiv pe baza Procedurii de evaluare și selecție a proiectelor publicată pe site-ul</w:t>
      </w:r>
      <w:r w:rsidRPr="000042D1">
        <w:rPr>
          <w:rFonts w:ascii="Trebuchet MS" w:hAnsi="Trebuchet MS" w:cs="Times New Roman"/>
        </w:rPr>
        <w:t xml:space="preserve"> </w:t>
      </w:r>
      <w:hyperlink r:id="rId13" w:history="1">
        <w:hyperlink r:id="rId14" w:history="1">
          <w:r w:rsidR="006C7C91" w:rsidRPr="000042D1">
            <w:rPr>
              <w:rStyle w:val="Hyperlink"/>
              <w:rFonts w:ascii="Trebuchet MS" w:hAnsi="Trebuchet MS" w:cs="Times New Roman"/>
            </w:rPr>
            <w:t>http://galsudulgorjului.ro/</w:t>
          </w:r>
        </w:hyperlink>
      </w:hyperlink>
      <w:r w:rsidR="00B45DEF" w:rsidRPr="000042D1">
        <w:rPr>
          <w:rFonts w:ascii="Trebuchet MS" w:hAnsi="Trebuchet MS" w:cs="Times New Roman"/>
        </w:rPr>
        <w:t xml:space="preserve"> </w:t>
      </w:r>
      <w:r w:rsidRPr="000042D1">
        <w:rPr>
          <w:rFonts w:ascii="Trebuchet MS" w:hAnsi="Trebuchet MS" w:cs="Times New Roman"/>
          <w:lang w:eastAsia="fr-FR"/>
        </w:rPr>
        <w:t>Procedura de evaluare și selecție face parte integrantă din Ghidul solicitan</w:t>
      </w:r>
      <w:r w:rsidR="00927025" w:rsidRPr="000042D1">
        <w:rPr>
          <w:rFonts w:ascii="Trebuchet MS" w:hAnsi="Trebuchet MS" w:cs="Times New Roman"/>
          <w:lang w:eastAsia="fr-FR"/>
        </w:rPr>
        <w:t xml:space="preserve">tului pentru accesarea Măsurii </w:t>
      </w:r>
      <w:r w:rsidRPr="000042D1">
        <w:rPr>
          <w:rFonts w:ascii="Trebuchet MS" w:hAnsi="Trebuchet MS" w:cs="Times New Roman"/>
          <w:lang w:eastAsia="fr-FR"/>
        </w:rPr>
        <w:t>1/</w:t>
      </w:r>
      <w:r w:rsidR="00927025" w:rsidRPr="000042D1">
        <w:rPr>
          <w:rFonts w:ascii="Trebuchet MS" w:hAnsi="Trebuchet MS" w:cs="Times New Roman"/>
          <w:lang w:eastAsia="fr-FR"/>
        </w:rPr>
        <w:t>1C</w:t>
      </w:r>
      <w:r w:rsidRPr="000042D1">
        <w:rPr>
          <w:rFonts w:ascii="Trebuchet MS" w:hAnsi="Trebuchet MS" w:cs="Times New Roman"/>
          <w:lang w:eastAsia="fr-FR"/>
        </w:rPr>
        <w:t xml:space="preserve">, conform Anexei </w:t>
      </w:r>
      <w:r w:rsidR="00927025" w:rsidRPr="000042D1">
        <w:rPr>
          <w:rFonts w:ascii="Trebuchet MS" w:hAnsi="Trebuchet MS" w:cs="Times New Roman"/>
          <w:lang w:eastAsia="fr-FR"/>
        </w:rPr>
        <w:t>9</w:t>
      </w:r>
      <w:r w:rsidRPr="000042D1">
        <w:rPr>
          <w:rFonts w:ascii="Trebuchet MS" w:hAnsi="Trebuchet MS" w:cs="Times New Roman"/>
          <w:lang w:eastAsia="fr-FR"/>
        </w:rPr>
        <w:t xml:space="preserve">. </w:t>
      </w:r>
    </w:p>
    <w:p w14:paraId="06F050E9" w14:textId="77777777" w:rsidR="006942C2" w:rsidRPr="000042D1" w:rsidRDefault="006942C2" w:rsidP="000C272D">
      <w:pPr>
        <w:spacing w:after="0" w:line="240" w:lineRule="auto"/>
        <w:ind w:right="-144"/>
        <w:jc w:val="both"/>
        <w:rPr>
          <w:rFonts w:ascii="Trebuchet MS" w:hAnsi="Trebuchet MS" w:cs="Times New Roman"/>
          <w:lang w:eastAsia="fr-FR"/>
        </w:rPr>
      </w:pPr>
    </w:p>
    <w:tbl>
      <w:tblPr>
        <w:tblStyle w:val="TableGrid"/>
        <w:tblW w:w="9351" w:type="dxa"/>
        <w:shd w:val="clear" w:color="auto" w:fill="FFFFFF" w:themeFill="background1"/>
        <w:tblLook w:val="04A0" w:firstRow="1" w:lastRow="0" w:firstColumn="1" w:lastColumn="0" w:noHBand="0" w:noVBand="1"/>
      </w:tblPr>
      <w:tblGrid>
        <w:gridCol w:w="8068"/>
        <w:gridCol w:w="1283"/>
      </w:tblGrid>
      <w:tr w:rsidR="000D2829" w:rsidRPr="000042D1" w14:paraId="4301D394" w14:textId="77777777" w:rsidTr="00A352EF">
        <w:trPr>
          <w:trHeight w:val="439"/>
        </w:trPr>
        <w:tc>
          <w:tcPr>
            <w:tcW w:w="8068" w:type="dxa"/>
            <w:shd w:val="clear" w:color="auto" w:fill="FFFFFF" w:themeFill="background1"/>
            <w:vAlign w:val="center"/>
          </w:tcPr>
          <w:p w14:paraId="4C5CB40A" w14:textId="77777777" w:rsidR="000D2829" w:rsidRPr="000042D1" w:rsidRDefault="000D2829" w:rsidP="00A352EF">
            <w:pPr>
              <w:pStyle w:val="Default"/>
              <w:jc w:val="center"/>
              <w:rPr>
                <w:rFonts w:cs="Times New Roman"/>
                <w:b/>
                <w:color w:val="auto"/>
                <w:sz w:val="22"/>
                <w:szCs w:val="22"/>
                <w:lang w:val="ro-RO"/>
              </w:rPr>
            </w:pPr>
            <w:bookmarkStart w:id="9" w:name="_Hlk501286744"/>
            <w:r w:rsidRPr="000042D1">
              <w:rPr>
                <w:rFonts w:cs="Times New Roman"/>
                <w:b/>
                <w:color w:val="auto"/>
                <w:sz w:val="22"/>
                <w:szCs w:val="22"/>
                <w:lang w:val="ro-RO"/>
              </w:rPr>
              <w:t>Criterii de selecție pentru Măsura 1/1C</w:t>
            </w:r>
          </w:p>
        </w:tc>
        <w:tc>
          <w:tcPr>
            <w:tcW w:w="1283" w:type="dxa"/>
            <w:shd w:val="clear" w:color="auto" w:fill="FFFFFF" w:themeFill="background1"/>
            <w:vAlign w:val="center"/>
          </w:tcPr>
          <w:p w14:paraId="1B73C2B8" w14:textId="77777777" w:rsidR="000D2829" w:rsidRPr="000042D1" w:rsidRDefault="000D2829" w:rsidP="00A352EF">
            <w:pPr>
              <w:pStyle w:val="Default"/>
              <w:jc w:val="center"/>
              <w:rPr>
                <w:rFonts w:cs="Times New Roman"/>
                <w:b/>
                <w:color w:val="auto"/>
                <w:sz w:val="22"/>
                <w:szCs w:val="22"/>
                <w:lang w:val="ro-RO"/>
              </w:rPr>
            </w:pPr>
            <w:r w:rsidRPr="000042D1">
              <w:rPr>
                <w:rFonts w:cs="Times New Roman"/>
                <w:b/>
                <w:color w:val="auto"/>
                <w:sz w:val="22"/>
                <w:szCs w:val="22"/>
                <w:lang w:val="ro-RO"/>
              </w:rPr>
              <w:t>Punctaj</w:t>
            </w:r>
          </w:p>
        </w:tc>
      </w:tr>
      <w:tr w:rsidR="000D2829" w:rsidRPr="000042D1" w14:paraId="7739ED5B" w14:textId="77777777" w:rsidTr="00A352EF">
        <w:trPr>
          <w:trHeight w:val="3406"/>
        </w:trPr>
        <w:tc>
          <w:tcPr>
            <w:tcW w:w="8068" w:type="dxa"/>
            <w:shd w:val="clear" w:color="auto" w:fill="FFFFFF" w:themeFill="background1"/>
          </w:tcPr>
          <w:p w14:paraId="381E9A3A" w14:textId="77777777" w:rsidR="000D2829" w:rsidRPr="000042D1" w:rsidRDefault="000D2829" w:rsidP="00A352EF">
            <w:pPr>
              <w:pStyle w:val="Default"/>
              <w:jc w:val="both"/>
              <w:rPr>
                <w:rFonts w:cs="Times New Roman"/>
                <w:bCs/>
                <w:color w:val="auto"/>
                <w:sz w:val="22"/>
                <w:szCs w:val="22"/>
                <w:lang w:val="ro-RO"/>
              </w:rPr>
            </w:pPr>
            <w:bookmarkStart w:id="10" w:name="_Hlk492146360"/>
            <w:r w:rsidRPr="000042D1">
              <w:rPr>
                <w:rFonts w:cs="Times New Roman"/>
                <w:b/>
                <w:color w:val="000000" w:themeColor="text1"/>
                <w:sz w:val="22"/>
                <w:szCs w:val="22"/>
                <w:lang w:val="ro-RO"/>
              </w:rPr>
              <w:lastRenderedPageBreak/>
              <w:t xml:space="preserve">CS1. </w:t>
            </w:r>
            <w:r w:rsidRPr="000042D1">
              <w:rPr>
                <w:rFonts w:cs="Times New Roman"/>
                <w:b/>
                <w:bCs/>
                <w:sz w:val="22"/>
                <w:szCs w:val="22"/>
                <w:lang w:val="ro-RO"/>
              </w:rPr>
              <w:t xml:space="preserve">Principiul caracterului inovator </w:t>
            </w:r>
            <w:r w:rsidRPr="000042D1">
              <w:rPr>
                <w:rFonts w:cs="Times New Roman"/>
                <w:b/>
                <w:sz w:val="22"/>
                <w:szCs w:val="22"/>
                <w:lang w:val="ro-RO"/>
              </w:rPr>
              <w:t>al acțiunilor de formare prin introducerea de activități care să favorizeze transferul de practici noi, accesul la tehnologii inovatoare și importanța utilizării de echipamente și utilaje moderne</w:t>
            </w:r>
            <w:r w:rsidRPr="000042D1">
              <w:rPr>
                <w:rFonts w:cs="Times New Roman"/>
                <w:bCs/>
                <w:color w:val="auto"/>
                <w:sz w:val="22"/>
                <w:szCs w:val="22"/>
                <w:lang w:val="ro-RO"/>
              </w:rPr>
              <w:t>.</w:t>
            </w:r>
          </w:p>
          <w:p w14:paraId="090F6529" w14:textId="77777777" w:rsidR="000D2829" w:rsidRPr="000042D1" w:rsidRDefault="000D2829" w:rsidP="00A352EF">
            <w:pPr>
              <w:pStyle w:val="Default"/>
              <w:jc w:val="both"/>
              <w:rPr>
                <w:rFonts w:cs="Times New Roman"/>
                <w:color w:val="auto"/>
                <w:sz w:val="22"/>
                <w:szCs w:val="22"/>
                <w:lang w:val="ro-RO"/>
              </w:rPr>
            </w:pPr>
            <w:r w:rsidRPr="000042D1">
              <w:rPr>
                <w:rFonts w:cs="Times New Roman"/>
                <w:color w:val="auto"/>
                <w:sz w:val="22"/>
                <w:szCs w:val="22"/>
                <w:shd w:val="clear" w:color="auto" w:fill="FFFFFF" w:themeFill="background1"/>
                <w:lang w:val="ro-RO"/>
              </w:rPr>
              <w:t>Se acordă punctaj, dacă solicitantul se angajează să includă în curricula cursului,  un modul/capitol în care vor fi prezentate elemente inovatoare care să favorizeze transferul de practici noi, accesul la tehnologii inovatoare și importanța utilizării de echipamente și utilaje moderne specifice tematicii cursului, conform fișei Măsurii 1/1C. Se verifică justificările privind caracterul inovator al acțiunilor de formare propuse prezentate de solicitant în cererea de finanțare, subcapitolul 4.4.</w:t>
            </w:r>
          </w:p>
          <w:p w14:paraId="2EA89150" w14:textId="77777777" w:rsidR="000D2829" w:rsidRPr="000042D1" w:rsidRDefault="000D2829" w:rsidP="00A352EF">
            <w:pPr>
              <w:pStyle w:val="Default"/>
              <w:jc w:val="both"/>
              <w:rPr>
                <w:rFonts w:cs="Times New Roman"/>
                <w:b/>
                <w:color w:val="auto"/>
                <w:sz w:val="22"/>
                <w:szCs w:val="22"/>
                <w:u w:val="single"/>
                <w:lang w:val="ro-RO"/>
              </w:rPr>
            </w:pPr>
            <w:r w:rsidRPr="000042D1">
              <w:rPr>
                <w:rFonts w:cs="Times New Roman"/>
                <w:b/>
                <w:color w:val="auto"/>
                <w:sz w:val="22"/>
                <w:szCs w:val="22"/>
                <w:lang w:val="ro-RO"/>
              </w:rPr>
              <w:t>Documente verificate:</w:t>
            </w:r>
            <w:r w:rsidRPr="000042D1">
              <w:rPr>
                <w:rFonts w:cs="Times New Roman"/>
                <w:iCs/>
                <w:color w:val="auto"/>
                <w:sz w:val="22"/>
                <w:szCs w:val="22"/>
                <w:lang w:val="ro-RO"/>
              </w:rPr>
              <w:t xml:space="preserve"> Cererea de finanțare; Declarație angajament privind îndeplinirea criteriului CS1; Suportul de curs (la ultima tranșă de plată).</w:t>
            </w:r>
          </w:p>
        </w:tc>
        <w:tc>
          <w:tcPr>
            <w:tcW w:w="1283" w:type="dxa"/>
            <w:shd w:val="clear" w:color="auto" w:fill="FFFFFF" w:themeFill="background1"/>
          </w:tcPr>
          <w:p w14:paraId="13DB857A" w14:textId="77777777" w:rsidR="000D2829" w:rsidRPr="000042D1" w:rsidRDefault="000D2829" w:rsidP="00A352EF">
            <w:pPr>
              <w:jc w:val="both"/>
              <w:rPr>
                <w:rFonts w:ascii="Trebuchet MS" w:hAnsi="Trebuchet MS" w:cs="Times New Roman"/>
                <w:b/>
              </w:rPr>
            </w:pPr>
          </w:p>
          <w:p w14:paraId="679C63DF" w14:textId="77777777" w:rsidR="000D2829" w:rsidRPr="000042D1" w:rsidRDefault="000D2829" w:rsidP="00A352EF">
            <w:pPr>
              <w:jc w:val="both"/>
              <w:rPr>
                <w:rFonts w:ascii="Trebuchet MS" w:hAnsi="Trebuchet MS" w:cs="Times New Roman"/>
                <w:b/>
              </w:rPr>
            </w:pPr>
          </w:p>
          <w:p w14:paraId="75B057F2" w14:textId="77777777" w:rsidR="000D2829" w:rsidRPr="000042D1" w:rsidRDefault="000D2829" w:rsidP="00A352EF">
            <w:pPr>
              <w:jc w:val="both"/>
              <w:rPr>
                <w:rFonts w:ascii="Trebuchet MS" w:hAnsi="Trebuchet MS" w:cs="Times New Roman"/>
                <w:b/>
              </w:rPr>
            </w:pPr>
          </w:p>
          <w:p w14:paraId="092ADB60" w14:textId="77777777" w:rsidR="000D2829" w:rsidRPr="000042D1" w:rsidRDefault="000D2829" w:rsidP="00A352EF">
            <w:pPr>
              <w:jc w:val="both"/>
              <w:rPr>
                <w:rFonts w:ascii="Trebuchet MS" w:hAnsi="Trebuchet MS" w:cs="Times New Roman"/>
                <w:b/>
              </w:rPr>
            </w:pPr>
          </w:p>
          <w:p w14:paraId="4C2E9A1C" w14:textId="77777777" w:rsidR="000D2829" w:rsidRPr="000042D1" w:rsidRDefault="000D2829" w:rsidP="00A352EF">
            <w:pPr>
              <w:jc w:val="both"/>
              <w:rPr>
                <w:rFonts w:ascii="Trebuchet MS" w:hAnsi="Trebuchet MS" w:cs="Times New Roman"/>
                <w:b/>
              </w:rPr>
            </w:pPr>
          </w:p>
          <w:p w14:paraId="32DB12C4" w14:textId="77777777" w:rsidR="000D2829" w:rsidRPr="000042D1" w:rsidRDefault="000D2829" w:rsidP="00A352EF">
            <w:pPr>
              <w:jc w:val="both"/>
              <w:rPr>
                <w:rFonts w:ascii="Trebuchet MS" w:hAnsi="Trebuchet MS" w:cs="Times New Roman"/>
                <w:b/>
              </w:rPr>
            </w:pPr>
          </w:p>
          <w:p w14:paraId="196BC6F1" w14:textId="77777777" w:rsidR="000D2829" w:rsidRPr="000042D1" w:rsidRDefault="000D2829" w:rsidP="00A352EF">
            <w:pPr>
              <w:jc w:val="both"/>
              <w:rPr>
                <w:rFonts w:ascii="Trebuchet MS" w:hAnsi="Trebuchet MS" w:cs="Times New Roman"/>
                <w:b/>
              </w:rPr>
            </w:pPr>
          </w:p>
          <w:p w14:paraId="56BBC7F1" w14:textId="77777777" w:rsidR="000D2829" w:rsidRPr="000042D1" w:rsidRDefault="000D2829" w:rsidP="00A352EF">
            <w:pPr>
              <w:jc w:val="both"/>
              <w:rPr>
                <w:rFonts w:ascii="Trebuchet MS" w:hAnsi="Trebuchet MS" w:cs="Times New Roman"/>
                <w:b/>
              </w:rPr>
            </w:pPr>
          </w:p>
          <w:p w14:paraId="7CF251D2" w14:textId="77777777" w:rsidR="000D2829" w:rsidRPr="000042D1" w:rsidRDefault="000D2829" w:rsidP="00A352EF">
            <w:pPr>
              <w:jc w:val="both"/>
              <w:rPr>
                <w:rFonts w:ascii="Trebuchet MS" w:hAnsi="Trebuchet MS" w:cs="Times New Roman"/>
              </w:rPr>
            </w:pPr>
            <w:r w:rsidRPr="000042D1">
              <w:rPr>
                <w:rFonts w:ascii="Trebuchet MS" w:hAnsi="Trebuchet MS" w:cs="Times New Roman"/>
                <w:b/>
              </w:rPr>
              <w:t>20</w:t>
            </w:r>
            <w:r w:rsidRPr="000042D1">
              <w:rPr>
                <w:rFonts w:ascii="Trebuchet MS" w:hAnsi="Trebuchet MS" w:cs="Times New Roman"/>
              </w:rPr>
              <w:t xml:space="preserve"> puncte </w:t>
            </w:r>
          </w:p>
        </w:tc>
      </w:tr>
      <w:tr w:rsidR="000D2829" w:rsidRPr="000042D1" w14:paraId="7F8A7922" w14:textId="77777777" w:rsidTr="00A352EF">
        <w:trPr>
          <w:trHeight w:val="1854"/>
        </w:trPr>
        <w:tc>
          <w:tcPr>
            <w:tcW w:w="8068" w:type="dxa"/>
            <w:shd w:val="clear" w:color="auto" w:fill="FFFFFF" w:themeFill="background1"/>
          </w:tcPr>
          <w:p w14:paraId="0453B6DF" w14:textId="77777777" w:rsidR="000D2829" w:rsidRPr="000042D1" w:rsidRDefault="000D2829" w:rsidP="00A352EF">
            <w:pPr>
              <w:pStyle w:val="Default"/>
              <w:jc w:val="both"/>
              <w:rPr>
                <w:rFonts w:cs="Times New Roman"/>
                <w:sz w:val="22"/>
                <w:szCs w:val="22"/>
                <w:lang w:val="ro-RO"/>
              </w:rPr>
            </w:pPr>
            <w:r w:rsidRPr="000042D1">
              <w:rPr>
                <w:rFonts w:cs="Times New Roman"/>
                <w:b/>
                <w:color w:val="auto"/>
                <w:sz w:val="22"/>
                <w:szCs w:val="22"/>
                <w:lang w:val="ro-RO"/>
              </w:rPr>
              <w:t>CS2.</w:t>
            </w:r>
            <w:r w:rsidRPr="000042D1">
              <w:rPr>
                <w:rFonts w:cs="Times New Roman"/>
                <w:color w:val="auto"/>
                <w:sz w:val="22"/>
                <w:szCs w:val="22"/>
                <w:lang w:val="ro-RO"/>
              </w:rPr>
              <w:t xml:space="preserve"> </w:t>
            </w:r>
            <w:r w:rsidRPr="000042D1">
              <w:rPr>
                <w:rFonts w:cs="Times New Roman"/>
                <w:b/>
                <w:bCs/>
                <w:sz w:val="22"/>
                <w:szCs w:val="22"/>
                <w:lang w:val="ro-RO"/>
              </w:rPr>
              <w:t xml:space="preserve">Principiul experienței și/sau calificării personalului (propriu sau cooptat) </w:t>
            </w:r>
            <w:bookmarkStart w:id="11" w:name="__DdeLink__4098_626166561"/>
            <w:r w:rsidRPr="000042D1">
              <w:rPr>
                <w:rFonts w:cs="Times New Roman"/>
                <w:b/>
                <w:sz w:val="22"/>
                <w:szCs w:val="22"/>
                <w:lang w:val="ro-RO"/>
              </w:rPr>
              <w:t>în domeniile corespunzătoare tematicilor prevăzute în cadrul activităților de formare</w:t>
            </w:r>
            <w:bookmarkEnd w:id="11"/>
          </w:p>
          <w:p w14:paraId="1A9B3167" w14:textId="77777777" w:rsidR="000D2829" w:rsidRPr="000042D1" w:rsidRDefault="000D2829" w:rsidP="00A352EF">
            <w:pPr>
              <w:pStyle w:val="Default"/>
              <w:jc w:val="both"/>
              <w:rPr>
                <w:rFonts w:cs="Times New Roman"/>
                <w:b/>
                <w:color w:val="auto"/>
                <w:sz w:val="22"/>
                <w:szCs w:val="22"/>
                <w:lang w:val="ro-RO"/>
              </w:rPr>
            </w:pPr>
            <w:r w:rsidRPr="000042D1">
              <w:rPr>
                <w:rFonts w:cs="Times New Roman"/>
                <w:b/>
                <w:color w:val="auto"/>
                <w:sz w:val="22"/>
                <w:szCs w:val="22"/>
                <w:lang w:val="ro-RO"/>
              </w:rPr>
              <w:t>Documente verificate:</w:t>
            </w:r>
            <w:r w:rsidRPr="000042D1">
              <w:rPr>
                <w:rFonts w:cs="Times New Roman"/>
                <w:iCs/>
                <w:color w:val="auto"/>
                <w:sz w:val="22"/>
                <w:szCs w:val="22"/>
                <w:lang w:val="ro-RO"/>
              </w:rPr>
              <w:t xml:space="preserve"> </w:t>
            </w:r>
            <w:r w:rsidRPr="000042D1">
              <w:rPr>
                <w:rFonts w:cs="Times New Roman"/>
                <w:color w:val="000000" w:themeColor="text1"/>
                <w:sz w:val="22"/>
                <w:szCs w:val="22"/>
                <w:lang w:val="ro-RO"/>
              </w:rPr>
              <w:t>Cererea de finanțare- subcapitolele 4.4 și 4.5,</w:t>
            </w:r>
            <w:r w:rsidRPr="000042D1">
              <w:rPr>
                <w:rFonts w:cs="Times New Roman"/>
                <w:b/>
                <w:color w:val="000000" w:themeColor="text1"/>
                <w:sz w:val="22"/>
                <w:szCs w:val="22"/>
                <w:lang w:val="ro-RO"/>
              </w:rPr>
              <w:t xml:space="preserve"> </w:t>
            </w:r>
            <w:r w:rsidRPr="000042D1">
              <w:rPr>
                <w:rFonts w:cs="Times New Roman"/>
                <w:color w:val="auto"/>
                <w:sz w:val="22"/>
                <w:szCs w:val="22"/>
                <w:lang w:val="ro-RO"/>
              </w:rPr>
              <w:t>Documente relevante în acest sens, de exemplu: recomandări în cazul formatorilor / adeverințe privind numărul de ani de activitate didactică și gradul profesional al cadrelor didactice, în domeniul tehnic vizat de proiect, Contract de formare profesională, CV-uri, etc.</w:t>
            </w:r>
          </w:p>
          <w:p w14:paraId="4EC2EC39" w14:textId="77777777" w:rsidR="000D2829" w:rsidRPr="000042D1" w:rsidRDefault="000D2829" w:rsidP="00A352EF">
            <w:pPr>
              <w:pStyle w:val="Default"/>
              <w:jc w:val="both"/>
              <w:rPr>
                <w:rFonts w:cs="Times New Roman"/>
                <w:color w:val="FF0000"/>
                <w:sz w:val="22"/>
                <w:szCs w:val="22"/>
                <w:lang w:val="ro-RO"/>
              </w:rPr>
            </w:pPr>
            <w:r w:rsidRPr="000042D1">
              <w:rPr>
                <w:rFonts w:cs="Times New Roman"/>
                <w:color w:val="auto"/>
                <w:sz w:val="22"/>
                <w:szCs w:val="22"/>
                <w:lang w:val="ro-RO"/>
              </w:rPr>
              <w:t>Se va acorda punctaj diferențiat în funcție de numărul de proiecte/ contracte de formare profesională în domeniul vizat de proiect și experiența profesională în cazul formatorilor din cadrul proiectului.</w:t>
            </w:r>
          </w:p>
        </w:tc>
        <w:tc>
          <w:tcPr>
            <w:tcW w:w="1283" w:type="dxa"/>
            <w:shd w:val="clear" w:color="auto" w:fill="FFFFFF" w:themeFill="background1"/>
          </w:tcPr>
          <w:p w14:paraId="26ED1C34" w14:textId="77777777" w:rsidR="000D2829" w:rsidRPr="000042D1" w:rsidRDefault="000D2829" w:rsidP="00A352EF">
            <w:pPr>
              <w:jc w:val="both"/>
              <w:rPr>
                <w:rFonts w:ascii="Trebuchet MS" w:hAnsi="Trebuchet MS" w:cs="Times New Roman"/>
                <w:b/>
              </w:rPr>
            </w:pPr>
          </w:p>
          <w:p w14:paraId="715FB408" w14:textId="77777777" w:rsidR="000D2829" w:rsidRPr="000042D1" w:rsidRDefault="000D2829" w:rsidP="00A352EF">
            <w:pPr>
              <w:jc w:val="both"/>
              <w:rPr>
                <w:rFonts w:ascii="Trebuchet MS" w:hAnsi="Trebuchet MS" w:cs="Times New Roman"/>
              </w:rPr>
            </w:pPr>
            <w:r w:rsidRPr="000042D1">
              <w:rPr>
                <w:rFonts w:ascii="Trebuchet MS" w:hAnsi="Trebuchet MS" w:cs="Times New Roman"/>
                <w:b/>
              </w:rPr>
              <w:t>Maxim 30</w:t>
            </w:r>
            <w:r w:rsidRPr="000042D1">
              <w:rPr>
                <w:rFonts w:ascii="Trebuchet MS" w:hAnsi="Trebuchet MS" w:cs="Times New Roman"/>
              </w:rPr>
              <w:t xml:space="preserve"> puncte </w:t>
            </w:r>
          </w:p>
        </w:tc>
      </w:tr>
      <w:tr w:rsidR="000D2829" w:rsidRPr="000042D1" w14:paraId="3D1007E1" w14:textId="77777777" w:rsidTr="00A352EF">
        <w:trPr>
          <w:trHeight w:val="465"/>
        </w:trPr>
        <w:tc>
          <w:tcPr>
            <w:tcW w:w="8068" w:type="dxa"/>
            <w:shd w:val="clear" w:color="auto" w:fill="FFFFFF" w:themeFill="background1"/>
          </w:tcPr>
          <w:p w14:paraId="7E5612A5" w14:textId="77777777" w:rsidR="000D2829" w:rsidRPr="000042D1" w:rsidRDefault="000D2829" w:rsidP="00A352EF">
            <w:pPr>
              <w:pStyle w:val="Default"/>
              <w:jc w:val="both"/>
              <w:rPr>
                <w:rFonts w:cs="Times New Roman"/>
                <w:b/>
                <w:color w:val="auto"/>
                <w:sz w:val="22"/>
                <w:szCs w:val="22"/>
                <w:lang w:val="ro-RO"/>
              </w:rPr>
            </w:pPr>
            <w:r w:rsidRPr="000042D1">
              <w:rPr>
                <w:rFonts w:cs="Times New Roman"/>
                <w:color w:val="000000" w:themeColor="text1"/>
                <w:sz w:val="22"/>
                <w:szCs w:val="22"/>
                <w:lang w:val="ro-RO"/>
              </w:rPr>
              <w:t>• Au desfășurat activitate didactică de minim 3 ani sau au susţinut anterior ca traineri minimum 4 cursuri în cadrul unor proiecte de formare profesională și/sau contracte de formare profesională.</w:t>
            </w:r>
          </w:p>
        </w:tc>
        <w:tc>
          <w:tcPr>
            <w:tcW w:w="1283" w:type="dxa"/>
            <w:shd w:val="clear" w:color="auto" w:fill="FFFFFF" w:themeFill="background1"/>
          </w:tcPr>
          <w:p w14:paraId="4716498A" w14:textId="77777777" w:rsidR="000D2829" w:rsidRPr="000042D1" w:rsidRDefault="000D2829" w:rsidP="00A352EF">
            <w:pPr>
              <w:jc w:val="both"/>
              <w:rPr>
                <w:rFonts w:ascii="Trebuchet MS" w:hAnsi="Trebuchet MS" w:cs="Times New Roman"/>
                <w:b/>
              </w:rPr>
            </w:pPr>
            <w:r w:rsidRPr="000042D1">
              <w:rPr>
                <w:rFonts w:ascii="Trebuchet MS" w:hAnsi="Trebuchet MS" w:cs="Times New Roman"/>
                <w:color w:val="000000" w:themeColor="text1"/>
              </w:rPr>
              <w:t xml:space="preserve">30 </w:t>
            </w:r>
            <w:r w:rsidRPr="000042D1">
              <w:rPr>
                <w:rFonts w:ascii="Trebuchet MS" w:hAnsi="Trebuchet MS" w:cs="Times New Roman"/>
              </w:rPr>
              <w:t>puncte</w:t>
            </w:r>
          </w:p>
        </w:tc>
      </w:tr>
      <w:tr w:rsidR="000D2829" w:rsidRPr="000042D1" w14:paraId="0E95B6AE" w14:textId="77777777" w:rsidTr="00A352EF">
        <w:trPr>
          <w:trHeight w:val="465"/>
        </w:trPr>
        <w:tc>
          <w:tcPr>
            <w:tcW w:w="8068" w:type="dxa"/>
            <w:shd w:val="clear" w:color="auto" w:fill="FFFFFF" w:themeFill="background1"/>
          </w:tcPr>
          <w:p w14:paraId="2B0B06ED" w14:textId="77777777" w:rsidR="000D2829" w:rsidRPr="000042D1" w:rsidRDefault="000D2829" w:rsidP="00A352EF">
            <w:pPr>
              <w:pStyle w:val="Default"/>
              <w:jc w:val="both"/>
              <w:rPr>
                <w:rFonts w:cs="Times New Roman"/>
                <w:b/>
                <w:bCs/>
                <w:color w:val="auto"/>
                <w:sz w:val="22"/>
                <w:szCs w:val="22"/>
                <w:lang w:val="ro-RO"/>
              </w:rPr>
            </w:pPr>
            <w:r w:rsidRPr="000042D1">
              <w:rPr>
                <w:rFonts w:cs="Times New Roman"/>
                <w:color w:val="000000" w:themeColor="text1"/>
                <w:sz w:val="22"/>
                <w:szCs w:val="22"/>
                <w:lang w:val="ro-RO"/>
              </w:rPr>
              <w:t>• Au desfășurat activitate didactică de minim 1 an sau au susţinut anterior ca traineri minimum 2 cursuri în cadrul unor proiecte de formare profesională și/sau contracte de formare profesională.</w:t>
            </w:r>
          </w:p>
        </w:tc>
        <w:tc>
          <w:tcPr>
            <w:tcW w:w="1283" w:type="dxa"/>
            <w:shd w:val="clear" w:color="auto" w:fill="FFFFFF" w:themeFill="background1"/>
          </w:tcPr>
          <w:p w14:paraId="611570D0" w14:textId="77777777" w:rsidR="000D2829" w:rsidRPr="000042D1" w:rsidRDefault="000D2829" w:rsidP="00A352EF">
            <w:pPr>
              <w:jc w:val="both"/>
              <w:rPr>
                <w:rFonts w:ascii="Trebuchet MS" w:hAnsi="Trebuchet MS" w:cs="Times New Roman"/>
                <w:b/>
              </w:rPr>
            </w:pPr>
            <w:r w:rsidRPr="000042D1">
              <w:rPr>
                <w:rFonts w:ascii="Trebuchet MS" w:hAnsi="Trebuchet MS" w:cs="Times New Roman"/>
                <w:color w:val="000000" w:themeColor="text1"/>
              </w:rPr>
              <w:t xml:space="preserve">20 </w:t>
            </w:r>
            <w:r w:rsidRPr="000042D1">
              <w:rPr>
                <w:rFonts w:ascii="Trebuchet MS" w:hAnsi="Trebuchet MS" w:cs="Times New Roman"/>
              </w:rPr>
              <w:t>puncte</w:t>
            </w:r>
          </w:p>
        </w:tc>
      </w:tr>
      <w:tr w:rsidR="000D2829" w:rsidRPr="000042D1" w14:paraId="644FD27B" w14:textId="77777777" w:rsidTr="00A352EF">
        <w:trPr>
          <w:trHeight w:val="744"/>
        </w:trPr>
        <w:tc>
          <w:tcPr>
            <w:tcW w:w="8068" w:type="dxa"/>
            <w:shd w:val="clear" w:color="auto" w:fill="FFFFFF" w:themeFill="background1"/>
          </w:tcPr>
          <w:p w14:paraId="208DDFE5" w14:textId="77777777" w:rsidR="000D2829" w:rsidRPr="000042D1" w:rsidRDefault="000D2829" w:rsidP="00A352EF">
            <w:pPr>
              <w:pStyle w:val="Default"/>
              <w:jc w:val="both"/>
              <w:rPr>
                <w:rFonts w:cs="Times New Roman"/>
                <w:b/>
                <w:color w:val="auto"/>
                <w:sz w:val="22"/>
                <w:szCs w:val="22"/>
                <w:lang w:val="ro-RO"/>
              </w:rPr>
            </w:pPr>
            <w:r w:rsidRPr="000042D1">
              <w:rPr>
                <w:rFonts w:cs="Times New Roman"/>
                <w:b/>
                <w:color w:val="auto"/>
                <w:sz w:val="22"/>
                <w:szCs w:val="22"/>
                <w:lang w:val="ro-RO"/>
              </w:rPr>
              <w:t>CS3:</w:t>
            </w:r>
            <w:r w:rsidRPr="000042D1">
              <w:rPr>
                <w:rFonts w:cs="Times New Roman"/>
                <w:color w:val="auto"/>
                <w:sz w:val="22"/>
                <w:szCs w:val="22"/>
                <w:lang w:val="ro-RO"/>
              </w:rPr>
              <w:t xml:space="preserve"> </w:t>
            </w:r>
            <w:r w:rsidRPr="000042D1">
              <w:rPr>
                <w:rFonts w:cs="Times New Roman"/>
                <w:b/>
                <w:color w:val="auto"/>
                <w:sz w:val="22"/>
                <w:szCs w:val="22"/>
                <w:lang w:val="ro-RO"/>
              </w:rPr>
              <w:t>Principiul utilizării metodelor de bună practică prin utilizarea exemplelor locale și/sau implicarea fermierilor și/sau întreprinzătorilor locali în promovarea bunelor practici.</w:t>
            </w:r>
          </w:p>
          <w:p w14:paraId="7DD30DE2" w14:textId="77777777" w:rsidR="000D2829" w:rsidRPr="000042D1" w:rsidRDefault="000D2829" w:rsidP="00A352EF">
            <w:pPr>
              <w:pStyle w:val="Default"/>
              <w:jc w:val="both"/>
              <w:rPr>
                <w:rFonts w:cs="Times New Roman"/>
                <w:color w:val="auto"/>
                <w:sz w:val="22"/>
                <w:szCs w:val="22"/>
                <w:lang w:val="ro-RO"/>
              </w:rPr>
            </w:pPr>
            <w:r w:rsidRPr="000042D1">
              <w:rPr>
                <w:rFonts w:cs="Times New Roman"/>
                <w:b/>
                <w:color w:val="auto"/>
                <w:sz w:val="22"/>
                <w:szCs w:val="22"/>
                <w:lang w:val="ro-RO"/>
              </w:rPr>
              <w:t>Criteriul va fi punctat</w:t>
            </w:r>
            <w:r w:rsidRPr="000042D1">
              <w:rPr>
                <w:rFonts w:cs="Times New Roman"/>
                <w:iCs/>
                <w:color w:val="auto"/>
                <w:sz w:val="22"/>
                <w:szCs w:val="22"/>
                <w:lang w:val="ro-RO"/>
              </w:rPr>
              <w:t xml:space="preserve"> dacă solicitantul se angajează să adapteze tematica  cursului la specificul local teritoriului </w:t>
            </w:r>
            <w:r w:rsidR="006C7C91" w:rsidRPr="000042D1">
              <w:rPr>
                <w:rFonts w:cs="Times New Roman"/>
                <w:iCs/>
                <w:color w:val="auto"/>
                <w:sz w:val="22"/>
                <w:szCs w:val="22"/>
                <w:lang w:val="ro-RO"/>
              </w:rPr>
              <w:t>GAL SUDUL GORJULUI</w:t>
            </w:r>
            <w:r w:rsidRPr="000042D1">
              <w:rPr>
                <w:rFonts w:cs="Times New Roman"/>
                <w:iCs/>
                <w:color w:val="auto"/>
                <w:sz w:val="22"/>
                <w:szCs w:val="22"/>
                <w:lang w:val="ro-RO"/>
              </w:rPr>
              <w:t>, respectiv prin utilizarea exemplelor locale de bună practică (</w:t>
            </w:r>
            <w:r w:rsidRPr="000042D1">
              <w:rPr>
                <w:rFonts w:cs="Times New Roman"/>
                <w:color w:val="auto"/>
                <w:sz w:val="22"/>
                <w:szCs w:val="22"/>
                <w:lang w:val="ro-RO"/>
              </w:rPr>
              <w:t xml:space="preserve">minim 1 exemplu de bună practică din teritoriul </w:t>
            </w:r>
            <w:r w:rsidR="006C7C91" w:rsidRPr="000042D1">
              <w:rPr>
                <w:rFonts w:cs="Times New Roman"/>
                <w:color w:val="auto"/>
                <w:sz w:val="22"/>
                <w:szCs w:val="22"/>
                <w:lang w:val="ro-RO"/>
              </w:rPr>
              <w:t>GAL SUDUL GORJULUI</w:t>
            </w:r>
            <w:r w:rsidRPr="000042D1">
              <w:rPr>
                <w:rFonts w:cs="Times New Roman"/>
                <w:color w:val="auto"/>
                <w:sz w:val="22"/>
                <w:szCs w:val="22"/>
                <w:lang w:val="ro-RO"/>
              </w:rPr>
              <w:t xml:space="preserve">) </w:t>
            </w:r>
            <w:r w:rsidRPr="000042D1">
              <w:rPr>
                <w:rFonts w:cs="Times New Roman"/>
                <w:iCs/>
                <w:color w:val="auto"/>
                <w:sz w:val="22"/>
                <w:szCs w:val="22"/>
                <w:lang w:val="ro-RO"/>
              </w:rPr>
              <w:t>și/sau implicarea fermierilor și/sau întreprinzătorilor locali în promovarea bunelor practici (minim 1 activitate practică de promovare a bunelor practici identificate)</w:t>
            </w:r>
            <w:r w:rsidRPr="000042D1">
              <w:rPr>
                <w:rFonts w:cs="Times New Roman"/>
                <w:color w:val="auto"/>
                <w:sz w:val="22"/>
                <w:szCs w:val="22"/>
                <w:lang w:val="ro-RO"/>
              </w:rPr>
              <w:t xml:space="preserve">. </w:t>
            </w:r>
          </w:p>
          <w:p w14:paraId="24C89210" w14:textId="77777777" w:rsidR="000D2829" w:rsidRPr="000042D1" w:rsidRDefault="000D2829" w:rsidP="00A352EF">
            <w:pPr>
              <w:pStyle w:val="Default"/>
              <w:jc w:val="both"/>
              <w:rPr>
                <w:rFonts w:cs="Times New Roman"/>
                <w:color w:val="auto"/>
                <w:sz w:val="22"/>
                <w:szCs w:val="22"/>
                <w:lang w:val="ro-RO"/>
              </w:rPr>
            </w:pPr>
            <w:r w:rsidRPr="000042D1">
              <w:rPr>
                <w:rFonts w:cs="Times New Roman"/>
                <w:color w:val="auto"/>
                <w:sz w:val="22"/>
                <w:szCs w:val="22"/>
                <w:shd w:val="clear" w:color="auto" w:fill="FFFFFF" w:themeFill="background1"/>
                <w:lang w:val="ro-RO"/>
              </w:rPr>
              <w:t>Se verifică justificările prezentate de solicitant în cererea de finanțare, subcapitolul 4.4 pentru îndeplinirea criteriului de selecție și numărul de minim de activități asumate.</w:t>
            </w:r>
          </w:p>
          <w:p w14:paraId="3D982623" w14:textId="77777777" w:rsidR="000D2829" w:rsidRPr="000042D1" w:rsidRDefault="000D2829" w:rsidP="00A352EF">
            <w:pPr>
              <w:pStyle w:val="Default"/>
              <w:jc w:val="both"/>
              <w:rPr>
                <w:rFonts w:cs="Times New Roman"/>
                <w:b/>
                <w:color w:val="auto"/>
                <w:sz w:val="22"/>
                <w:szCs w:val="22"/>
                <w:u w:val="single"/>
                <w:lang w:val="ro-RO"/>
              </w:rPr>
            </w:pPr>
            <w:r w:rsidRPr="000042D1">
              <w:rPr>
                <w:rFonts w:cs="Times New Roman"/>
                <w:b/>
                <w:color w:val="auto"/>
                <w:sz w:val="22"/>
                <w:szCs w:val="22"/>
                <w:lang w:val="ro-RO"/>
              </w:rPr>
              <w:t>Documente verificate:</w:t>
            </w:r>
            <w:r w:rsidRPr="000042D1">
              <w:rPr>
                <w:rFonts w:cs="Times New Roman"/>
                <w:iCs/>
                <w:color w:val="auto"/>
                <w:sz w:val="22"/>
                <w:szCs w:val="22"/>
                <w:lang w:val="ro-RO"/>
              </w:rPr>
              <w:t xml:space="preserve"> Cererea de finanțare; Declarație angajament privind îndeplinirea criteriului CS3; Suportul de curs (la ultima tranșă de plată).</w:t>
            </w:r>
          </w:p>
        </w:tc>
        <w:tc>
          <w:tcPr>
            <w:tcW w:w="1283" w:type="dxa"/>
            <w:shd w:val="clear" w:color="auto" w:fill="FFFFFF" w:themeFill="background1"/>
          </w:tcPr>
          <w:p w14:paraId="10FBDAA5" w14:textId="77777777" w:rsidR="000D2829" w:rsidRPr="000042D1" w:rsidRDefault="000D2829" w:rsidP="00A352EF">
            <w:pPr>
              <w:rPr>
                <w:rFonts w:ascii="Trebuchet MS" w:hAnsi="Trebuchet MS" w:cs="Times New Roman"/>
                <w:b/>
              </w:rPr>
            </w:pPr>
          </w:p>
          <w:p w14:paraId="28FF9BD3" w14:textId="77777777" w:rsidR="000D2829" w:rsidRPr="000042D1" w:rsidRDefault="000D2829" w:rsidP="00A352EF">
            <w:pPr>
              <w:rPr>
                <w:rFonts w:ascii="Trebuchet MS" w:hAnsi="Trebuchet MS" w:cs="Times New Roman"/>
                <w:b/>
              </w:rPr>
            </w:pPr>
          </w:p>
          <w:p w14:paraId="7109A3BF" w14:textId="77777777" w:rsidR="000D2829" w:rsidRPr="000042D1" w:rsidRDefault="000D2829" w:rsidP="00A352EF">
            <w:pPr>
              <w:rPr>
                <w:rFonts w:ascii="Trebuchet MS" w:hAnsi="Trebuchet MS" w:cs="Times New Roman"/>
                <w:b/>
              </w:rPr>
            </w:pPr>
          </w:p>
          <w:p w14:paraId="19DBDC23" w14:textId="77777777" w:rsidR="000D2829" w:rsidRPr="000042D1" w:rsidRDefault="000D2829" w:rsidP="00A352EF">
            <w:pPr>
              <w:rPr>
                <w:rFonts w:ascii="Trebuchet MS" w:hAnsi="Trebuchet MS" w:cs="Times New Roman"/>
                <w:b/>
              </w:rPr>
            </w:pPr>
          </w:p>
          <w:p w14:paraId="2298E709" w14:textId="77777777" w:rsidR="000D2829" w:rsidRPr="000042D1" w:rsidRDefault="000D2829" w:rsidP="00A352EF">
            <w:pPr>
              <w:rPr>
                <w:rFonts w:ascii="Trebuchet MS" w:hAnsi="Trebuchet MS" w:cs="Times New Roman"/>
                <w:b/>
              </w:rPr>
            </w:pPr>
          </w:p>
          <w:p w14:paraId="5EE40036" w14:textId="77777777" w:rsidR="000D2829" w:rsidRPr="000042D1" w:rsidRDefault="000D2829" w:rsidP="00A352EF">
            <w:pPr>
              <w:rPr>
                <w:rFonts w:ascii="Trebuchet MS" w:hAnsi="Trebuchet MS" w:cs="Times New Roman"/>
                <w:b/>
              </w:rPr>
            </w:pPr>
          </w:p>
          <w:p w14:paraId="6BE8FD71" w14:textId="77777777" w:rsidR="000D2829" w:rsidRPr="000042D1" w:rsidRDefault="000D2829" w:rsidP="00A352EF">
            <w:pPr>
              <w:rPr>
                <w:rFonts w:ascii="Trebuchet MS" w:hAnsi="Trebuchet MS" w:cs="Times New Roman"/>
              </w:rPr>
            </w:pPr>
            <w:r w:rsidRPr="000042D1">
              <w:rPr>
                <w:rFonts w:ascii="Trebuchet MS" w:hAnsi="Trebuchet MS" w:cs="Times New Roman"/>
                <w:b/>
              </w:rPr>
              <w:t xml:space="preserve">25 </w:t>
            </w:r>
            <w:r w:rsidRPr="000042D1">
              <w:rPr>
                <w:rFonts w:ascii="Trebuchet MS" w:hAnsi="Trebuchet MS" w:cs="Times New Roman"/>
              </w:rPr>
              <w:t xml:space="preserve">puncte </w:t>
            </w:r>
          </w:p>
        </w:tc>
      </w:tr>
      <w:tr w:rsidR="000D2829" w:rsidRPr="000042D1" w14:paraId="632A21A8" w14:textId="77777777" w:rsidTr="009F3825">
        <w:trPr>
          <w:trHeight w:val="3103"/>
        </w:trPr>
        <w:tc>
          <w:tcPr>
            <w:tcW w:w="8068" w:type="dxa"/>
            <w:shd w:val="clear" w:color="auto" w:fill="FFFFFF" w:themeFill="background1"/>
          </w:tcPr>
          <w:p w14:paraId="654AB164" w14:textId="77777777" w:rsidR="009F3825" w:rsidRPr="009F3825" w:rsidRDefault="000D2829" w:rsidP="009F3825">
            <w:pPr>
              <w:autoSpaceDE w:val="0"/>
              <w:autoSpaceDN w:val="0"/>
              <w:adjustRightInd w:val="0"/>
              <w:jc w:val="both"/>
              <w:rPr>
                <w:rFonts w:ascii="Trebuchet MS" w:hAnsi="Trebuchet MS"/>
              </w:rPr>
            </w:pPr>
            <w:bookmarkStart w:id="12" w:name="_Hlk492144486"/>
            <w:bookmarkEnd w:id="10"/>
            <w:r w:rsidRPr="009F3825">
              <w:rPr>
                <w:rFonts w:ascii="Trebuchet MS" w:hAnsi="Trebuchet MS" w:cs="Times New Roman"/>
                <w:b/>
              </w:rPr>
              <w:lastRenderedPageBreak/>
              <w:t>CS4.</w:t>
            </w:r>
            <w:r w:rsidRPr="009F3825">
              <w:rPr>
                <w:rFonts w:ascii="Trebuchet MS" w:hAnsi="Trebuchet MS" w:cs="Times New Roman"/>
              </w:rPr>
              <w:t xml:space="preserve"> </w:t>
            </w:r>
            <w:r w:rsidR="009F3825" w:rsidRPr="009F3825">
              <w:rPr>
                <w:rFonts w:ascii="Trebuchet MS" w:hAnsi="Trebuchet MS"/>
                <w:b/>
                <w:bCs/>
              </w:rPr>
              <w:t>Principiul stimulării dezvoltării durabile prin detalierea tematicii generale cu privire la practici ce contribuie la o mai bună protejare a mediului și adaptare la schimbările climatice.</w:t>
            </w:r>
          </w:p>
          <w:p w14:paraId="7D843B11" w14:textId="77777777" w:rsidR="009F3825" w:rsidRPr="009F3825" w:rsidRDefault="009F3825" w:rsidP="009F3825">
            <w:pPr>
              <w:autoSpaceDE w:val="0"/>
              <w:autoSpaceDN w:val="0"/>
              <w:adjustRightInd w:val="0"/>
              <w:jc w:val="both"/>
              <w:rPr>
                <w:rFonts w:ascii="Trebuchet MS" w:hAnsi="Trebuchet MS"/>
              </w:rPr>
            </w:pPr>
            <w:r w:rsidRPr="009F3825">
              <w:rPr>
                <w:rFonts w:ascii="Trebuchet MS" w:hAnsi="Trebuchet MS"/>
              </w:rPr>
              <w:t>Criteriul va fi punctat dacă solicitantul se angajează că va include în cadrul curriculei de curs exemple cu privire la practici ce contribuie la o mai bună</w:t>
            </w:r>
            <w:r w:rsidRPr="009F3825">
              <w:rPr>
                <w:rFonts w:ascii="Trebuchet MS" w:hAnsi="Trebuchet MS"/>
                <w:bCs/>
              </w:rPr>
              <w:t xml:space="preserve"> protejare a mediului și adaptare la schimbările climatice</w:t>
            </w:r>
            <w:r w:rsidRPr="009F3825">
              <w:rPr>
                <w:rFonts w:ascii="Trebuchet MS" w:hAnsi="Trebuchet MS"/>
              </w:rPr>
              <w:t>.</w:t>
            </w:r>
          </w:p>
          <w:p w14:paraId="54DAF109" w14:textId="77777777" w:rsidR="009F3825" w:rsidRPr="009F3825" w:rsidRDefault="009F3825" w:rsidP="009F3825">
            <w:pPr>
              <w:autoSpaceDE w:val="0"/>
              <w:autoSpaceDN w:val="0"/>
              <w:adjustRightInd w:val="0"/>
              <w:jc w:val="both"/>
              <w:rPr>
                <w:rFonts w:ascii="Trebuchet MS" w:hAnsi="Trebuchet MS"/>
                <w:shd w:val="clear" w:color="auto" w:fill="FFFFFF" w:themeFill="background1"/>
              </w:rPr>
            </w:pPr>
            <w:r w:rsidRPr="009F3825">
              <w:rPr>
                <w:rFonts w:ascii="Trebuchet MS" w:hAnsi="Trebuchet MS"/>
                <w:shd w:val="clear" w:color="auto" w:fill="FFFFFF" w:themeFill="background1"/>
              </w:rPr>
              <w:t>Se verifică justificările prezentate de solicitant în cererea de finanțare, subcapitolul 4.4 pentru îndeplinirea criteriului de selecție și declarația angajament privind îndeplinirea criteriului CS4, completată și semnată de către reprezentantul legal.</w:t>
            </w:r>
          </w:p>
          <w:p w14:paraId="6E5DDBD4" w14:textId="77777777" w:rsidR="000D2829" w:rsidRPr="000042D1" w:rsidRDefault="009F3825" w:rsidP="009F3825">
            <w:pPr>
              <w:autoSpaceDE w:val="0"/>
              <w:autoSpaceDN w:val="0"/>
              <w:adjustRightInd w:val="0"/>
              <w:jc w:val="both"/>
              <w:rPr>
                <w:rFonts w:ascii="Trebuchet MS" w:hAnsi="Trebuchet MS" w:cs="Times New Roman"/>
              </w:rPr>
            </w:pPr>
            <w:r w:rsidRPr="009F3825">
              <w:rPr>
                <w:rFonts w:ascii="Trebuchet MS" w:hAnsi="Trebuchet MS"/>
                <w:b/>
              </w:rPr>
              <w:t>Documente verificate:</w:t>
            </w:r>
            <w:r w:rsidRPr="009F3825">
              <w:rPr>
                <w:rFonts w:ascii="Trebuchet MS" w:hAnsi="Trebuchet MS"/>
                <w:iCs/>
              </w:rPr>
              <w:t xml:space="preserve"> Cererea de finanțare; Declarație angajament privind îndeplinirea criteriului CS4; Suportul de curs (la ultima tranșă de plată).</w:t>
            </w:r>
            <w:bookmarkEnd w:id="12"/>
          </w:p>
        </w:tc>
        <w:tc>
          <w:tcPr>
            <w:tcW w:w="1283" w:type="dxa"/>
            <w:shd w:val="clear" w:color="auto" w:fill="FFFFFF" w:themeFill="background1"/>
          </w:tcPr>
          <w:p w14:paraId="21C753FF" w14:textId="77777777" w:rsidR="000D2829" w:rsidRPr="000042D1" w:rsidRDefault="000D2829" w:rsidP="00A352EF">
            <w:pPr>
              <w:rPr>
                <w:rFonts w:ascii="Trebuchet MS" w:hAnsi="Trebuchet MS" w:cs="Times New Roman"/>
                <w:b/>
              </w:rPr>
            </w:pPr>
          </w:p>
          <w:p w14:paraId="76EE1A67" w14:textId="77777777" w:rsidR="000D2829" w:rsidRPr="000042D1" w:rsidRDefault="000D2829" w:rsidP="00A352EF">
            <w:pPr>
              <w:rPr>
                <w:rFonts w:ascii="Trebuchet MS" w:hAnsi="Trebuchet MS" w:cs="Times New Roman"/>
                <w:b/>
              </w:rPr>
            </w:pPr>
          </w:p>
          <w:p w14:paraId="2777C72C" w14:textId="77777777" w:rsidR="000D2829" w:rsidRPr="000042D1" w:rsidRDefault="000D2829" w:rsidP="00A352EF">
            <w:pPr>
              <w:rPr>
                <w:rFonts w:ascii="Trebuchet MS" w:hAnsi="Trebuchet MS" w:cs="Times New Roman"/>
                <w:b/>
              </w:rPr>
            </w:pPr>
          </w:p>
          <w:p w14:paraId="3920B03C" w14:textId="77777777" w:rsidR="000D2829" w:rsidRPr="000042D1" w:rsidRDefault="000D2829" w:rsidP="00A352EF">
            <w:pPr>
              <w:rPr>
                <w:rFonts w:ascii="Trebuchet MS" w:hAnsi="Trebuchet MS" w:cs="Times New Roman"/>
                <w:b/>
              </w:rPr>
            </w:pPr>
          </w:p>
          <w:p w14:paraId="3615D20D" w14:textId="77777777" w:rsidR="000D2829" w:rsidRPr="000042D1" w:rsidRDefault="000D2829" w:rsidP="00A352EF">
            <w:pPr>
              <w:rPr>
                <w:rFonts w:ascii="Trebuchet MS" w:hAnsi="Trebuchet MS" w:cs="Times New Roman"/>
                <w:b/>
              </w:rPr>
            </w:pPr>
          </w:p>
          <w:p w14:paraId="7E2817E8" w14:textId="77777777" w:rsidR="000D2829" w:rsidRPr="000042D1" w:rsidRDefault="000D2829" w:rsidP="00A352EF">
            <w:pPr>
              <w:rPr>
                <w:rFonts w:ascii="Trebuchet MS" w:hAnsi="Trebuchet MS" w:cs="Times New Roman"/>
                <w:b/>
              </w:rPr>
            </w:pPr>
            <w:r w:rsidRPr="000042D1">
              <w:rPr>
                <w:rFonts w:ascii="Trebuchet MS" w:hAnsi="Trebuchet MS" w:cs="Times New Roman"/>
                <w:b/>
              </w:rPr>
              <w:t xml:space="preserve">25 </w:t>
            </w:r>
            <w:r w:rsidRPr="000042D1">
              <w:rPr>
                <w:rFonts w:ascii="Trebuchet MS" w:hAnsi="Trebuchet MS" w:cs="Times New Roman"/>
              </w:rPr>
              <w:t>puncte</w:t>
            </w:r>
            <w:r w:rsidRPr="000042D1">
              <w:rPr>
                <w:rFonts w:ascii="Trebuchet MS" w:hAnsi="Trebuchet MS" w:cs="Times New Roman"/>
                <w:b/>
              </w:rPr>
              <w:t xml:space="preserve"> </w:t>
            </w:r>
          </w:p>
        </w:tc>
      </w:tr>
      <w:tr w:rsidR="000D2829" w:rsidRPr="000042D1" w14:paraId="32A3D010" w14:textId="77777777" w:rsidTr="00A352EF">
        <w:trPr>
          <w:trHeight w:val="362"/>
        </w:trPr>
        <w:tc>
          <w:tcPr>
            <w:tcW w:w="9351" w:type="dxa"/>
            <w:gridSpan w:val="2"/>
            <w:shd w:val="clear" w:color="auto" w:fill="FFFFFF" w:themeFill="background1"/>
          </w:tcPr>
          <w:p w14:paraId="625A05F7" w14:textId="77777777" w:rsidR="000D2829" w:rsidRPr="000042D1" w:rsidRDefault="000D2829" w:rsidP="009F3825">
            <w:pPr>
              <w:jc w:val="center"/>
              <w:rPr>
                <w:rFonts w:ascii="Trebuchet MS" w:hAnsi="Trebuchet MS" w:cs="Times New Roman"/>
              </w:rPr>
            </w:pPr>
            <w:r w:rsidRPr="000042D1">
              <w:rPr>
                <w:rFonts w:ascii="Trebuchet MS" w:hAnsi="Trebuchet MS" w:cs="Times New Roman"/>
                <w:b/>
              </w:rPr>
              <w:t>Total: 100 puncte</w:t>
            </w:r>
          </w:p>
        </w:tc>
      </w:tr>
      <w:tr w:rsidR="000D2829" w:rsidRPr="000042D1" w14:paraId="161B4CA3" w14:textId="77777777" w:rsidTr="00A352EF">
        <w:tc>
          <w:tcPr>
            <w:tcW w:w="9351" w:type="dxa"/>
            <w:gridSpan w:val="2"/>
            <w:shd w:val="clear" w:color="auto" w:fill="FFFFFF" w:themeFill="background1"/>
          </w:tcPr>
          <w:p w14:paraId="5171CEE7" w14:textId="77777777" w:rsidR="000D2829" w:rsidRPr="000042D1" w:rsidRDefault="000D2829" w:rsidP="009F3825">
            <w:pPr>
              <w:jc w:val="both"/>
              <w:rPr>
                <w:rFonts w:ascii="Trebuchet MS" w:hAnsi="Trebuchet MS" w:cs="Times New Roman"/>
                <w:b/>
              </w:rPr>
            </w:pPr>
            <w:r w:rsidRPr="000042D1">
              <w:rPr>
                <w:rFonts w:ascii="Trebuchet MS" w:hAnsi="Trebuchet MS" w:cs="Times New Roman"/>
                <w:b/>
              </w:rPr>
              <w:t xml:space="preserve">Punctajul minim </w:t>
            </w:r>
            <w:r w:rsidRPr="000042D1">
              <w:rPr>
                <w:rFonts w:ascii="Trebuchet MS" w:hAnsi="Trebuchet MS" w:cs="Times New Roman"/>
              </w:rPr>
              <w:t xml:space="preserve">pe care trebuie să-l obțină un proiect pentru a putea fi finanțat: </w:t>
            </w:r>
            <w:r w:rsidRPr="000042D1">
              <w:rPr>
                <w:rFonts w:ascii="Trebuchet MS" w:hAnsi="Trebuchet MS" w:cs="Times New Roman"/>
                <w:b/>
              </w:rPr>
              <w:t>20 puncte</w:t>
            </w:r>
          </w:p>
        </w:tc>
      </w:tr>
      <w:tr w:rsidR="000D2829" w:rsidRPr="000042D1" w14:paraId="0EBB398D" w14:textId="77777777" w:rsidTr="00A352EF">
        <w:trPr>
          <w:trHeight w:val="602"/>
        </w:trPr>
        <w:tc>
          <w:tcPr>
            <w:tcW w:w="9351" w:type="dxa"/>
            <w:gridSpan w:val="2"/>
            <w:shd w:val="clear" w:color="auto" w:fill="FFFFFF" w:themeFill="background1"/>
          </w:tcPr>
          <w:p w14:paraId="3057BF17" w14:textId="77777777" w:rsidR="000D2829" w:rsidRPr="000042D1" w:rsidRDefault="000D2829" w:rsidP="00A352EF">
            <w:pPr>
              <w:autoSpaceDE w:val="0"/>
              <w:autoSpaceDN w:val="0"/>
              <w:adjustRightInd w:val="0"/>
              <w:jc w:val="both"/>
              <w:rPr>
                <w:rFonts w:ascii="Trebuchet MS" w:hAnsi="Trebuchet MS" w:cs="Times New Roman"/>
                <w:b/>
              </w:rPr>
            </w:pPr>
            <w:r w:rsidRPr="000042D1">
              <w:rPr>
                <w:rFonts w:ascii="Trebuchet MS" w:hAnsi="Trebuchet MS" w:cs="Times New Roman"/>
                <w:b/>
              </w:rPr>
              <w:t>CRITERII PENTRU DEPARTAJAREA PROIECTELOR CU PUNCTAJ EGAL</w:t>
            </w:r>
          </w:p>
          <w:p w14:paraId="314A9FD6" w14:textId="77777777" w:rsidR="000D2829" w:rsidRPr="000042D1" w:rsidRDefault="000D2829" w:rsidP="00A352EF">
            <w:pPr>
              <w:pStyle w:val="Default"/>
              <w:jc w:val="both"/>
              <w:rPr>
                <w:rFonts w:cs="Times New Roman"/>
                <w:color w:val="auto"/>
                <w:sz w:val="22"/>
                <w:szCs w:val="22"/>
                <w:lang w:val="ro-RO"/>
              </w:rPr>
            </w:pPr>
            <w:r w:rsidRPr="000042D1">
              <w:rPr>
                <w:rFonts w:cs="Times New Roman"/>
                <w:color w:val="auto"/>
                <w:sz w:val="22"/>
                <w:szCs w:val="22"/>
                <w:lang w:val="ro-RO"/>
              </w:rPr>
              <w:t>În situația în care vor exista proiecte cu punctaj egal, departajarea finală se va face în funcție de valoarea eligibilă totală a proiectului, astfel:</w:t>
            </w:r>
          </w:p>
          <w:p w14:paraId="16E29D5A" w14:textId="77777777" w:rsidR="000D2829" w:rsidRPr="000042D1" w:rsidRDefault="000D2829" w:rsidP="000D2829">
            <w:pPr>
              <w:pStyle w:val="Default"/>
              <w:numPr>
                <w:ilvl w:val="0"/>
                <w:numId w:val="19"/>
              </w:numPr>
              <w:jc w:val="both"/>
              <w:rPr>
                <w:rFonts w:cs="Times New Roman"/>
                <w:color w:val="auto"/>
                <w:sz w:val="22"/>
                <w:szCs w:val="22"/>
                <w:lang w:val="ro-RO"/>
              </w:rPr>
            </w:pPr>
            <w:r w:rsidRPr="000042D1">
              <w:rPr>
                <w:rFonts w:cs="Times New Roman"/>
                <w:color w:val="auto"/>
                <w:sz w:val="22"/>
                <w:szCs w:val="22"/>
                <w:lang w:val="ro-RO"/>
              </w:rPr>
              <w:t>Valoarea totală eligibilă a proiectului în ordine crescătoare, proiectele cu o valoare mai mică vor avea prioritate.</w:t>
            </w:r>
          </w:p>
        </w:tc>
      </w:tr>
      <w:bookmarkEnd w:id="9"/>
    </w:tbl>
    <w:p w14:paraId="3F9B7E03" w14:textId="77777777" w:rsidR="005B5F9E" w:rsidRPr="000042D1" w:rsidRDefault="005B5F9E" w:rsidP="000C272D">
      <w:pPr>
        <w:spacing w:after="0" w:line="240" w:lineRule="auto"/>
        <w:ind w:right="-144"/>
        <w:jc w:val="both"/>
        <w:rPr>
          <w:rFonts w:ascii="Trebuchet MS" w:hAnsi="Trebuchet MS" w:cs="Times New Roman"/>
          <w:lang w:eastAsia="fr-FR"/>
        </w:rPr>
      </w:pPr>
    </w:p>
    <w:p w14:paraId="4B3DFDE0" w14:textId="77777777" w:rsidR="005B5F9E" w:rsidRPr="000042D1" w:rsidRDefault="005B5F9E" w:rsidP="000C272D">
      <w:pPr>
        <w:spacing w:after="0" w:line="240" w:lineRule="auto"/>
        <w:ind w:right="-144"/>
        <w:jc w:val="both"/>
        <w:rPr>
          <w:rFonts w:ascii="Trebuchet MS" w:hAnsi="Trebuchet MS" w:cs="Times New Roman"/>
          <w:b/>
          <w:lang w:eastAsia="fr-FR"/>
        </w:rPr>
      </w:pPr>
      <w:r w:rsidRPr="000042D1">
        <w:rPr>
          <w:rFonts w:ascii="Trebuchet MS" w:hAnsi="Trebuchet MS" w:cs="Times New Roman"/>
          <w:b/>
          <w:lang w:eastAsia="fr-FR"/>
        </w:rPr>
        <w:t>Data și modul de anunțare a rezultatelor procesului de selecție.</w:t>
      </w:r>
    </w:p>
    <w:p w14:paraId="24414A7A" w14:textId="77777777" w:rsidR="00317428" w:rsidRPr="000042D1" w:rsidRDefault="00317428" w:rsidP="000C272D">
      <w:pPr>
        <w:spacing w:after="0" w:line="240" w:lineRule="auto"/>
        <w:ind w:right="-144"/>
        <w:jc w:val="both"/>
        <w:rPr>
          <w:rFonts w:ascii="Trebuchet MS" w:hAnsi="Trebuchet MS" w:cs="Times New Roman"/>
          <w:lang w:eastAsia="fr-FR"/>
        </w:rPr>
      </w:pPr>
      <w:r w:rsidRPr="000042D1">
        <w:rPr>
          <w:rFonts w:ascii="Trebuchet MS" w:hAnsi="Trebuchet MS" w:cs="Times New Roman"/>
          <w:lang w:eastAsia="fr-FR"/>
        </w:rPr>
        <w:t>Rezultatele procesului de selecție vor fi anunțate după aprobarea Raportului de Selecție</w:t>
      </w:r>
      <w:r w:rsidR="00204001" w:rsidRPr="000042D1">
        <w:rPr>
          <w:rFonts w:ascii="Trebuchet MS" w:hAnsi="Trebuchet MS" w:cs="Times New Roman"/>
          <w:lang w:eastAsia="fr-FR"/>
        </w:rPr>
        <w:t xml:space="preserve">, </w:t>
      </w:r>
      <w:r w:rsidRPr="000042D1">
        <w:rPr>
          <w:rFonts w:ascii="Trebuchet MS" w:hAnsi="Trebuchet MS" w:cs="Times New Roman"/>
          <w:lang w:eastAsia="fr-FR"/>
        </w:rPr>
        <w:t xml:space="preserve">prin publicarea pe site-ul Asociației Grup de Acțiune Locală </w:t>
      </w:r>
      <w:r w:rsidR="006C7C91" w:rsidRPr="000042D1">
        <w:rPr>
          <w:rFonts w:ascii="Trebuchet MS" w:hAnsi="Trebuchet MS" w:cs="Times New Roman"/>
          <w:lang w:eastAsia="fr-FR"/>
        </w:rPr>
        <w:t>- SUDUL GORJULUI</w:t>
      </w:r>
      <w:r w:rsidRPr="000042D1">
        <w:rPr>
          <w:rFonts w:ascii="Trebuchet MS" w:hAnsi="Trebuchet MS" w:cs="Times New Roman"/>
          <w:lang w:eastAsia="fr-FR"/>
        </w:rPr>
        <w:t xml:space="preserve"> –</w:t>
      </w:r>
      <w:hyperlink r:id="rId15" w:history="1">
        <w:r w:rsidR="006C7C91" w:rsidRPr="000042D1">
          <w:rPr>
            <w:rStyle w:val="Hyperlink"/>
            <w:rFonts w:ascii="Trebuchet MS" w:hAnsi="Trebuchet MS" w:cs="Times New Roman"/>
            <w:lang w:eastAsia="fr-FR"/>
          </w:rPr>
          <w:t>http://galsudulgorjului.ro/</w:t>
        </w:r>
      </w:hyperlink>
      <w:r w:rsidR="00B45DEF" w:rsidRPr="000042D1">
        <w:rPr>
          <w:rFonts w:ascii="Trebuchet MS" w:hAnsi="Trebuchet MS" w:cs="Times New Roman"/>
          <w:lang w:eastAsia="fr-FR"/>
        </w:rPr>
        <w:t xml:space="preserve"> </w:t>
      </w:r>
      <w:r w:rsidRPr="000042D1">
        <w:rPr>
          <w:rFonts w:ascii="Trebuchet MS" w:hAnsi="Trebuchet MS" w:cs="Times New Roman"/>
          <w:lang w:eastAsia="fr-FR"/>
        </w:rPr>
        <w:t>și notificarea scrisă a solicitanților. GAL notifică în scris aplicanţii cu privire la rezultatul evaluării/selectării proiectului şi la modalitatea de depunere a contestaţiilor de către aplicanţi</w:t>
      </w:r>
      <w:r w:rsidR="00BB6329" w:rsidRPr="000042D1">
        <w:rPr>
          <w:rFonts w:ascii="Trebuchet MS" w:hAnsi="Trebuchet MS" w:cs="Times New Roman"/>
          <w:lang w:eastAsia="fr-FR"/>
        </w:rPr>
        <w:t>i</w:t>
      </w:r>
      <w:r w:rsidRPr="000042D1">
        <w:rPr>
          <w:rFonts w:ascii="Trebuchet MS" w:hAnsi="Trebuchet MS" w:cs="Times New Roman"/>
          <w:lang w:eastAsia="fr-FR"/>
        </w:rPr>
        <w:t xml:space="preserve"> nemulţumiţi de rezultatul evaluării/selectării proiectului (dacă este cazul).</w:t>
      </w:r>
    </w:p>
    <w:p w14:paraId="77D2E476" w14:textId="77777777" w:rsidR="00317428" w:rsidRPr="000042D1" w:rsidRDefault="00317428" w:rsidP="000C272D">
      <w:pPr>
        <w:spacing w:after="0" w:line="240" w:lineRule="auto"/>
        <w:ind w:right="-144"/>
        <w:jc w:val="both"/>
        <w:rPr>
          <w:rFonts w:ascii="Trebuchet MS" w:hAnsi="Trebuchet MS" w:cs="Times New Roman"/>
          <w:b/>
          <w:lang w:eastAsia="fr-FR"/>
        </w:rPr>
      </w:pPr>
    </w:p>
    <w:p w14:paraId="70938145" w14:textId="77777777" w:rsidR="00D741A5" w:rsidRPr="00936B17" w:rsidRDefault="00D741A5" w:rsidP="00D741A5">
      <w:pPr>
        <w:spacing w:after="0" w:line="240" w:lineRule="auto"/>
        <w:ind w:right="-711"/>
        <w:jc w:val="right"/>
        <w:rPr>
          <w:rFonts w:ascii="Trebuchet MS" w:eastAsia="Calibri" w:hAnsi="Trebuchet MS" w:cs="Times New Roman"/>
          <w:lang w:eastAsia="fr-FR"/>
        </w:rPr>
      </w:pPr>
      <w:r w:rsidRPr="00936B17">
        <w:rPr>
          <w:rFonts w:ascii="Trebuchet MS" w:eastAsia="Calibri" w:hAnsi="Trebuchet MS" w:cs="Times New Roman"/>
          <w:lang w:eastAsia="fr-FR"/>
        </w:rPr>
        <w:t xml:space="preserve">ASOCIAȚIA GRUP DE ACȚIUNE LOCALĂ - SUDUL GORJULUI </w:t>
      </w:r>
    </w:p>
    <w:p w14:paraId="65D31E63" w14:textId="77777777" w:rsidR="00D741A5" w:rsidRPr="00936B17" w:rsidRDefault="00D741A5" w:rsidP="00D741A5">
      <w:pPr>
        <w:spacing w:after="0" w:line="240" w:lineRule="auto"/>
        <w:ind w:right="-711"/>
        <w:jc w:val="right"/>
        <w:rPr>
          <w:rFonts w:ascii="Trebuchet MS" w:eastAsia="Calibri" w:hAnsi="Trebuchet MS" w:cs="Times New Roman"/>
          <w:lang w:eastAsia="fr-FR"/>
        </w:rPr>
      </w:pPr>
      <w:r w:rsidRPr="00936B17">
        <w:rPr>
          <w:rFonts w:ascii="Trebuchet MS" w:eastAsia="Calibri" w:hAnsi="Trebuchet MS" w:cs="Times New Roman"/>
          <w:lang w:eastAsia="fr-FR"/>
        </w:rPr>
        <w:t>Președinte,</w:t>
      </w:r>
    </w:p>
    <w:p w14:paraId="466C9FD9" w14:textId="22505972" w:rsidR="001D73E1" w:rsidRPr="000042D1" w:rsidRDefault="00C31D70" w:rsidP="00C31D70">
      <w:pPr>
        <w:spacing w:after="0" w:line="240" w:lineRule="auto"/>
        <w:ind w:left="6381" w:right="-144"/>
        <w:rPr>
          <w:rFonts w:ascii="Trebuchet MS" w:hAnsi="Trebuchet MS" w:cs="Times New Roman"/>
          <w:lang w:eastAsia="fr-FR"/>
        </w:rPr>
      </w:pPr>
      <w:r>
        <w:rPr>
          <w:rFonts w:ascii="Trebuchet MS" w:eastAsia="Calibri" w:hAnsi="Trebuchet MS" w:cs="Times New Roman"/>
          <w:lang w:eastAsia="fr-FR"/>
        </w:rPr>
        <w:t>SANDA LAURENTIU CLAUDIU</w:t>
      </w:r>
    </w:p>
    <w:sectPr w:rsidR="001D73E1" w:rsidRPr="000042D1" w:rsidSect="00DC5808">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7FC5A" w14:textId="77777777" w:rsidR="00E101C8" w:rsidRDefault="00E101C8">
      <w:pPr>
        <w:spacing w:after="0" w:line="240" w:lineRule="auto"/>
      </w:pPr>
      <w:r>
        <w:separator/>
      </w:r>
    </w:p>
  </w:endnote>
  <w:endnote w:type="continuationSeparator" w:id="0">
    <w:p w14:paraId="670C9C25" w14:textId="77777777" w:rsidR="00E101C8" w:rsidRDefault="00E1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828944"/>
      <w:docPartObj>
        <w:docPartGallery w:val="Page Numbers (Bottom of Page)"/>
        <w:docPartUnique/>
      </w:docPartObj>
    </w:sdtPr>
    <w:sdtEndPr>
      <w:rPr>
        <w:noProof/>
      </w:rPr>
    </w:sdtEndPr>
    <w:sdtContent>
      <w:p w14:paraId="062917FE" w14:textId="77777777" w:rsidR="0065510F" w:rsidRDefault="0065510F">
        <w:pPr>
          <w:pStyle w:val="Footer"/>
          <w:jc w:val="right"/>
        </w:pPr>
        <w:r>
          <w:fldChar w:fldCharType="begin"/>
        </w:r>
        <w:r>
          <w:instrText xml:space="preserve"> PAGE   \* MERGEFORMAT </w:instrText>
        </w:r>
        <w:r>
          <w:fldChar w:fldCharType="separate"/>
        </w:r>
        <w:r w:rsidR="009F3825">
          <w:rPr>
            <w:noProof/>
          </w:rPr>
          <w:t>8</w:t>
        </w:r>
        <w:r>
          <w:rPr>
            <w:noProof/>
          </w:rPr>
          <w:fldChar w:fldCharType="end"/>
        </w:r>
      </w:p>
    </w:sdtContent>
  </w:sdt>
  <w:p w14:paraId="718A30F4" w14:textId="77777777" w:rsidR="0065510F" w:rsidRDefault="00655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98201" w14:textId="77777777" w:rsidR="00E21F36" w:rsidRDefault="00862EBB">
    <w:pPr>
      <w:pStyle w:val="Footer"/>
    </w:pPr>
    <w:r w:rsidRPr="003F1BF5">
      <w:rPr>
        <w:rFonts w:asciiTheme="minorHAnsi" w:hAnsiTheme="minorHAnsi" w:cstheme="minorHAnsi"/>
        <w:noProof/>
        <w:lang w:val="ro-RO" w:eastAsia="ro-RO"/>
      </w:rPr>
      <w:drawing>
        <wp:inline distT="0" distB="0" distL="0" distR="0" wp14:anchorId="2D91E1B3" wp14:editId="508C5855">
          <wp:extent cx="5759450" cy="402418"/>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229FD" w14:textId="77777777" w:rsidR="00E101C8" w:rsidRDefault="00E101C8">
      <w:pPr>
        <w:spacing w:after="0" w:line="240" w:lineRule="auto"/>
      </w:pPr>
      <w:r>
        <w:separator/>
      </w:r>
    </w:p>
  </w:footnote>
  <w:footnote w:type="continuationSeparator" w:id="0">
    <w:p w14:paraId="1836A29A" w14:textId="77777777" w:rsidR="00E101C8" w:rsidRDefault="00E10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F521" w14:textId="77777777" w:rsidR="004626EE" w:rsidRDefault="006C7C91">
    <w:pPr>
      <w:pStyle w:val="Header"/>
    </w:pPr>
    <w:r w:rsidRPr="00B97747">
      <w:rPr>
        <w:rFonts w:cstheme="minorHAnsi"/>
        <w:noProof/>
        <w:sz w:val="28"/>
        <w:lang w:eastAsia="ro-RO"/>
      </w:rPr>
      <w:drawing>
        <wp:anchor distT="0" distB="0" distL="114300" distR="114300" simplePos="0" relativeHeight="251658240" behindDoc="0" locked="0" layoutInCell="1" allowOverlap="1" wp14:anchorId="604FC444" wp14:editId="6F294C67">
          <wp:simplePos x="0" y="0"/>
          <wp:positionH relativeFrom="margin">
            <wp:posOffset>5324475</wp:posOffset>
          </wp:positionH>
          <wp:positionV relativeFrom="paragraph">
            <wp:posOffset>-282441</wp:posOffset>
          </wp:positionV>
          <wp:extent cx="935522" cy="748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004C6AE4">
      <w:rPr>
        <w:noProof/>
        <w:lang w:eastAsia="ro-RO"/>
      </w:rPr>
      <mc:AlternateContent>
        <mc:Choice Requires="wpg">
          <w:drawing>
            <wp:anchor distT="0" distB="0" distL="114300" distR="114300" simplePos="0" relativeHeight="251659264" behindDoc="0" locked="0" layoutInCell="1" allowOverlap="1" wp14:anchorId="1E64F43F" wp14:editId="21FACCDC">
              <wp:simplePos x="0" y="0"/>
              <wp:positionH relativeFrom="column">
                <wp:posOffset>-534670</wp:posOffset>
              </wp:positionH>
              <wp:positionV relativeFrom="paragraph">
                <wp:posOffset>-267335</wp:posOffset>
              </wp:positionV>
              <wp:extent cx="5648325" cy="761365"/>
              <wp:effectExtent l="0" t="0" r="9525" b="635"/>
              <wp:wrapNone/>
              <wp:docPr id="1" name="Group 1"/>
              <wp:cNvGraphicFramePr/>
              <a:graphic xmlns:a="http://schemas.openxmlformats.org/drawingml/2006/main">
                <a:graphicData uri="http://schemas.microsoft.com/office/word/2010/wordprocessingGroup">
                  <wpg:wgp>
                    <wpg:cNvGrpSpPr/>
                    <wpg:grpSpPr>
                      <a:xfrm>
                        <a:off x="0" y="0"/>
                        <a:ext cx="5648325" cy="761365"/>
                        <a:chOff x="0" y="22225"/>
                        <a:chExt cx="5648325" cy="761365"/>
                      </a:xfrm>
                    </wpg:grpSpPr>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50800"/>
                          <a:ext cx="857250" cy="732790"/>
                        </a:xfrm>
                        <a:prstGeom prst="rect">
                          <a:avLst/>
                        </a:prstGeom>
                      </pic:spPr>
                    </pic:pic>
                    <pic:pic xmlns:pic="http://schemas.openxmlformats.org/drawingml/2006/picture">
                      <pic:nvPicPr>
                        <pic:cNvPr id="3" name="Picture 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104900" y="22225"/>
                          <a:ext cx="2295525" cy="733425"/>
                        </a:xfrm>
                        <a:prstGeom prst="rect">
                          <a:avLst/>
                        </a:prstGeom>
                      </pic:spPr>
                    </pic:pic>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638550" y="69850"/>
                          <a:ext cx="619125" cy="620395"/>
                        </a:xfrm>
                        <a:prstGeom prst="rect">
                          <a:avLst/>
                        </a:prstGeom>
                      </pic:spPr>
                    </pic:pic>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733925" y="88900"/>
                          <a:ext cx="914400" cy="603885"/>
                        </a:xfrm>
                        <a:prstGeom prst="rect">
                          <a:avLst/>
                        </a:prstGeom>
                      </pic:spPr>
                    </pic:pic>
                  </wpg:wgp>
                </a:graphicData>
              </a:graphic>
            </wp:anchor>
          </w:drawing>
        </mc:Choice>
        <mc:Fallback>
          <w:pict>
            <v:group w14:anchorId="57DA3215" id="Group 1" o:spid="_x0000_s1026" style="position:absolute;margin-left:-42.1pt;margin-top:-21.05pt;width:444.75pt;height:59.95pt;z-index:251659264" coordorigin=",222" coordsize="56483,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508;width:8572;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">
                <v:imagedata r:id="rId6" o:title=""/>
              </v:shape>
              <v:shape id="Picture 3" o:spid="_x0000_s1028" type="#_x0000_t75" style="position:absolute;left:11049;top:222;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">
                <v:imagedata r:id="rId7" o:title=""/>
              </v:shape>
              <v:shape id="Picture 4" o:spid="_x0000_s1029" type="#_x0000_t75" style="position:absolute;left:36385;top:698;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">
                <v:imagedata r:id="rId8" o:title=""/>
              </v:shape>
              <v:shape id="Picture 7" o:spid="_x0000_s1030" type="#_x0000_t75" style="position:absolute;left:47339;top:889;width:9144;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">
                <v:imagedata r:id="rId9"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B3FC0"/>
    <w:multiLevelType w:val="hybridMultilevel"/>
    <w:tmpl w:val="F2B81DD2"/>
    <w:lvl w:ilvl="0" w:tplc="6F20821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A0B7A"/>
    <w:multiLevelType w:val="hybridMultilevel"/>
    <w:tmpl w:val="8C6C927A"/>
    <w:lvl w:ilvl="0" w:tplc="DEECA878">
      <w:start w:val="9"/>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70F5D"/>
    <w:multiLevelType w:val="hybridMultilevel"/>
    <w:tmpl w:val="C55C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F1204"/>
    <w:multiLevelType w:val="hybridMultilevel"/>
    <w:tmpl w:val="B7B4EEB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4011"/>
    <w:multiLevelType w:val="hybridMultilevel"/>
    <w:tmpl w:val="3AD8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01014"/>
    <w:multiLevelType w:val="hybridMultilevel"/>
    <w:tmpl w:val="35705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571AE"/>
    <w:multiLevelType w:val="hybridMultilevel"/>
    <w:tmpl w:val="04F6CD3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27FD0"/>
    <w:multiLevelType w:val="hybridMultilevel"/>
    <w:tmpl w:val="0B68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9822190"/>
    <w:multiLevelType w:val="hybridMultilevel"/>
    <w:tmpl w:val="8D56A842"/>
    <w:lvl w:ilvl="0" w:tplc="04090017">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2" w15:restartNumberingAfterBreak="0">
    <w:nsid w:val="5A1F24A3"/>
    <w:multiLevelType w:val="hybridMultilevel"/>
    <w:tmpl w:val="5290C6A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13026"/>
    <w:multiLevelType w:val="multilevel"/>
    <w:tmpl w:val="B7DAAD5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23602F9"/>
    <w:multiLevelType w:val="hybridMultilevel"/>
    <w:tmpl w:val="08482B94"/>
    <w:lvl w:ilvl="0" w:tplc="0418000F">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B0A3B78"/>
    <w:multiLevelType w:val="hybridMultilevel"/>
    <w:tmpl w:val="3EB8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26834"/>
    <w:multiLevelType w:val="hybridMultilevel"/>
    <w:tmpl w:val="CC324F5E"/>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E26F7"/>
    <w:multiLevelType w:val="hybridMultilevel"/>
    <w:tmpl w:val="2AF45792"/>
    <w:lvl w:ilvl="0" w:tplc="5F222CF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F5349"/>
    <w:multiLevelType w:val="hybridMultilevel"/>
    <w:tmpl w:val="AEB0319C"/>
    <w:lvl w:ilvl="0" w:tplc="6F208218">
      <w:start w:val="2"/>
      <w:numFmt w:val="bullet"/>
      <w:lvlText w:val="-"/>
      <w:lvlJc w:val="left"/>
      <w:pPr>
        <w:ind w:left="1425" w:hanging="360"/>
      </w:pPr>
      <w:rPr>
        <w:rFonts w:ascii="Times New Roman" w:eastAsia="Calibri" w:hAnsi="Times New Roman"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9" w15:restartNumberingAfterBreak="0">
    <w:nsid w:val="7D127EE5"/>
    <w:multiLevelType w:val="hybridMultilevel"/>
    <w:tmpl w:val="CFD84626"/>
    <w:lvl w:ilvl="0" w:tplc="E45887BE">
      <w:start w:val="1"/>
      <w:numFmt w:val="decimal"/>
      <w:lvlText w:val="%1."/>
      <w:lvlJc w:val="left"/>
      <w:pPr>
        <w:ind w:left="360" w:hanging="360"/>
      </w:pPr>
      <w:rPr>
        <w:rFonts w:hint="default"/>
        <w:sz w:val="24"/>
      </w:rPr>
    </w:lvl>
    <w:lvl w:ilvl="1" w:tplc="D870E888">
      <w:start w:val="1"/>
      <w:numFmt w:val="bullet"/>
      <w:lvlText w:val="-"/>
      <w:lvlJc w:val="left"/>
      <w:pPr>
        <w:ind w:left="1080" w:hanging="360"/>
      </w:pPr>
      <w:rPr>
        <w:rFonts w:ascii="Calibri" w:eastAsia="Calibri" w:hAnsi="Calibri" w:cs="Times New Roman" w:hint="default"/>
        <w:b w:val="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7DBB3C4E"/>
    <w:multiLevelType w:val="hybridMultilevel"/>
    <w:tmpl w:val="7EA861FE"/>
    <w:lvl w:ilvl="0" w:tplc="E45887BE">
      <w:start w:val="1"/>
      <w:numFmt w:val="decimal"/>
      <w:lvlText w:val="%1."/>
      <w:lvlJc w:val="left"/>
      <w:pPr>
        <w:ind w:left="360" w:hanging="360"/>
      </w:pPr>
      <w:rPr>
        <w:rFonts w:hint="default"/>
        <w:sz w:val="24"/>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719473722">
    <w:abstractNumId w:val="10"/>
  </w:num>
  <w:num w:numId="2" w16cid:durableId="730150563">
    <w:abstractNumId w:val="15"/>
  </w:num>
  <w:num w:numId="3" w16cid:durableId="1148009544">
    <w:abstractNumId w:val="14"/>
  </w:num>
  <w:num w:numId="4" w16cid:durableId="91635446">
    <w:abstractNumId w:val="6"/>
  </w:num>
  <w:num w:numId="5" w16cid:durableId="1159804950">
    <w:abstractNumId w:val="4"/>
  </w:num>
  <w:num w:numId="6" w16cid:durableId="253638218">
    <w:abstractNumId w:val="9"/>
  </w:num>
  <w:num w:numId="7" w16cid:durableId="494032563">
    <w:abstractNumId w:val="18"/>
  </w:num>
  <w:num w:numId="8" w16cid:durableId="1960602247">
    <w:abstractNumId w:val="20"/>
  </w:num>
  <w:num w:numId="9" w16cid:durableId="762070213">
    <w:abstractNumId w:val="2"/>
  </w:num>
  <w:num w:numId="10" w16cid:durableId="1539126660">
    <w:abstractNumId w:val="7"/>
  </w:num>
  <w:num w:numId="11" w16cid:durableId="723791531">
    <w:abstractNumId w:val="12"/>
  </w:num>
  <w:num w:numId="12" w16cid:durableId="1746223593">
    <w:abstractNumId w:val="16"/>
  </w:num>
  <w:num w:numId="13" w16cid:durableId="316495094">
    <w:abstractNumId w:val="11"/>
  </w:num>
  <w:num w:numId="14" w16cid:durableId="302390845">
    <w:abstractNumId w:val="17"/>
  </w:num>
  <w:num w:numId="15" w16cid:durableId="1743061462">
    <w:abstractNumId w:val="13"/>
  </w:num>
  <w:num w:numId="16" w16cid:durableId="1085615615">
    <w:abstractNumId w:val="19"/>
  </w:num>
  <w:num w:numId="17" w16cid:durableId="768240190">
    <w:abstractNumId w:val="8"/>
  </w:num>
  <w:num w:numId="18" w16cid:durableId="1753743719">
    <w:abstractNumId w:val="0"/>
  </w:num>
  <w:num w:numId="19" w16cid:durableId="675153249">
    <w:abstractNumId w:val="5"/>
  </w:num>
  <w:num w:numId="20" w16cid:durableId="552501127">
    <w:abstractNumId w:val="1"/>
  </w:num>
  <w:num w:numId="21" w16cid:durableId="201136558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45D"/>
    <w:rsid w:val="00003741"/>
    <w:rsid w:val="000042D1"/>
    <w:rsid w:val="00016534"/>
    <w:rsid w:val="00031D8A"/>
    <w:rsid w:val="00031F29"/>
    <w:rsid w:val="000343FC"/>
    <w:rsid w:val="00034DAB"/>
    <w:rsid w:val="0003785E"/>
    <w:rsid w:val="00040D88"/>
    <w:rsid w:val="00042356"/>
    <w:rsid w:val="00045F4B"/>
    <w:rsid w:val="00046C57"/>
    <w:rsid w:val="00052752"/>
    <w:rsid w:val="0005764C"/>
    <w:rsid w:val="0006194C"/>
    <w:rsid w:val="00063FDA"/>
    <w:rsid w:val="00064396"/>
    <w:rsid w:val="00064813"/>
    <w:rsid w:val="00066FF3"/>
    <w:rsid w:val="000732CA"/>
    <w:rsid w:val="00075F50"/>
    <w:rsid w:val="0008076E"/>
    <w:rsid w:val="0008386F"/>
    <w:rsid w:val="0008752F"/>
    <w:rsid w:val="00095122"/>
    <w:rsid w:val="000A0425"/>
    <w:rsid w:val="000A12C5"/>
    <w:rsid w:val="000A4489"/>
    <w:rsid w:val="000A5250"/>
    <w:rsid w:val="000A5462"/>
    <w:rsid w:val="000A6B89"/>
    <w:rsid w:val="000B08A0"/>
    <w:rsid w:val="000B3A9C"/>
    <w:rsid w:val="000B4343"/>
    <w:rsid w:val="000C272D"/>
    <w:rsid w:val="000C2B60"/>
    <w:rsid w:val="000C4132"/>
    <w:rsid w:val="000C7E08"/>
    <w:rsid w:val="000D2829"/>
    <w:rsid w:val="000D439E"/>
    <w:rsid w:val="000D4D8A"/>
    <w:rsid w:val="000E1D11"/>
    <w:rsid w:val="000F10B8"/>
    <w:rsid w:val="000F2700"/>
    <w:rsid w:val="000F356B"/>
    <w:rsid w:val="000F69ED"/>
    <w:rsid w:val="001002CC"/>
    <w:rsid w:val="00104D48"/>
    <w:rsid w:val="00106690"/>
    <w:rsid w:val="00111BAB"/>
    <w:rsid w:val="001177F6"/>
    <w:rsid w:val="00121C81"/>
    <w:rsid w:val="0012450D"/>
    <w:rsid w:val="00124F6D"/>
    <w:rsid w:val="00125E16"/>
    <w:rsid w:val="0012709F"/>
    <w:rsid w:val="00130384"/>
    <w:rsid w:val="0013105D"/>
    <w:rsid w:val="00131093"/>
    <w:rsid w:val="00132BAC"/>
    <w:rsid w:val="00132DFE"/>
    <w:rsid w:val="00137725"/>
    <w:rsid w:val="00137F92"/>
    <w:rsid w:val="001402B1"/>
    <w:rsid w:val="00140EDB"/>
    <w:rsid w:val="00141984"/>
    <w:rsid w:val="0015166E"/>
    <w:rsid w:val="00151F8B"/>
    <w:rsid w:val="00155F2D"/>
    <w:rsid w:val="0016462D"/>
    <w:rsid w:val="001649F3"/>
    <w:rsid w:val="001665EE"/>
    <w:rsid w:val="0016729E"/>
    <w:rsid w:val="00170268"/>
    <w:rsid w:val="00170AF2"/>
    <w:rsid w:val="00170BC3"/>
    <w:rsid w:val="00185320"/>
    <w:rsid w:val="0018603F"/>
    <w:rsid w:val="001877EC"/>
    <w:rsid w:val="00194E15"/>
    <w:rsid w:val="001A520E"/>
    <w:rsid w:val="001B03C1"/>
    <w:rsid w:val="001B1545"/>
    <w:rsid w:val="001B6A3E"/>
    <w:rsid w:val="001C4326"/>
    <w:rsid w:val="001C775C"/>
    <w:rsid w:val="001C78FB"/>
    <w:rsid w:val="001D0081"/>
    <w:rsid w:val="001D1D04"/>
    <w:rsid w:val="001D73E1"/>
    <w:rsid w:val="001E4AF4"/>
    <w:rsid w:val="001E6042"/>
    <w:rsid w:val="001E6F00"/>
    <w:rsid w:val="001F1448"/>
    <w:rsid w:val="001F502C"/>
    <w:rsid w:val="001F5134"/>
    <w:rsid w:val="00200D5F"/>
    <w:rsid w:val="002011E0"/>
    <w:rsid w:val="0020275D"/>
    <w:rsid w:val="00202CB3"/>
    <w:rsid w:val="00203B93"/>
    <w:rsid w:val="00204001"/>
    <w:rsid w:val="0021171C"/>
    <w:rsid w:val="0021238D"/>
    <w:rsid w:val="00212C10"/>
    <w:rsid w:val="00214A2D"/>
    <w:rsid w:val="00214B60"/>
    <w:rsid w:val="00220DA7"/>
    <w:rsid w:val="00224980"/>
    <w:rsid w:val="002267A6"/>
    <w:rsid w:val="0024173C"/>
    <w:rsid w:val="00241D93"/>
    <w:rsid w:val="0024213B"/>
    <w:rsid w:val="00253DD7"/>
    <w:rsid w:val="00254408"/>
    <w:rsid w:val="00254671"/>
    <w:rsid w:val="00255095"/>
    <w:rsid w:val="00264A71"/>
    <w:rsid w:val="00266EEF"/>
    <w:rsid w:val="0027051E"/>
    <w:rsid w:val="00270A9D"/>
    <w:rsid w:val="00271E8C"/>
    <w:rsid w:val="002740E5"/>
    <w:rsid w:val="00274593"/>
    <w:rsid w:val="00275568"/>
    <w:rsid w:val="002768A3"/>
    <w:rsid w:val="00277FEE"/>
    <w:rsid w:val="00285FA4"/>
    <w:rsid w:val="00286546"/>
    <w:rsid w:val="00290500"/>
    <w:rsid w:val="0029475D"/>
    <w:rsid w:val="002A0C18"/>
    <w:rsid w:val="002A26B7"/>
    <w:rsid w:val="002B23D4"/>
    <w:rsid w:val="002B2AA9"/>
    <w:rsid w:val="002C059A"/>
    <w:rsid w:val="002C0F86"/>
    <w:rsid w:val="002C5C64"/>
    <w:rsid w:val="002C642C"/>
    <w:rsid w:val="002C7110"/>
    <w:rsid w:val="002D3DCA"/>
    <w:rsid w:val="002D68DC"/>
    <w:rsid w:val="002E0085"/>
    <w:rsid w:val="002E7A16"/>
    <w:rsid w:val="002E7FAB"/>
    <w:rsid w:val="002F1281"/>
    <w:rsid w:val="002F4C72"/>
    <w:rsid w:val="0030378A"/>
    <w:rsid w:val="00303A15"/>
    <w:rsid w:val="00307023"/>
    <w:rsid w:val="00315E1C"/>
    <w:rsid w:val="00317428"/>
    <w:rsid w:val="003258BC"/>
    <w:rsid w:val="0032683D"/>
    <w:rsid w:val="00330AC6"/>
    <w:rsid w:val="003316F7"/>
    <w:rsid w:val="003352C6"/>
    <w:rsid w:val="00335C94"/>
    <w:rsid w:val="00345381"/>
    <w:rsid w:val="00345DA1"/>
    <w:rsid w:val="00347C86"/>
    <w:rsid w:val="00353559"/>
    <w:rsid w:val="00355BDD"/>
    <w:rsid w:val="003671B7"/>
    <w:rsid w:val="003713FA"/>
    <w:rsid w:val="00382C8D"/>
    <w:rsid w:val="00383FD6"/>
    <w:rsid w:val="00393DA3"/>
    <w:rsid w:val="003967DA"/>
    <w:rsid w:val="003A2924"/>
    <w:rsid w:val="003A51C6"/>
    <w:rsid w:val="003A5DBB"/>
    <w:rsid w:val="003B4135"/>
    <w:rsid w:val="003C1A58"/>
    <w:rsid w:val="003C4729"/>
    <w:rsid w:val="003C6892"/>
    <w:rsid w:val="003D46BA"/>
    <w:rsid w:val="003D497F"/>
    <w:rsid w:val="003E018C"/>
    <w:rsid w:val="003E5129"/>
    <w:rsid w:val="003E5E29"/>
    <w:rsid w:val="003E75B5"/>
    <w:rsid w:val="003E7FF6"/>
    <w:rsid w:val="00401ADD"/>
    <w:rsid w:val="0040512E"/>
    <w:rsid w:val="00406E22"/>
    <w:rsid w:val="0040785A"/>
    <w:rsid w:val="0041024E"/>
    <w:rsid w:val="0041291E"/>
    <w:rsid w:val="004173C8"/>
    <w:rsid w:val="00424422"/>
    <w:rsid w:val="004305B8"/>
    <w:rsid w:val="00431B80"/>
    <w:rsid w:val="00433E89"/>
    <w:rsid w:val="00435A40"/>
    <w:rsid w:val="00436BE9"/>
    <w:rsid w:val="00436F10"/>
    <w:rsid w:val="004379A3"/>
    <w:rsid w:val="0044209F"/>
    <w:rsid w:val="004510B9"/>
    <w:rsid w:val="004556B9"/>
    <w:rsid w:val="00462602"/>
    <w:rsid w:val="004626EE"/>
    <w:rsid w:val="004626FB"/>
    <w:rsid w:val="0047004C"/>
    <w:rsid w:val="00473D49"/>
    <w:rsid w:val="0048114C"/>
    <w:rsid w:val="004814A8"/>
    <w:rsid w:val="00483643"/>
    <w:rsid w:val="00486D42"/>
    <w:rsid w:val="00487376"/>
    <w:rsid w:val="004879BE"/>
    <w:rsid w:val="00493173"/>
    <w:rsid w:val="00496461"/>
    <w:rsid w:val="00497FC6"/>
    <w:rsid w:val="004A1268"/>
    <w:rsid w:val="004A540B"/>
    <w:rsid w:val="004A7D9A"/>
    <w:rsid w:val="004B0650"/>
    <w:rsid w:val="004B271D"/>
    <w:rsid w:val="004B7831"/>
    <w:rsid w:val="004C3F90"/>
    <w:rsid w:val="004C5087"/>
    <w:rsid w:val="004C6AE4"/>
    <w:rsid w:val="004D339F"/>
    <w:rsid w:val="004D33A6"/>
    <w:rsid w:val="004E08BA"/>
    <w:rsid w:val="004E1072"/>
    <w:rsid w:val="004E56D1"/>
    <w:rsid w:val="004F4CCC"/>
    <w:rsid w:val="0050615A"/>
    <w:rsid w:val="00511A1D"/>
    <w:rsid w:val="00515B38"/>
    <w:rsid w:val="005162B6"/>
    <w:rsid w:val="00516FB5"/>
    <w:rsid w:val="00517C63"/>
    <w:rsid w:val="00520DAD"/>
    <w:rsid w:val="005243F2"/>
    <w:rsid w:val="0052690C"/>
    <w:rsid w:val="005273A4"/>
    <w:rsid w:val="00532BDE"/>
    <w:rsid w:val="00532F5D"/>
    <w:rsid w:val="00535B34"/>
    <w:rsid w:val="00536765"/>
    <w:rsid w:val="00541432"/>
    <w:rsid w:val="00542773"/>
    <w:rsid w:val="00546573"/>
    <w:rsid w:val="00550472"/>
    <w:rsid w:val="005506E9"/>
    <w:rsid w:val="00552615"/>
    <w:rsid w:val="005546B2"/>
    <w:rsid w:val="00555A38"/>
    <w:rsid w:val="00555EF9"/>
    <w:rsid w:val="00557ACA"/>
    <w:rsid w:val="00557EC4"/>
    <w:rsid w:val="005647EE"/>
    <w:rsid w:val="005676AC"/>
    <w:rsid w:val="00567A6C"/>
    <w:rsid w:val="005760D0"/>
    <w:rsid w:val="00582F29"/>
    <w:rsid w:val="00585DDD"/>
    <w:rsid w:val="005A26FD"/>
    <w:rsid w:val="005B2B9C"/>
    <w:rsid w:val="005B35F3"/>
    <w:rsid w:val="005B54C0"/>
    <w:rsid w:val="005B5F9E"/>
    <w:rsid w:val="005B68EE"/>
    <w:rsid w:val="005B7E8D"/>
    <w:rsid w:val="005C1BD5"/>
    <w:rsid w:val="005C205F"/>
    <w:rsid w:val="005C24D9"/>
    <w:rsid w:val="005D089F"/>
    <w:rsid w:val="005D1C92"/>
    <w:rsid w:val="005D6504"/>
    <w:rsid w:val="005E03FA"/>
    <w:rsid w:val="005E22A9"/>
    <w:rsid w:val="005E49C9"/>
    <w:rsid w:val="005F583A"/>
    <w:rsid w:val="006003AC"/>
    <w:rsid w:val="00602F95"/>
    <w:rsid w:val="00607D68"/>
    <w:rsid w:val="00616C81"/>
    <w:rsid w:val="0061755B"/>
    <w:rsid w:val="00622D2B"/>
    <w:rsid w:val="0062783F"/>
    <w:rsid w:val="006322B4"/>
    <w:rsid w:val="00634490"/>
    <w:rsid w:val="006406B1"/>
    <w:rsid w:val="00642B57"/>
    <w:rsid w:val="006461EE"/>
    <w:rsid w:val="00646C6A"/>
    <w:rsid w:val="00654AD1"/>
    <w:rsid w:val="0065510F"/>
    <w:rsid w:val="00656B73"/>
    <w:rsid w:val="00666D2B"/>
    <w:rsid w:val="00674624"/>
    <w:rsid w:val="00680131"/>
    <w:rsid w:val="006942C2"/>
    <w:rsid w:val="00696365"/>
    <w:rsid w:val="00696A27"/>
    <w:rsid w:val="006A30CE"/>
    <w:rsid w:val="006A7B06"/>
    <w:rsid w:val="006B67C9"/>
    <w:rsid w:val="006C7C91"/>
    <w:rsid w:val="006D1A29"/>
    <w:rsid w:val="006D5573"/>
    <w:rsid w:val="006E0D43"/>
    <w:rsid w:val="006E5859"/>
    <w:rsid w:val="006F20B2"/>
    <w:rsid w:val="006F7209"/>
    <w:rsid w:val="00713648"/>
    <w:rsid w:val="007223EC"/>
    <w:rsid w:val="007263B1"/>
    <w:rsid w:val="007379BF"/>
    <w:rsid w:val="0074475D"/>
    <w:rsid w:val="00744790"/>
    <w:rsid w:val="007514FF"/>
    <w:rsid w:val="00752094"/>
    <w:rsid w:val="00752B17"/>
    <w:rsid w:val="007673F1"/>
    <w:rsid w:val="00770D60"/>
    <w:rsid w:val="00771C19"/>
    <w:rsid w:val="007773EE"/>
    <w:rsid w:val="00782E01"/>
    <w:rsid w:val="00784B0E"/>
    <w:rsid w:val="007860AD"/>
    <w:rsid w:val="00786944"/>
    <w:rsid w:val="007873AE"/>
    <w:rsid w:val="007875AF"/>
    <w:rsid w:val="007970D4"/>
    <w:rsid w:val="007A290E"/>
    <w:rsid w:val="007A2BD2"/>
    <w:rsid w:val="007A73D2"/>
    <w:rsid w:val="007B2E88"/>
    <w:rsid w:val="007B6A0F"/>
    <w:rsid w:val="007C7A25"/>
    <w:rsid w:val="007D07D7"/>
    <w:rsid w:val="007D173B"/>
    <w:rsid w:val="007D1E95"/>
    <w:rsid w:val="007D2D9F"/>
    <w:rsid w:val="007D2EEF"/>
    <w:rsid w:val="007D3154"/>
    <w:rsid w:val="007E5433"/>
    <w:rsid w:val="007F1F8F"/>
    <w:rsid w:val="007F280C"/>
    <w:rsid w:val="007F2E2A"/>
    <w:rsid w:val="007F375E"/>
    <w:rsid w:val="007F5751"/>
    <w:rsid w:val="00814C1E"/>
    <w:rsid w:val="00815992"/>
    <w:rsid w:val="008301A3"/>
    <w:rsid w:val="008325BF"/>
    <w:rsid w:val="008325E1"/>
    <w:rsid w:val="008336BA"/>
    <w:rsid w:val="00833BE2"/>
    <w:rsid w:val="00837A99"/>
    <w:rsid w:val="008410F7"/>
    <w:rsid w:val="0084293D"/>
    <w:rsid w:val="0084391E"/>
    <w:rsid w:val="00844886"/>
    <w:rsid w:val="00853C7A"/>
    <w:rsid w:val="0086281C"/>
    <w:rsid w:val="00862EBB"/>
    <w:rsid w:val="0087110D"/>
    <w:rsid w:val="0088304A"/>
    <w:rsid w:val="0088704E"/>
    <w:rsid w:val="00890604"/>
    <w:rsid w:val="00892359"/>
    <w:rsid w:val="008978D4"/>
    <w:rsid w:val="008A18C3"/>
    <w:rsid w:val="008A4950"/>
    <w:rsid w:val="008A4CE6"/>
    <w:rsid w:val="008B2A78"/>
    <w:rsid w:val="008C3A85"/>
    <w:rsid w:val="008C4CB1"/>
    <w:rsid w:val="008C4E85"/>
    <w:rsid w:val="008C54D2"/>
    <w:rsid w:val="008D18FC"/>
    <w:rsid w:val="008D7B17"/>
    <w:rsid w:val="008E39D9"/>
    <w:rsid w:val="008E6F84"/>
    <w:rsid w:val="008E7054"/>
    <w:rsid w:val="008E7E66"/>
    <w:rsid w:val="008F02D5"/>
    <w:rsid w:val="008F1AA1"/>
    <w:rsid w:val="00912A64"/>
    <w:rsid w:val="00914595"/>
    <w:rsid w:val="00922DE6"/>
    <w:rsid w:val="009236E8"/>
    <w:rsid w:val="00925E06"/>
    <w:rsid w:val="00927025"/>
    <w:rsid w:val="00927DE0"/>
    <w:rsid w:val="00934EEE"/>
    <w:rsid w:val="00940924"/>
    <w:rsid w:val="00940B6E"/>
    <w:rsid w:val="00942444"/>
    <w:rsid w:val="00962281"/>
    <w:rsid w:val="00966E8B"/>
    <w:rsid w:val="0098169E"/>
    <w:rsid w:val="009824B5"/>
    <w:rsid w:val="009904B8"/>
    <w:rsid w:val="009A2576"/>
    <w:rsid w:val="009A37DC"/>
    <w:rsid w:val="009A50DB"/>
    <w:rsid w:val="009A67E8"/>
    <w:rsid w:val="009B2D39"/>
    <w:rsid w:val="009B5CD7"/>
    <w:rsid w:val="009B7581"/>
    <w:rsid w:val="009C1994"/>
    <w:rsid w:val="009D2B21"/>
    <w:rsid w:val="009D70AA"/>
    <w:rsid w:val="009D76AB"/>
    <w:rsid w:val="009E03AC"/>
    <w:rsid w:val="009E38E9"/>
    <w:rsid w:val="009E4E16"/>
    <w:rsid w:val="009E6F65"/>
    <w:rsid w:val="009F17C5"/>
    <w:rsid w:val="009F3825"/>
    <w:rsid w:val="009F6380"/>
    <w:rsid w:val="00A0003E"/>
    <w:rsid w:val="00A00C0B"/>
    <w:rsid w:val="00A01AE5"/>
    <w:rsid w:val="00A05F98"/>
    <w:rsid w:val="00A13023"/>
    <w:rsid w:val="00A13195"/>
    <w:rsid w:val="00A15EC4"/>
    <w:rsid w:val="00A208CF"/>
    <w:rsid w:val="00A215B5"/>
    <w:rsid w:val="00A215D6"/>
    <w:rsid w:val="00A2173A"/>
    <w:rsid w:val="00A25E9A"/>
    <w:rsid w:val="00A26EA1"/>
    <w:rsid w:val="00A27E8E"/>
    <w:rsid w:val="00A30986"/>
    <w:rsid w:val="00A3757B"/>
    <w:rsid w:val="00A37E41"/>
    <w:rsid w:val="00A41C43"/>
    <w:rsid w:val="00A46394"/>
    <w:rsid w:val="00A52FD9"/>
    <w:rsid w:val="00A546B4"/>
    <w:rsid w:val="00A67445"/>
    <w:rsid w:val="00A72A4B"/>
    <w:rsid w:val="00A73FAB"/>
    <w:rsid w:val="00A7441D"/>
    <w:rsid w:val="00A81C9D"/>
    <w:rsid w:val="00A9167E"/>
    <w:rsid w:val="00A93C35"/>
    <w:rsid w:val="00A947FA"/>
    <w:rsid w:val="00A9521F"/>
    <w:rsid w:val="00A97D5E"/>
    <w:rsid w:val="00AA6404"/>
    <w:rsid w:val="00AC1097"/>
    <w:rsid w:val="00AC1E6C"/>
    <w:rsid w:val="00AC4565"/>
    <w:rsid w:val="00AC4B7C"/>
    <w:rsid w:val="00AC7538"/>
    <w:rsid w:val="00AD0C82"/>
    <w:rsid w:val="00AD289A"/>
    <w:rsid w:val="00AE1C10"/>
    <w:rsid w:val="00AE37B6"/>
    <w:rsid w:val="00AF442F"/>
    <w:rsid w:val="00AF4BD8"/>
    <w:rsid w:val="00B0303C"/>
    <w:rsid w:val="00B053BA"/>
    <w:rsid w:val="00B20F2B"/>
    <w:rsid w:val="00B30FC3"/>
    <w:rsid w:val="00B34402"/>
    <w:rsid w:val="00B45DEF"/>
    <w:rsid w:val="00B5427F"/>
    <w:rsid w:val="00B54BD8"/>
    <w:rsid w:val="00B62534"/>
    <w:rsid w:val="00B62B7A"/>
    <w:rsid w:val="00B64889"/>
    <w:rsid w:val="00B70937"/>
    <w:rsid w:val="00B72089"/>
    <w:rsid w:val="00B82756"/>
    <w:rsid w:val="00B862EC"/>
    <w:rsid w:val="00B92C75"/>
    <w:rsid w:val="00B9545D"/>
    <w:rsid w:val="00B9770C"/>
    <w:rsid w:val="00BA22E6"/>
    <w:rsid w:val="00BA4495"/>
    <w:rsid w:val="00BA6DA6"/>
    <w:rsid w:val="00BA7467"/>
    <w:rsid w:val="00BB0982"/>
    <w:rsid w:val="00BB37D4"/>
    <w:rsid w:val="00BB6329"/>
    <w:rsid w:val="00BB6923"/>
    <w:rsid w:val="00BC2734"/>
    <w:rsid w:val="00BC4BD5"/>
    <w:rsid w:val="00BC4CC6"/>
    <w:rsid w:val="00BC5EF2"/>
    <w:rsid w:val="00BD057A"/>
    <w:rsid w:val="00BD240C"/>
    <w:rsid w:val="00BE412C"/>
    <w:rsid w:val="00BE51CC"/>
    <w:rsid w:val="00BE64B6"/>
    <w:rsid w:val="00BF63E2"/>
    <w:rsid w:val="00BF6C05"/>
    <w:rsid w:val="00C04F0A"/>
    <w:rsid w:val="00C11457"/>
    <w:rsid w:val="00C12E1E"/>
    <w:rsid w:val="00C30CF6"/>
    <w:rsid w:val="00C31D70"/>
    <w:rsid w:val="00C345C7"/>
    <w:rsid w:val="00C3564F"/>
    <w:rsid w:val="00C356EC"/>
    <w:rsid w:val="00C36A61"/>
    <w:rsid w:val="00C372D6"/>
    <w:rsid w:val="00C43A43"/>
    <w:rsid w:val="00C46CA9"/>
    <w:rsid w:val="00C508FB"/>
    <w:rsid w:val="00C605C1"/>
    <w:rsid w:val="00C6133C"/>
    <w:rsid w:val="00C64A3F"/>
    <w:rsid w:val="00C655FD"/>
    <w:rsid w:val="00C66FB8"/>
    <w:rsid w:val="00C718F2"/>
    <w:rsid w:val="00C73977"/>
    <w:rsid w:val="00C759D6"/>
    <w:rsid w:val="00C77A8F"/>
    <w:rsid w:val="00C94723"/>
    <w:rsid w:val="00CA111D"/>
    <w:rsid w:val="00CA368C"/>
    <w:rsid w:val="00CA7709"/>
    <w:rsid w:val="00CB2FA1"/>
    <w:rsid w:val="00CB5B91"/>
    <w:rsid w:val="00CC06E5"/>
    <w:rsid w:val="00CD1BB2"/>
    <w:rsid w:val="00CD2179"/>
    <w:rsid w:val="00CD52FA"/>
    <w:rsid w:val="00CD6464"/>
    <w:rsid w:val="00CE14BE"/>
    <w:rsid w:val="00CE3328"/>
    <w:rsid w:val="00CE587F"/>
    <w:rsid w:val="00CE5E43"/>
    <w:rsid w:val="00CF0C0B"/>
    <w:rsid w:val="00CF1663"/>
    <w:rsid w:val="00CF3766"/>
    <w:rsid w:val="00CF6DC4"/>
    <w:rsid w:val="00CF7670"/>
    <w:rsid w:val="00D0144C"/>
    <w:rsid w:val="00D12B86"/>
    <w:rsid w:val="00D206C4"/>
    <w:rsid w:val="00D21652"/>
    <w:rsid w:val="00D3041B"/>
    <w:rsid w:val="00D323A9"/>
    <w:rsid w:val="00D351E8"/>
    <w:rsid w:val="00D44CC4"/>
    <w:rsid w:val="00D50E80"/>
    <w:rsid w:val="00D5728D"/>
    <w:rsid w:val="00D5752B"/>
    <w:rsid w:val="00D63BEC"/>
    <w:rsid w:val="00D63E4C"/>
    <w:rsid w:val="00D644DB"/>
    <w:rsid w:val="00D723CA"/>
    <w:rsid w:val="00D741A5"/>
    <w:rsid w:val="00D8097B"/>
    <w:rsid w:val="00D81A46"/>
    <w:rsid w:val="00D9410F"/>
    <w:rsid w:val="00D95E28"/>
    <w:rsid w:val="00DB3471"/>
    <w:rsid w:val="00DC4A2B"/>
    <w:rsid w:val="00DC56D2"/>
    <w:rsid w:val="00DC5808"/>
    <w:rsid w:val="00DC6145"/>
    <w:rsid w:val="00DD7366"/>
    <w:rsid w:val="00DE0646"/>
    <w:rsid w:val="00DE1EB2"/>
    <w:rsid w:val="00DE20F9"/>
    <w:rsid w:val="00DE6DCE"/>
    <w:rsid w:val="00DF1359"/>
    <w:rsid w:val="00DF1626"/>
    <w:rsid w:val="00DF444E"/>
    <w:rsid w:val="00DF5B8B"/>
    <w:rsid w:val="00E00B7E"/>
    <w:rsid w:val="00E03B7A"/>
    <w:rsid w:val="00E101C8"/>
    <w:rsid w:val="00E119FA"/>
    <w:rsid w:val="00E21F36"/>
    <w:rsid w:val="00E3211B"/>
    <w:rsid w:val="00E34B36"/>
    <w:rsid w:val="00E45FD9"/>
    <w:rsid w:val="00E631EB"/>
    <w:rsid w:val="00E67C91"/>
    <w:rsid w:val="00E71865"/>
    <w:rsid w:val="00E8206C"/>
    <w:rsid w:val="00E8357D"/>
    <w:rsid w:val="00E86213"/>
    <w:rsid w:val="00E906D7"/>
    <w:rsid w:val="00EA3B1B"/>
    <w:rsid w:val="00EB62E0"/>
    <w:rsid w:val="00EC2295"/>
    <w:rsid w:val="00EC329A"/>
    <w:rsid w:val="00EC5789"/>
    <w:rsid w:val="00ED0761"/>
    <w:rsid w:val="00ED6899"/>
    <w:rsid w:val="00ED6AFE"/>
    <w:rsid w:val="00EE19A3"/>
    <w:rsid w:val="00EF1DA9"/>
    <w:rsid w:val="00EF2B00"/>
    <w:rsid w:val="00EF39C3"/>
    <w:rsid w:val="00F065D1"/>
    <w:rsid w:val="00F131D8"/>
    <w:rsid w:val="00F13511"/>
    <w:rsid w:val="00F15CBA"/>
    <w:rsid w:val="00F16A63"/>
    <w:rsid w:val="00F20FF7"/>
    <w:rsid w:val="00F266B6"/>
    <w:rsid w:val="00F306B6"/>
    <w:rsid w:val="00F44367"/>
    <w:rsid w:val="00F4444D"/>
    <w:rsid w:val="00F44E5F"/>
    <w:rsid w:val="00F53882"/>
    <w:rsid w:val="00F64CA8"/>
    <w:rsid w:val="00F7269C"/>
    <w:rsid w:val="00F905B3"/>
    <w:rsid w:val="00F93CCC"/>
    <w:rsid w:val="00FA5CC0"/>
    <w:rsid w:val="00FB78A8"/>
    <w:rsid w:val="00FC2A89"/>
    <w:rsid w:val="00FC377A"/>
    <w:rsid w:val="00FC43E8"/>
    <w:rsid w:val="00FD163F"/>
    <w:rsid w:val="00FE0AF9"/>
    <w:rsid w:val="00FF0756"/>
    <w:rsid w:val="00FF2B83"/>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96D7D"/>
  <w15:docId w15:val="{2F495373-703A-4BD8-909B-58304953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Header Char Char,Char1 Char1 Char Char,Char1 Char Char,Char1 Char1 Char"/>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aliases w:val="Glava - napis Char, Char1 Char,Char1 Char,Header Char Char Char,Char1 Char1 Char Char Char,Char1 Char Char Char,Char1 Char1 Char Char1"/>
    <w:basedOn w:val="DefaultParagraphFont"/>
    <w:link w:val="Header"/>
    <w:uiPriority w:val="99"/>
    <w:qFormat/>
    <w:rsid w:val="004B0650"/>
    <w:rPr>
      <w:rFonts w:ascii="Times New Roman" w:eastAsia="Times New Roman" w:hAnsi="Times New Roman" w:cs="Times New Roman"/>
      <w:sz w:val="24"/>
      <w:szCs w:val="24"/>
      <w:lang w:eastAsia="x-none"/>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lang w:eastAsia="x-none"/>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lang w:eastAsia="x-none"/>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link w:val="NoSpacingChar"/>
    <w:uiPriority w:val="1"/>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character" w:customStyle="1" w:styleId="tal1">
    <w:name w:val="tal1"/>
    <w:basedOn w:val="DefaultParagraphFont"/>
    <w:rsid w:val="00C605C1"/>
  </w:style>
  <w:style w:type="table" w:customStyle="1" w:styleId="TableGrid1">
    <w:name w:val="Table Grid1"/>
    <w:basedOn w:val="TableNormal"/>
    <w:next w:val="TableGrid"/>
    <w:uiPriority w:val="39"/>
    <w:rsid w:val="00355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783F"/>
    <w:rPr>
      <w:color w:val="954F72" w:themeColor="followedHyperlink"/>
      <w:u w:val="single"/>
    </w:rPr>
  </w:style>
  <w:style w:type="character" w:customStyle="1" w:styleId="NoSpacingChar">
    <w:name w:val="No Spacing Char"/>
    <w:link w:val="NoSpacing"/>
    <w:uiPriority w:val="1"/>
    <w:rsid w:val="00D21652"/>
    <w:rPr>
      <w:rFonts w:ascii="Arial" w:eastAsia="Times New Roman" w:hAnsi="Arial" w:cs="Times New Roman"/>
      <w:sz w:val="28"/>
      <w:szCs w:val="28"/>
    </w:rPr>
  </w:style>
  <w:style w:type="character" w:customStyle="1" w:styleId="UnresolvedMention1">
    <w:name w:val="Unresolved Mention1"/>
    <w:basedOn w:val="DefaultParagraphFont"/>
    <w:uiPriority w:val="99"/>
    <w:semiHidden/>
    <w:unhideWhenUsed/>
    <w:rsid w:val="00B45DEF"/>
    <w:rPr>
      <w:color w:val="605E5C"/>
      <w:shd w:val="clear" w:color="auto" w:fill="E1DFDD"/>
    </w:rPr>
  </w:style>
  <w:style w:type="paragraph" w:styleId="Revision">
    <w:name w:val="Revision"/>
    <w:hidden/>
    <w:uiPriority w:val="99"/>
    <w:semiHidden/>
    <w:rsid w:val="00B54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53259487">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yperlink" Target="http://www.galcampiagavanuburdea.r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sudulgorjului@yaho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sudulgorjului.ro/" TargetMode="External"/><Relationship Id="rId5" Type="http://schemas.openxmlformats.org/officeDocument/2006/relationships/webSettings" Target="webSettings.xml"/><Relationship Id="rId15" Type="http://schemas.openxmlformats.org/officeDocument/2006/relationships/hyperlink" Target="http://galsudulgorjului.ro/" TargetMode="External"/><Relationship Id="rId10" Type="http://schemas.openxmlformats.org/officeDocument/2006/relationships/hyperlink" Target="http://www.galcampiagavanuburdea.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lsudulgorjului.ro/" TargetMode="External"/><Relationship Id="rId14" Type="http://schemas.openxmlformats.org/officeDocument/2006/relationships/hyperlink" Target="http://galsudulgorjului.ro/" TargetMode="External"/></Relationships>
</file>

<file path=word/_rels/footer2.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BEAC87-DE6F-438D-B167-59115A30EF48}" type="doc">
      <dgm:prSet loTypeId="urn:microsoft.com/office/officeart/2005/8/layout/hChevron3" loCatId="process" qsTypeId="urn:microsoft.com/office/officeart/2005/8/quickstyle/simple1" qsCatId="simple" csTypeId="urn:microsoft.com/office/officeart/2005/8/colors/accent3_5" csCatId="accent3" phldr="1"/>
      <dgm:spPr/>
    </dgm:pt>
    <dgm:pt modelId="{28AE722E-5ABF-4041-AC27-8C318B370B10}" type="pres">
      <dgm:prSet presAssocID="{52BEAC87-DE6F-438D-B167-59115A30EF48}" presName="Name0" presStyleCnt="0">
        <dgm:presLayoutVars>
          <dgm:dir/>
          <dgm:resizeHandles val="exact"/>
        </dgm:presLayoutVars>
      </dgm:prSet>
      <dgm:spPr/>
    </dgm:pt>
  </dgm:ptLst>
  <dgm:cxnLst>
    <dgm:cxn modelId="{72FFC469-924E-4907-971F-548013E7610B}" type="presOf" srcId="{52BEAC87-DE6F-438D-B167-59115A30EF48}" destId="{28AE722E-5ABF-4041-AC27-8C318B370B10}" srcOrd="0" destOrd="0" presId="urn:microsoft.com/office/officeart/2005/8/layout/hChevron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3B52-F61F-477D-8B48-5C7E99E5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 P</cp:lastModifiedBy>
  <cp:revision>167</cp:revision>
  <cp:lastPrinted>2024-11-20T07:57:00Z</cp:lastPrinted>
  <dcterms:created xsi:type="dcterms:W3CDTF">2017-07-31T05:54:00Z</dcterms:created>
  <dcterms:modified xsi:type="dcterms:W3CDTF">2024-11-20T07:57:00Z</dcterms:modified>
</cp:coreProperties>
</file>