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1605" w14:textId="77777777" w:rsidR="001A5CCB" w:rsidRPr="00EE7B14" w:rsidRDefault="004D6E61" w:rsidP="001A5CCB">
      <w:pPr>
        <w:pStyle w:val="Header"/>
        <w:rPr>
          <w:rFonts w:ascii="Trebuchet MS" w:hAnsi="Trebuchet MS" w:cs="Arial"/>
          <w:sz w:val="22"/>
          <w:szCs w:val="22"/>
          <w:lang w:val="ro-RO"/>
        </w:rPr>
      </w:pPr>
      <w:bookmarkStart w:id="0" w:name="_Toc479144044"/>
      <w:r w:rsidRPr="00EE7B14">
        <w:rPr>
          <w:rFonts w:ascii="Trebuchet MS" w:hAnsi="Trebuchet MS"/>
          <w:noProof/>
          <w:sz w:val="22"/>
          <w:szCs w:val="22"/>
          <w:lang w:val="ro-RO" w:eastAsia="ro-RO"/>
        </w:rPr>
        <mc:AlternateContent>
          <mc:Choice Requires="wpg">
            <w:drawing>
              <wp:anchor distT="0" distB="0" distL="114300" distR="114300" simplePos="0" relativeHeight="251659776" behindDoc="0" locked="0" layoutInCell="1" allowOverlap="1" wp14:anchorId="3AADD5CF" wp14:editId="39F03566">
                <wp:simplePos x="0" y="0"/>
                <wp:positionH relativeFrom="column">
                  <wp:posOffset>-216535</wp:posOffset>
                </wp:positionH>
                <wp:positionV relativeFrom="paragraph">
                  <wp:posOffset>-720090</wp:posOffset>
                </wp:positionV>
                <wp:extent cx="6451600" cy="815340"/>
                <wp:effectExtent l="0" t="0" r="635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1600" cy="815340"/>
                          <a:chOff x="0" y="0"/>
                          <a:chExt cx="6451778" cy="815340"/>
                        </a:xfrm>
                      </wpg:grpSpPr>
                      <pic:pic xmlns:pic="http://schemas.openxmlformats.org/drawingml/2006/picture">
                        <pic:nvPicPr>
                          <pic:cNvPr id="24" name="Picture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FA517D7" id="Group 2" o:spid="_x0000_s1026" style="position:absolute;margin-left:-17.05pt;margin-top:-56.7pt;width:508pt;height:64.2pt;z-index:251659776" coordsize="64517,8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">
                  <v:imagedata r:id="rId13" o:title=""/>
                </v:shape>
                <v:shape id="Picture 25" o:spid="_x0000_s1028" type="#_x0000_t75" style="position:absolute;left:35193;top:850;width:6192;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">
                  <v:imagedata r:id="rId14" o:title=""/>
                </v:shape>
                <v:shape id="Picture 26" o:spid="_x0000_s1029" type="#_x0000_t75" style="position:absolute;left:10207;top:531;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">
                  <v:imagedata r:id="rId15" o:title=""/>
                </v:shape>
                <v:shape id="Picture 27" o:spid="_x0000_s1030" type="#_x0000_t75" style="position:absolute;top:531;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16" o:title=""/>
                </v:shape>
                <v:shape id="Picture 1" o:spid="_x0000_s1031" type="#_x0000_t75" style="position:absolute;left:54332;width:10185;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">
                  <v:imagedata r:id="rId17" o:title=""/>
                </v:shape>
              </v:group>
            </w:pict>
          </mc:Fallback>
        </mc:AlternateContent>
      </w:r>
    </w:p>
    <w:p w14:paraId="1CF3914A" w14:textId="77777777" w:rsidR="006C10C8" w:rsidRPr="00EE7B14" w:rsidRDefault="006C10C8" w:rsidP="000A1208">
      <w:pPr>
        <w:spacing w:after="0" w:line="240" w:lineRule="auto"/>
        <w:ind w:right="-448"/>
        <w:jc w:val="center"/>
        <w:rPr>
          <w:rFonts w:ascii="Trebuchet MS" w:hAnsi="Trebuchet MS" w:cs="Arial"/>
          <w:b/>
          <w:bCs/>
        </w:rPr>
      </w:pPr>
    </w:p>
    <w:p w14:paraId="47199032" w14:textId="77777777" w:rsidR="00741276" w:rsidRPr="00EE7B14" w:rsidRDefault="00741276" w:rsidP="00741276">
      <w:pPr>
        <w:spacing w:after="0" w:line="240" w:lineRule="auto"/>
        <w:ind w:right="-448"/>
        <w:jc w:val="right"/>
        <w:rPr>
          <w:rFonts w:ascii="Trebuchet MS" w:hAnsi="Trebuchet MS" w:cs="Arial"/>
          <w:b/>
          <w:bCs/>
        </w:rPr>
      </w:pPr>
      <w:r w:rsidRPr="00EE7B14">
        <w:rPr>
          <w:rFonts w:ascii="Trebuchet MS" w:hAnsi="Trebuchet MS" w:cs="Arial"/>
          <w:b/>
          <w:bCs/>
        </w:rPr>
        <w:t>ANEXA 17</w:t>
      </w:r>
    </w:p>
    <w:p w14:paraId="3ABDBB39" w14:textId="77777777" w:rsidR="00741276" w:rsidRPr="00EE7B14" w:rsidRDefault="00741276" w:rsidP="00741276">
      <w:pPr>
        <w:spacing w:after="0" w:line="240" w:lineRule="auto"/>
        <w:ind w:right="-448"/>
        <w:jc w:val="right"/>
        <w:rPr>
          <w:rFonts w:ascii="Trebuchet MS" w:hAnsi="Trebuchet MS" w:cs="Arial"/>
          <w:b/>
          <w:bCs/>
        </w:rPr>
      </w:pPr>
    </w:p>
    <w:p w14:paraId="1BC44ED4" w14:textId="77777777" w:rsidR="00F85A88" w:rsidRPr="00EE7B14" w:rsidRDefault="00F85A88" w:rsidP="000A1208">
      <w:pPr>
        <w:spacing w:after="0" w:line="240" w:lineRule="auto"/>
        <w:ind w:right="-448"/>
        <w:jc w:val="center"/>
        <w:rPr>
          <w:rFonts w:ascii="Trebuchet MS" w:hAnsi="Trebuchet MS" w:cs="Arial"/>
          <w:b/>
          <w:bCs/>
        </w:rPr>
      </w:pPr>
      <w:r w:rsidRPr="00EE7B14">
        <w:rPr>
          <w:rFonts w:ascii="Trebuchet MS" w:hAnsi="Trebuchet MS" w:cs="Arial"/>
          <w:b/>
          <w:bCs/>
        </w:rPr>
        <w:t>FIȘA DE VERIFICARE A ELIGIBILITĂȚII PROIECTULUI</w:t>
      </w:r>
    </w:p>
    <w:p w14:paraId="5510DBAE" w14:textId="77777777" w:rsidR="00F85A88" w:rsidRPr="00EE7B14" w:rsidRDefault="00F85A88" w:rsidP="000A1208">
      <w:pPr>
        <w:pStyle w:val="BodyText3"/>
        <w:tabs>
          <w:tab w:val="left" w:pos="0"/>
        </w:tabs>
        <w:spacing w:after="0"/>
        <w:ind w:left="-450" w:right="-450"/>
        <w:jc w:val="center"/>
        <w:rPr>
          <w:rFonts w:ascii="Trebuchet MS" w:hAnsi="Trebuchet MS" w:cs="Arial"/>
          <w:b/>
          <w:i/>
          <w:noProof/>
          <w:sz w:val="22"/>
          <w:szCs w:val="22"/>
        </w:rPr>
      </w:pPr>
      <w:r w:rsidRPr="00EE7B14">
        <w:rPr>
          <w:rFonts w:ascii="Trebuchet MS" w:hAnsi="Trebuchet MS" w:cs="Arial"/>
          <w:b/>
          <w:i/>
          <w:noProof/>
          <w:sz w:val="22"/>
          <w:szCs w:val="22"/>
        </w:rPr>
        <w:t xml:space="preserve">cu obiective care se încadrează în prevederile art. </w:t>
      </w:r>
      <w:r w:rsidR="006C10C8" w:rsidRPr="00EE7B14">
        <w:rPr>
          <w:rFonts w:ascii="Trebuchet MS" w:hAnsi="Trebuchet MS" w:cs="Arial"/>
          <w:b/>
          <w:i/>
          <w:noProof/>
          <w:sz w:val="22"/>
          <w:szCs w:val="22"/>
        </w:rPr>
        <w:t>19,  alin. (1), lit. (a) pct</w:t>
      </w:r>
      <w:r w:rsidR="00DB66EE" w:rsidRPr="00EE7B14">
        <w:rPr>
          <w:rFonts w:ascii="Trebuchet MS" w:hAnsi="Trebuchet MS" w:cs="Arial"/>
          <w:b/>
          <w:i/>
          <w:noProof/>
          <w:sz w:val="22"/>
          <w:szCs w:val="22"/>
        </w:rPr>
        <w:t>.</w:t>
      </w:r>
      <w:r w:rsidR="006C10C8" w:rsidRPr="00EE7B14">
        <w:rPr>
          <w:rFonts w:ascii="Trebuchet MS" w:hAnsi="Trebuchet MS" w:cs="Arial"/>
          <w:b/>
          <w:i/>
          <w:noProof/>
          <w:sz w:val="22"/>
          <w:szCs w:val="22"/>
        </w:rPr>
        <w:t xml:space="preserve"> (</w:t>
      </w:r>
      <w:r w:rsidRPr="00EE7B14">
        <w:rPr>
          <w:rFonts w:ascii="Trebuchet MS" w:hAnsi="Trebuchet MS" w:cs="Arial"/>
          <w:b/>
          <w:i/>
          <w:noProof/>
          <w:sz w:val="22"/>
          <w:szCs w:val="22"/>
        </w:rPr>
        <w:t>i)</w:t>
      </w:r>
      <w:r w:rsidR="00DB66EE" w:rsidRPr="00EE7B14">
        <w:rPr>
          <w:rFonts w:ascii="Trebuchet MS" w:hAnsi="Trebuchet MS" w:cs="Arial"/>
          <w:b/>
          <w:i/>
          <w:noProof/>
          <w:sz w:val="22"/>
          <w:szCs w:val="22"/>
        </w:rPr>
        <w:t xml:space="preserve"> </w:t>
      </w:r>
      <w:r w:rsidRPr="00EE7B14">
        <w:rPr>
          <w:rFonts w:ascii="Trebuchet MS" w:hAnsi="Trebuchet MS" w:cs="Arial"/>
          <w:b/>
          <w:i/>
          <w:noProof/>
          <w:sz w:val="22"/>
          <w:szCs w:val="22"/>
        </w:rPr>
        <w:t xml:space="preserve">din Reg. (UE) nr. 1305/2013 </w:t>
      </w:r>
      <w:r w:rsidR="00E41915" w:rsidRPr="00EE7B14">
        <w:rPr>
          <w:rFonts w:ascii="Trebuchet MS" w:hAnsi="Trebuchet MS" w:cs="Arial"/>
          <w:b/>
          <w:i/>
          <w:noProof/>
          <w:sz w:val="22"/>
          <w:szCs w:val="22"/>
        </w:rPr>
        <w:t>corespondență SM 6.</w:t>
      </w:r>
      <w:r w:rsidR="00E84EAC" w:rsidRPr="00EE7B14">
        <w:rPr>
          <w:rFonts w:ascii="Trebuchet MS" w:hAnsi="Trebuchet MS" w:cs="Arial"/>
          <w:b/>
          <w:i/>
          <w:noProof/>
          <w:sz w:val="22"/>
          <w:szCs w:val="22"/>
        </w:rPr>
        <w:t>1</w:t>
      </w:r>
      <w:r w:rsidR="00E41915" w:rsidRPr="00EE7B14">
        <w:rPr>
          <w:rFonts w:ascii="Trebuchet MS" w:hAnsi="Trebuchet MS" w:cs="Arial"/>
          <w:b/>
          <w:i/>
          <w:noProof/>
          <w:sz w:val="22"/>
          <w:szCs w:val="22"/>
        </w:rPr>
        <w:t xml:space="preserve"> </w:t>
      </w:r>
      <w:r w:rsidRPr="00EE7B14">
        <w:rPr>
          <w:rFonts w:ascii="Trebuchet MS" w:hAnsi="Trebuchet MS" w:cs="Arial"/>
          <w:b/>
          <w:i/>
          <w:noProof/>
          <w:sz w:val="22"/>
          <w:szCs w:val="22"/>
        </w:rPr>
        <w:t>–,,</w:t>
      </w:r>
      <w:r w:rsidR="00E84EAC" w:rsidRPr="00EE7B14">
        <w:rPr>
          <w:rFonts w:ascii="Trebuchet MS" w:hAnsi="Trebuchet MS" w:cs="Arial"/>
          <w:b/>
          <w:bCs/>
          <w:i/>
          <w:noProof/>
          <w:sz w:val="22"/>
          <w:szCs w:val="22"/>
        </w:rPr>
        <w:t>Sprijin pentru instalarea tinerilor fermieri</w:t>
      </w:r>
      <w:r w:rsidRPr="00EE7B14">
        <w:rPr>
          <w:rFonts w:ascii="Trebuchet MS" w:hAnsi="Trebuchet MS" w:cs="Arial"/>
          <w:b/>
          <w:i/>
          <w:noProof/>
          <w:sz w:val="22"/>
          <w:szCs w:val="22"/>
        </w:rPr>
        <w:t>”</w:t>
      </w:r>
    </w:p>
    <w:p w14:paraId="02C872B0" w14:textId="77777777" w:rsidR="00F85A88" w:rsidRPr="00EE7B14" w:rsidRDefault="00F85A88" w:rsidP="000A1208">
      <w:pPr>
        <w:spacing w:after="0" w:line="240" w:lineRule="auto"/>
        <w:ind w:left="-448" w:right="-448"/>
        <w:jc w:val="center"/>
        <w:rPr>
          <w:rFonts w:ascii="Trebuchet MS" w:hAnsi="Trebuchet MS" w:cs="Arial"/>
          <w:b/>
          <w:bCs/>
        </w:rPr>
      </w:pPr>
    </w:p>
    <w:p w14:paraId="5EE4808F" w14:textId="77777777" w:rsidR="00F85A88" w:rsidRPr="00EE7B14" w:rsidRDefault="00F85A88" w:rsidP="000A1208">
      <w:pPr>
        <w:spacing w:after="0" w:line="240" w:lineRule="auto"/>
        <w:ind w:left="-448" w:right="-448"/>
        <w:jc w:val="center"/>
        <w:rPr>
          <w:rFonts w:ascii="Trebuchet MS" w:hAnsi="Trebuchet MS" w:cs="Arial"/>
          <w:b/>
        </w:rPr>
      </w:pPr>
      <w:r w:rsidRPr="00EE7B14">
        <w:rPr>
          <w:rFonts w:ascii="Trebuchet MS" w:hAnsi="Trebuchet MS" w:cs="Arial"/>
          <w:b/>
        </w:rPr>
        <w:t>M2.</w:t>
      </w:r>
      <w:r w:rsidR="001B02FA" w:rsidRPr="00EE7B14">
        <w:rPr>
          <w:rFonts w:ascii="Trebuchet MS" w:hAnsi="Trebuchet MS" w:cs="Arial"/>
          <w:b/>
        </w:rPr>
        <w:t>2</w:t>
      </w:r>
      <w:r w:rsidRPr="00EE7B14">
        <w:rPr>
          <w:rFonts w:ascii="Trebuchet MS" w:hAnsi="Trebuchet MS" w:cs="Arial"/>
          <w:b/>
        </w:rPr>
        <w:t>/2</w:t>
      </w:r>
      <w:r w:rsidR="00E84EAC" w:rsidRPr="00EE7B14">
        <w:rPr>
          <w:rFonts w:ascii="Trebuchet MS" w:hAnsi="Trebuchet MS" w:cs="Arial"/>
          <w:b/>
        </w:rPr>
        <w:t>B</w:t>
      </w:r>
      <w:r w:rsidR="001F44AA" w:rsidRPr="00EE7B14">
        <w:rPr>
          <w:rFonts w:ascii="Trebuchet MS" w:hAnsi="Trebuchet MS" w:cs="Arial"/>
          <w:b/>
        </w:rPr>
        <w:t xml:space="preserve"> </w:t>
      </w:r>
      <w:r w:rsidR="00EF3CBC" w:rsidRPr="00EE7B14">
        <w:rPr>
          <w:rFonts w:ascii="Trebuchet MS" w:hAnsi="Trebuchet MS" w:cs="Arial"/>
          <w:b/>
        </w:rPr>
        <w:t>„</w:t>
      </w:r>
      <w:r w:rsidR="003A3F23" w:rsidRPr="00EE7B14">
        <w:rPr>
          <w:rFonts w:ascii="Trebuchet MS" w:hAnsi="Trebuchet MS" w:cs="Arial"/>
          <w:b/>
        </w:rPr>
        <w:t>Acces facil în domeniul agricol al unor fermieri calificați și reînnoirea generațiilor</w:t>
      </w:r>
      <w:r w:rsidR="00EF3CBC" w:rsidRPr="00EE7B14">
        <w:rPr>
          <w:rFonts w:ascii="Trebuchet MS" w:hAnsi="Trebuchet MS" w:cs="Arial"/>
          <w:b/>
        </w:rPr>
        <w:t>”</w:t>
      </w:r>
    </w:p>
    <w:p w14:paraId="7F24D7BF" w14:textId="77777777" w:rsidR="001F44AA" w:rsidRPr="00EE7B14" w:rsidRDefault="009679F0" w:rsidP="000A1208">
      <w:pPr>
        <w:overflowPunct w:val="0"/>
        <w:autoSpaceDE w:val="0"/>
        <w:autoSpaceDN w:val="0"/>
        <w:adjustRightInd w:val="0"/>
        <w:spacing w:after="0" w:line="240" w:lineRule="auto"/>
        <w:ind w:right="-563"/>
        <w:jc w:val="center"/>
        <w:textAlignment w:val="baseline"/>
        <w:rPr>
          <w:rFonts w:ascii="Trebuchet MS" w:eastAsia="Times New Roman" w:hAnsi="Trebuchet MS" w:cs="Arial"/>
          <w:bCs/>
          <w:lang w:eastAsia="fr-FR"/>
        </w:rPr>
      </w:pPr>
      <w:r w:rsidRPr="00EE7B14">
        <w:rPr>
          <w:rFonts w:ascii="Trebuchet MS" w:eastAsia="Times New Roman" w:hAnsi="Trebuchet MS" w:cs="Arial"/>
          <w:bCs/>
          <w:lang w:eastAsia="fr-FR"/>
        </w:rPr>
        <w:t>Sub</w:t>
      </w:r>
      <w:r w:rsidR="00F85A88" w:rsidRPr="00EE7B14">
        <w:rPr>
          <w:rFonts w:ascii="Trebuchet MS" w:eastAsia="Times New Roman" w:hAnsi="Trebuchet MS" w:cs="Arial"/>
          <w:bCs/>
          <w:lang w:eastAsia="fr-FR"/>
        </w:rPr>
        <w:t xml:space="preserve">măsura 19.2 - </w:t>
      </w:r>
      <w:r w:rsidR="00F85A88" w:rsidRPr="00EE7B14">
        <w:rPr>
          <w:rFonts w:ascii="Trebuchet MS" w:hAnsi="Trebuchet MS" w:cs="Arial"/>
        </w:rPr>
        <w:t>”</w:t>
      </w:r>
      <w:r w:rsidR="00F85A88" w:rsidRPr="00EE7B14">
        <w:rPr>
          <w:rFonts w:ascii="Trebuchet MS" w:eastAsia="Times New Roman" w:hAnsi="Trebuchet MS" w:cs="Arial"/>
        </w:rPr>
        <w:t>Sprijin pentru implementarea acțiunilor în cadrul</w:t>
      </w:r>
      <w:r w:rsidR="00FC2B5D" w:rsidRPr="00EE7B14">
        <w:rPr>
          <w:rFonts w:ascii="Trebuchet MS" w:eastAsia="Times New Roman" w:hAnsi="Trebuchet MS" w:cs="Arial"/>
        </w:rPr>
        <w:t xml:space="preserve"> strategiei de dezvoltare l</w:t>
      </w:r>
      <w:r w:rsidR="008753AC" w:rsidRPr="00EE7B14">
        <w:rPr>
          <w:rFonts w:ascii="Trebuchet MS" w:eastAsia="Times New Roman" w:hAnsi="Trebuchet MS" w:cs="Arial"/>
        </w:rPr>
        <w:t>o</w:t>
      </w:r>
      <w:r w:rsidR="00FC2B5D" w:rsidRPr="00EE7B14">
        <w:rPr>
          <w:rFonts w:ascii="Trebuchet MS" w:eastAsia="Times New Roman" w:hAnsi="Trebuchet MS" w:cs="Arial"/>
        </w:rPr>
        <w:t>cală</w:t>
      </w:r>
    </w:p>
    <w:bookmarkEnd w:id="0"/>
    <w:p w14:paraId="4375BD83" w14:textId="77777777" w:rsidR="00B47032" w:rsidRPr="00EE7B14" w:rsidRDefault="00B47032" w:rsidP="000A1208">
      <w:pPr>
        <w:spacing w:after="0" w:line="240" w:lineRule="auto"/>
        <w:ind w:right="-450"/>
        <w:rPr>
          <w:rFonts w:ascii="Trebuchet MS" w:eastAsia="Times New Roman" w:hAnsi="Trebuchet MS" w:cs="Arial"/>
          <w:noProof/>
        </w:rPr>
      </w:pPr>
      <w:r w:rsidRPr="00EE7B14">
        <w:rPr>
          <w:rFonts w:ascii="Trebuchet MS" w:eastAsia="Times New Roman" w:hAnsi="Trebuchet MS" w:cs="Arial"/>
          <w:noProof/>
        </w:rPr>
        <w:tab/>
      </w:r>
      <w:r w:rsidRPr="00EE7B14">
        <w:rPr>
          <w:rFonts w:ascii="Trebuchet MS" w:eastAsia="Times New Roman" w:hAnsi="Trebuchet MS" w:cs="Arial"/>
          <w:noProof/>
        </w:rPr>
        <w:tab/>
      </w:r>
      <w:r w:rsidRPr="00EE7B14">
        <w:rPr>
          <w:rFonts w:ascii="Trebuchet MS" w:eastAsia="Times New Roman" w:hAnsi="Trebuchet MS" w:cs="Arial"/>
          <w:noProof/>
        </w:rPr>
        <w:tab/>
      </w:r>
      <w:r w:rsidRPr="00EE7B14">
        <w:rPr>
          <w:rFonts w:ascii="Trebuchet MS" w:eastAsia="Times New Roman" w:hAnsi="Trebuchet MS" w:cs="Arial"/>
          <w:noProof/>
        </w:rPr>
        <w:tab/>
      </w:r>
      <w:r w:rsidRPr="00EE7B14">
        <w:rPr>
          <w:rFonts w:ascii="Trebuchet MS" w:eastAsia="Times New Roman" w:hAnsi="Trebuchet MS" w:cs="Arial"/>
          <w:noProof/>
        </w:rPr>
        <w:tab/>
      </w:r>
      <w:r w:rsidRPr="00EE7B14">
        <w:rPr>
          <w:rFonts w:ascii="Trebuchet MS" w:eastAsia="Times New Roman" w:hAnsi="Trebuchet MS" w:cs="Arial"/>
          <w:noProof/>
        </w:rPr>
        <w:tab/>
      </w:r>
      <w:r w:rsidRPr="00EE7B14">
        <w:rPr>
          <w:rFonts w:ascii="Trebuchet MS" w:eastAsia="Times New Roman" w:hAnsi="Trebuchet MS" w:cs="Arial"/>
          <w:noProof/>
        </w:rPr>
        <w:tab/>
      </w:r>
    </w:p>
    <w:p w14:paraId="66B175CD"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Denumire solicitant:_____________________________________________________</w:t>
      </w:r>
    </w:p>
    <w:p w14:paraId="41011B1B"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Titlu proiect: ___________________________________________________________</w:t>
      </w:r>
    </w:p>
    <w:p w14:paraId="6279A848"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Data înregistrării proiectului la GAL: _________________________________________</w:t>
      </w:r>
    </w:p>
    <w:p w14:paraId="7039CB50"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Data depunerii proiectului de către GAL la SLIN-OJFIR: ___________________________</w:t>
      </w:r>
    </w:p>
    <w:p w14:paraId="7439B13F"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Obiectivul proiectului: _____________________________________________________</w:t>
      </w:r>
    </w:p>
    <w:p w14:paraId="6451C162" w14:textId="48BB5F88"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Obiectivele proiectului se încadrează în prevederile Reg.  (UE) nr. 1305/2013, art. ……………..</w:t>
      </w:r>
    </w:p>
    <w:p w14:paraId="2F74C46A"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Amplasare proiect (localitate):_______________________________________________</w:t>
      </w:r>
    </w:p>
    <w:p w14:paraId="2D9FDAFE"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Statut juridic solicitant:_____________________________________________________</w:t>
      </w:r>
    </w:p>
    <w:p w14:paraId="68A11CDC"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Date personale reprezentant legal</w:t>
      </w:r>
    </w:p>
    <w:p w14:paraId="07DD14EB"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Nume: _______________________________Prenume:____________________________</w:t>
      </w:r>
    </w:p>
    <w:p w14:paraId="2449E16D" w14:textId="47782B8D" w:rsidR="00B8617A" w:rsidRDefault="004D5263" w:rsidP="004D5263">
      <w:pPr>
        <w:pStyle w:val="BodyText"/>
        <w:spacing w:after="0" w:line="240" w:lineRule="auto"/>
        <w:rPr>
          <w:rFonts w:ascii="Trebuchet MS" w:hAnsi="Trebuchet MS" w:cs="Arial"/>
        </w:rPr>
      </w:pPr>
      <w:r w:rsidRPr="004D5263">
        <w:rPr>
          <w:rFonts w:ascii="Trebuchet MS" w:hAnsi="Trebuchet MS" w:cs="Arial"/>
        </w:rPr>
        <w:t>Funcţie reprezentant legal:___________________________________________________</w:t>
      </w:r>
    </w:p>
    <w:p w14:paraId="49AC10C2" w14:textId="77777777" w:rsidR="004D5263" w:rsidRPr="00EE7B14" w:rsidRDefault="004D5263" w:rsidP="004D5263">
      <w:pPr>
        <w:pStyle w:val="BodyText"/>
        <w:spacing w:after="0" w:line="240" w:lineRule="auto"/>
        <w:rPr>
          <w:rFonts w:ascii="Trebuchet MS" w:hAnsi="Trebuchet MS" w:cs="Arial"/>
        </w:rPr>
      </w:pPr>
    </w:p>
    <w:tbl>
      <w:tblPr>
        <w:tblStyle w:val="TableGrid"/>
        <w:tblW w:w="10029" w:type="dxa"/>
        <w:tblInd w:w="2" w:type="dxa"/>
        <w:tblLayout w:type="fixed"/>
        <w:tblLook w:val="04A0" w:firstRow="1" w:lastRow="0" w:firstColumn="1" w:lastColumn="0" w:noHBand="0" w:noVBand="1"/>
      </w:tblPr>
      <w:tblGrid>
        <w:gridCol w:w="8044"/>
        <w:gridCol w:w="567"/>
        <w:gridCol w:w="567"/>
        <w:gridCol w:w="851"/>
      </w:tblGrid>
      <w:tr w:rsidR="009679F0" w:rsidRPr="00EE7B14" w14:paraId="24E9E451" w14:textId="77777777" w:rsidTr="00B8617A">
        <w:trPr>
          <w:trHeight w:val="583"/>
        </w:trPr>
        <w:tc>
          <w:tcPr>
            <w:tcW w:w="8044" w:type="dxa"/>
            <w:vMerge w:val="restart"/>
            <w:shd w:val="clear" w:color="auto" w:fill="BFBFBF" w:themeFill="background1" w:themeFillShade="BF"/>
            <w:vAlign w:val="center"/>
          </w:tcPr>
          <w:p w14:paraId="4159EA6A" w14:textId="77777777" w:rsidR="009679F0" w:rsidRPr="00EE7B14" w:rsidRDefault="009679F0" w:rsidP="009679F0">
            <w:pPr>
              <w:pStyle w:val="BodyText"/>
              <w:rPr>
                <w:rFonts w:ascii="Trebuchet MS" w:hAnsi="Trebuchet MS" w:cs="Arial"/>
                <w:b/>
              </w:rPr>
            </w:pPr>
            <w:r w:rsidRPr="00EE7B14">
              <w:rPr>
                <w:rFonts w:ascii="Trebuchet MS" w:hAnsi="Trebuchet MS" w:cs="Arial"/>
              </w:rPr>
              <w:t xml:space="preserve">1. </w:t>
            </w:r>
            <w:r w:rsidRPr="00EE7B14">
              <w:rPr>
                <w:rFonts w:ascii="Trebuchet MS" w:hAnsi="Trebuchet MS" w:cs="Arial"/>
                <w:b/>
              </w:rPr>
              <w:t>Verificarea eligibilității solicitantului</w:t>
            </w:r>
          </w:p>
          <w:p w14:paraId="3182B9DA" w14:textId="77777777" w:rsidR="009679F0" w:rsidRPr="00EE7B14" w:rsidRDefault="009679F0" w:rsidP="009679F0">
            <w:pPr>
              <w:pStyle w:val="BodyText"/>
              <w:rPr>
                <w:rFonts w:ascii="Trebuchet MS" w:hAnsi="Trebuchet MS" w:cs="Arial"/>
              </w:rPr>
            </w:pPr>
          </w:p>
        </w:tc>
        <w:tc>
          <w:tcPr>
            <w:tcW w:w="1985" w:type="dxa"/>
            <w:gridSpan w:val="3"/>
            <w:shd w:val="clear" w:color="auto" w:fill="auto"/>
            <w:vAlign w:val="center"/>
          </w:tcPr>
          <w:p w14:paraId="7F20B5C3" w14:textId="77777777" w:rsidR="009679F0" w:rsidRPr="00EE7B14" w:rsidRDefault="009679F0" w:rsidP="009679F0">
            <w:pPr>
              <w:pStyle w:val="BodyText"/>
              <w:rPr>
                <w:rFonts w:ascii="Trebuchet MS" w:hAnsi="Trebuchet MS" w:cs="Arial"/>
                <w:b/>
              </w:rPr>
            </w:pPr>
            <w:r w:rsidRPr="00EE7B14">
              <w:rPr>
                <w:rFonts w:ascii="Trebuchet MS" w:hAnsi="Trebuchet MS" w:cs="Arial"/>
                <w:b/>
              </w:rPr>
              <w:t>Documente verificate</w:t>
            </w:r>
          </w:p>
        </w:tc>
      </w:tr>
      <w:tr w:rsidR="009679F0" w:rsidRPr="00EE7B14" w14:paraId="1EDB91B1" w14:textId="77777777" w:rsidTr="00B8617A">
        <w:trPr>
          <w:trHeight w:val="583"/>
        </w:trPr>
        <w:tc>
          <w:tcPr>
            <w:tcW w:w="8044" w:type="dxa"/>
            <w:vMerge/>
            <w:shd w:val="clear" w:color="auto" w:fill="BFBFBF" w:themeFill="background1" w:themeFillShade="BF"/>
          </w:tcPr>
          <w:p w14:paraId="3BE8AF3F" w14:textId="77777777" w:rsidR="009679F0" w:rsidRPr="00EE7B14" w:rsidRDefault="009679F0" w:rsidP="009679F0">
            <w:pPr>
              <w:pStyle w:val="BodyText"/>
              <w:rPr>
                <w:rFonts w:ascii="Trebuchet MS" w:hAnsi="Trebuchet MS" w:cs="Arial"/>
                <w:b/>
              </w:rPr>
            </w:pPr>
          </w:p>
        </w:tc>
        <w:tc>
          <w:tcPr>
            <w:tcW w:w="567" w:type="dxa"/>
            <w:shd w:val="clear" w:color="auto" w:fill="auto"/>
            <w:vAlign w:val="center"/>
          </w:tcPr>
          <w:p w14:paraId="6897EA16" w14:textId="77777777" w:rsidR="009679F0" w:rsidRPr="00EE7B14" w:rsidRDefault="009679F0" w:rsidP="009679F0">
            <w:pPr>
              <w:pStyle w:val="BodyText"/>
              <w:rPr>
                <w:rFonts w:ascii="Trebuchet MS" w:hAnsi="Trebuchet MS" w:cs="Arial"/>
                <w:b/>
                <w:bCs/>
              </w:rPr>
            </w:pPr>
            <w:r w:rsidRPr="00EE7B14">
              <w:rPr>
                <w:rFonts w:ascii="Trebuchet MS" w:hAnsi="Trebuchet MS" w:cs="Arial"/>
                <w:b/>
              </w:rPr>
              <w:t>Da</w:t>
            </w:r>
          </w:p>
        </w:tc>
        <w:tc>
          <w:tcPr>
            <w:tcW w:w="567" w:type="dxa"/>
            <w:shd w:val="clear" w:color="auto" w:fill="auto"/>
            <w:vAlign w:val="center"/>
          </w:tcPr>
          <w:p w14:paraId="26FC44E8" w14:textId="77777777" w:rsidR="009679F0" w:rsidRPr="00EE7B14" w:rsidRDefault="009679F0" w:rsidP="009679F0">
            <w:pPr>
              <w:pStyle w:val="BodyText"/>
              <w:rPr>
                <w:rFonts w:ascii="Trebuchet MS" w:hAnsi="Trebuchet MS" w:cs="Arial"/>
                <w:b/>
              </w:rPr>
            </w:pPr>
            <w:r w:rsidRPr="00EE7B14">
              <w:rPr>
                <w:rFonts w:ascii="Trebuchet MS" w:hAnsi="Trebuchet MS" w:cs="Arial"/>
                <w:b/>
              </w:rPr>
              <w:t>NU</w:t>
            </w:r>
          </w:p>
        </w:tc>
        <w:tc>
          <w:tcPr>
            <w:tcW w:w="851" w:type="dxa"/>
            <w:shd w:val="clear" w:color="auto" w:fill="auto"/>
            <w:vAlign w:val="center"/>
          </w:tcPr>
          <w:p w14:paraId="36EC35E0" w14:textId="77777777" w:rsidR="009679F0" w:rsidRPr="00EE7B14" w:rsidRDefault="009679F0" w:rsidP="009679F0">
            <w:pPr>
              <w:pStyle w:val="BodyText"/>
              <w:rPr>
                <w:rFonts w:ascii="Trebuchet MS" w:hAnsi="Trebuchet MS" w:cs="Arial"/>
                <w:b/>
              </w:rPr>
            </w:pPr>
            <w:r w:rsidRPr="00EE7B14">
              <w:rPr>
                <w:rFonts w:ascii="Trebuchet MS" w:hAnsi="Trebuchet MS" w:cs="Arial"/>
                <w:b/>
              </w:rPr>
              <w:t>NU este cazul</w:t>
            </w:r>
          </w:p>
        </w:tc>
      </w:tr>
      <w:tr w:rsidR="009679F0" w:rsidRPr="00EE7B14" w14:paraId="282C430B" w14:textId="77777777" w:rsidTr="00B8617A">
        <w:trPr>
          <w:trHeight w:hRule="exact" w:val="553"/>
        </w:trPr>
        <w:tc>
          <w:tcPr>
            <w:tcW w:w="8044" w:type="dxa"/>
            <w:shd w:val="clear" w:color="auto" w:fill="auto"/>
          </w:tcPr>
          <w:p w14:paraId="6870F96E" w14:textId="77777777" w:rsidR="009679F0" w:rsidRPr="00EE7B14" w:rsidRDefault="009679F0" w:rsidP="00B8617A">
            <w:pPr>
              <w:pStyle w:val="BodyText"/>
              <w:jc w:val="both"/>
              <w:rPr>
                <w:rFonts w:ascii="Trebuchet MS" w:hAnsi="Trebuchet MS" w:cs="Arial"/>
                <w:b/>
              </w:rPr>
            </w:pPr>
            <w:r w:rsidRPr="00EE7B14">
              <w:rPr>
                <w:rFonts w:ascii="Trebuchet MS" w:hAnsi="Trebuchet MS" w:cs="Arial"/>
                <w:b/>
                <w:bCs/>
              </w:rPr>
              <w:t>1.1</w:t>
            </w:r>
            <w:r w:rsidRPr="00EE7B14">
              <w:rPr>
                <w:rFonts w:ascii="Trebuchet MS" w:hAnsi="Trebuchet MS" w:cs="Arial"/>
                <w:bCs/>
              </w:rPr>
              <w:t xml:space="preserve"> Solicitantul este înregistrat în Registrul debitorilor AFIR, atât pentru Programul SAPARD cât și pentru FEADR?</w:t>
            </w:r>
          </w:p>
        </w:tc>
        <w:tc>
          <w:tcPr>
            <w:tcW w:w="567" w:type="dxa"/>
            <w:shd w:val="clear" w:color="auto" w:fill="auto"/>
          </w:tcPr>
          <w:p w14:paraId="511DF1C3" w14:textId="77777777" w:rsidR="009679F0" w:rsidRPr="00EE7B14" w:rsidRDefault="00000000" w:rsidP="009679F0">
            <w:pPr>
              <w:pStyle w:val="BodyText"/>
              <w:rPr>
                <w:rFonts w:ascii="Trebuchet MS" w:hAnsi="Trebuchet MS" w:cs="Arial"/>
                <w:b/>
              </w:rPr>
            </w:pPr>
            <w:sdt>
              <w:sdtPr>
                <w:rPr>
                  <w:rFonts w:ascii="Trebuchet MS" w:hAnsi="Trebuchet MS" w:cs="Arial"/>
                  <w:bCs/>
                </w:rPr>
                <w:id w:val="1788241262"/>
              </w:sdtPr>
              <w:sdtContent>
                <w:r w:rsidR="009679F0" w:rsidRPr="00EE7B14">
                  <w:rPr>
                    <w:rFonts w:ascii="Segoe UI Symbol" w:hAnsi="Segoe UI Symbol" w:cs="Segoe UI Symbol"/>
                    <w:bCs/>
                  </w:rPr>
                  <w:t>☐</w:t>
                </w:r>
              </w:sdtContent>
            </w:sdt>
          </w:p>
        </w:tc>
        <w:tc>
          <w:tcPr>
            <w:tcW w:w="567" w:type="dxa"/>
            <w:shd w:val="clear" w:color="auto" w:fill="auto"/>
          </w:tcPr>
          <w:p w14:paraId="04D0A8E6" w14:textId="77777777" w:rsidR="009679F0" w:rsidRPr="00EE7B14" w:rsidRDefault="00000000" w:rsidP="009679F0">
            <w:pPr>
              <w:pStyle w:val="BodyText"/>
              <w:rPr>
                <w:rFonts w:ascii="Trebuchet MS" w:hAnsi="Trebuchet MS" w:cs="Arial"/>
                <w:b/>
              </w:rPr>
            </w:pPr>
            <w:sdt>
              <w:sdtPr>
                <w:rPr>
                  <w:rFonts w:ascii="Trebuchet MS" w:hAnsi="Trebuchet MS" w:cs="Arial"/>
                  <w:bCs/>
                </w:rPr>
                <w:id w:val="-2096779065"/>
              </w:sdtPr>
              <w:sdtContent>
                <w:r w:rsidR="009679F0" w:rsidRPr="00EE7B14">
                  <w:rPr>
                    <w:rFonts w:ascii="Segoe UI Symbol" w:hAnsi="Segoe UI Symbol" w:cs="Segoe UI Symbol"/>
                    <w:bCs/>
                  </w:rPr>
                  <w:t>☐</w:t>
                </w:r>
              </w:sdtContent>
            </w:sdt>
          </w:p>
        </w:tc>
        <w:tc>
          <w:tcPr>
            <w:tcW w:w="851" w:type="dxa"/>
            <w:shd w:val="clear" w:color="auto" w:fill="BFBFBF" w:themeFill="background1" w:themeFillShade="BF"/>
          </w:tcPr>
          <w:p w14:paraId="53EC37FA" w14:textId="77777777" w:rsidR="009679F0" w:rsidRPr="00EE7B14" w:rsidRDefault="009679F0" w:rsidP="009679F0">
            <w:pPr>
              <w:pStyle w:val="BodyText"/>
              <w:rPr>
                <w:rFonts w:ascii="Trebuchet MS" w:hAnsi="Trebuchet MS" w:cs="Arial"/>
                <w:b/>
              </w:rPr>
            </w:pPr>
          </w:p>
        </w:tc>
      </w:tr>
      <w:tr w:rsidR="009679F0" w:rsidRPr="00EE7B14" w14:paraId="65DC0E38" w14:textId="77777777" w:rsidTr="00B8617A">
        <w:trPr>
          <w:trHeight w:hRule="exact" w:val="1770"/>
        </w:trPr>
        <w:tc>
          <w:tcPr>
            <w:tcW w:w="8044" w:type="dxa"/>
            <w:shd w:val="clear" w:color="auto" w:fill="auto"/>
          </w:tcPr>
          <w:p w14:paraId="4514D2F0"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1.2.1</w:t>
            </w:r>
            <w:r w:rsidRPr="00EE7B14">
              <w:rPr>
                <w:rFonts w:ascii="Trebuchet MS" w:hAnsi="Trebuchet MS" w:cs="Arial"/>
              </w:rPr>
              <w:t xml:space="preserve"> Solicitantul are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w:t>
            </w:r>
            <w:r w:rsidRPr="00EE7B14">
              <w:rPr>
                <w:rFonts w:ascii="Trebuchet MS" w:hAnsi="Trebuchet MS" w:cs="Arial"/>
                <w:i/>
              </w:rPr>
              <w:t>”Sprijin pentru implementarea acțiunilor în cadrul Strategiei de Dezvoltare Locală”</w:t>
            </w:r>
            <w:r w:rsidRPr="00EE7B14">
              <w:rPr>
                <w:rFonts w:ascii="Trebuchet MS" w:hAnsi="Trebuchet MS" w:cs="Arial"/>
              </w:rPr>
              <w:t xml:space="preserve"> din PNDR 2014-2020?</w:t>
            </w:r>
          </w:p>
        </w:tc>
        <w:tc>
          <w:tcPr>
            <w:tcW w:w="567" w:type="dxa"/>
            <w:shd w:val="clear" w:color="auto" w:fill="auto"/>
          </w:tcPr>
          <w:p w14:paraId="4AED2823"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776006540"/>
              </w:sdtPr>
              <w:sdtContent>
                <w:r w:rsidR="009679F0" w:rsidRPr="00EE7B14">
                  <w:rPr>
                    <w:rFonts w:ascii="Segoe UI Symbol" w:hAnsi="Segoe UI Symbol" w:cs="Segoe UI Symbol"/>
                    <w:bCs/>
                  </w:rPr>
                  <w:t>☐</w:t>
                </w:r>
              </w:sdtContent>
            </w:sdt>
          </w:p>
        </w:tc>
        <w:tc>
          <w:tcPr>
            <w:tcW w:w="567" w:type="dxa"/>
            <w:shd w:val="clear" w:color="auto" w:fill="auto"/>
          </w:tcPr>
          <w:p w14:paraId="0729B696"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901196914"/>
              </w:sdtPr>
              <w:sdtContent>
                <w:r w:rsidR="009679F0" w:rsidRPr="00EE7B14">
                  <w:rPr>
                    <w:rFonts w:ascii="Segoe UI Symbol" w:hAnsi="Segoe UI Symbol" w:cs="Segoe UI Symbol"/>
                    <w:bCs/>
                  </w:rPr>
                  <w:t>☐</w:t>
                </w:r>
              </w:sdtContent>
            </w:sdt>
          </w:p>
        </w:tc>
        <w:tc>
          <w:tcPr>
            <w:tcW w:w="851" w:type="dxa"/>
            <w:shd w:val="clear" w:color="auto" w:fill="auto"/>
          </w:tcPr>
          <w:p w14:paraId="664E533C" w14:textId="77777777" w:rsidR="009679F0" w:rsidRPr="00EE7B14" w:rsidRDefault="00000000" w:rsidP="009679F0">
            <w:pPr>
              <w:pStyle w:val="BodyText"/>
              <w:rPr>
                <w:rFonts w:ascii="Trebuchet MS" w:hAnsi="Trebuchet MS" w:cs="Arial"/>
                <w:b/>
              </w:rPr>
            </w:pPr>
            <w:sdt>
              <w:sdtPr>
                <w:rPr>
                  <w:rFonts w:ascii="Trebuchet MS" w:hAnsi="Trebuchet MS" w:cs="Arial"/>
                  <w:bCs/>
                </w:rPr>
                <w:id w:val="-598953418"/>
              </w:sdtPr>
              <w:sdtContent>
                <w:r w:rsidR="009679F0" w:rsidRPr="00EE7B14">
                  <w:rPr>
                    <w:rFonts w:ascii="Segoe UI Symbol" w:hAnsi="Segoe UI Symbol" w:cs="Segoe UI Symbol"/>
                    <w:bCs/>
                  </w:rPr>
                  <w:t>☐</w:t>
                </w:r>
              </w:sdtContent>
            </w:sdt>
          </w:p>
        </w:tc>
      </w:tr>
      <w:tr w:rsidR="009679F0" w:rsidRPr="00EE7B14" w14:paraId="0CBE764B" w14:textId="77777777" w:rsidTr="00B8617A">
        <w:trPr>
          <w:trHeight w:hRule="exact" w:val="1541"/>
        </w:trPr>
        <w:tc>
          <w:tcPr>
            <w:tcW w:w="8044" w:type="dxa"/>
            <w:shd w:val="clear" w:color="auto" w:fill="auto"/>
          </w:tcPr>
          <w:p w14:paraId="461A69FD"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1.2.2</w:t>
            </w:r>
            <w:r w:rsidRPr="00EE7B14">
              <w:rPr>
                <w:rFonts w:ascii="Trebuchet MS" w:hAnsi="Trebuchet MS" w:cs="Arial"/>
              </w:rPr>
              <w:t xml:space="preserve"> 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w:t>
            </w:r>
            <w:r w:rsidRPr="00EE7B14">
              <w:rPr>
                <w:rFonts w:ascii="Trebuchet MS" w:hAnsi="Trebuchet MS" w:cs="Arial"/>
                <w:i/>
              </w:rPr>
              <w:t>”Sprijin pentru implementarea acțiunilor în cadrul Strategiei de Dezvoltare Locală”</w:t>
            </w:r>
            <w:r w:rsidRPr="00EE7B14">
              <w:rPr>
                <w:rFonts w:ascii="Trebuchet MS" w:hAnsi="Trebuchet MS" w:cs="Arial"/>
              </w:rPr>
              <w:t xml:space="preserve"> din PNDR 2014-2020?</w:t>
            </w:r>
          </w:p>
          <w:p w14:paraId="7E60DB1C" w14:textId="77777777" w:rsidR="009679F0" w:rsidRPr="00EE7B14" w:rsidRDefault="009679F0" w:rsidP="00B8617A">
            <w:pPr>
              <w:pStyle w:val="BodyText"/>
              <w:jc w:val="both"/>
              <w:rPr>
                <w:rFonts w:ascii="Trebuchet MS" w:hAnsi="Trebuchet MS" w:cs="Arial"/>
              </w:rPr>
            </w:pPr>
          </w:p>
        </w:tc>
        <w:tc>
          <w:tcPr>
            <w:tcW w:w="567" w:type="dxa"/>
            <w:shd w:val="clear" w:color="auto" w:fill="auto"/>
          </w:tcPr>
          <w:p w14:paraId="64C2B6F5"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328123983"/>
              </w:sdtPr>
              <w:sdtContent>
                <w:r w:rsidR="009679F0" w:rsidRPr="00EE7B14">
                  <w:rPr>
                    <w:rFonts w:ascii="Segoe UI Symbol" w:hAnsi="Segoe UI Symbol" w:cs="Segoe UI Symbol"/>
                    <w:bCs/>
                  </w:rPr>
                  <w:t>☐</w:t>
                </w:r>
              </w:sdtContent>
            </w:sdt>
          </w:p>
        </w:tc>
        <w:tc>
          <w:tcPr>
            <w:tcW w:w="567" w:type="dxa"/>
            <w:shd w:val="clear" w:color="auto" w:fill="auto"/>
          </w:tcPr>
          <w:p w14:paraId="1CF1C387"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003250743"/>
              </w:sdtPr>
              <w:sdtContent>
                <w:r w:rsidR="009679F0" w:rsidRPr="00EE7B14">
                  <w:rPr>
                    <w:rFonts w:ascii="Segoe UI Symbol" w:hAnsi="Segoe UI Symbol" w:cs="Segoe UI Symbol"/>
                    <w:bCs/>
                  </w:rPr>
                  <w:t>☐</w:t>
                </w:r>
              </w:sdtContent>
            </w:sdt>
          </w:p>
        </w:tc>
        <w:tc>
          <w:tcPr>
            <w:tcW w:w="851" w:type="dxa"/>
            <w:shd w:val="clear" w:color="auto" w:fill="auto"/>
          </w:tcPr>
          <w:p w14:paraId="01E6C273" w14:textId="77777777" w:rsidR="009679F0" w:rsidRPr="00EE7B14" w:rsidRDefault="00000000" w:rsidP="009679F0">
            <w:pPr>
              <w:pStyle w:val="BodyText"/>
              <w:rPr>
                <w:rFonts w:ascii="Trebuchet MS" w:hAnsi="Trebuchet MS" w:cs="Arial"/>
                <w:bCs/>
              </w:rPr>
            </w:pPr>
            <w:sdt>
              <w:sdtPr>
                <w:rPr>
                  <w:rFonts w:ascii="Trebuchet MS" w:hAnsi="Trebuchet MS" w:cs="Arial"/>
                  <w:bCs/>
                </w:rPr>
                <w:id w:val="-285508987"/>
              </w:sdtPr>
              <w:sdtContent>
                <w:r w:rsidR="009679F0" w:rsidRPr="00EE7B14">
                  <w:rPr>
                    <w:rFonts w:ascii="Segoe UI Symbol" w:hAnsi="Segoe UI Symbol" w:cs="Segoe UI Symbol"/>
                    <w:bCs/>
                  </w:rPr>
                  <w:t>☐</w:t>
                </w:r>
              </w:sdtContent>
            </w:sdt>
          </w:p>
        </w:tc>
      </w:tr>
      <w:tr w:rsidR="009679F0" w:rsidRPr="00EE7B14" w14:paraId="672C1467" w14:textId="77777777" w:rsidTr="00B8617A">
        <w:trPr>
          <w:trHeight w:val="558"/>
        </w:trPr>
        <w:tc>
          <w:tcPr>
            <w:tcW w:w="8044" w:type="dxa"/>
            <w:shd w:val="clear" w:color="auto" w:fill="auto"/>
          </w:tcPr>
          <w:p w14:paraId="01CCDDCA"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1.2.3</w:t>
            </w:r>
            <w:r w:rsidRPr="00EE7B14">
              <w:rPr>
                <w:rFonts w:ascii="Trebuchet MS" w:hAnsi="Trebuchet MS" w:cs="Arial"/>
              </w:rPr>
              <w:t xml:space="preserve"> Solicitantul are decizie de finanțare pentru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mici” sau proiecte </w:t>
            </w:r>
            <w:r w:rsidRPr="00EE7B14">
              <w:rPr>
                <w:rFonts w:ascii="Trebuchet MS" w:hAnsi="Trebuchet MS" w:cs="Arial"/>
              </w:rPr>
              <w:lastRenderedPageBreak/>
              <w:t>similare finantate prin submăsura 19.2 ”Sprijin pentru implementarea acțiunilor în cadrul Strategiei de Dezvoltare Locală” din PNDR 2014-2020?</w:t>
            </w:r>
          </w:p>
        </w:tc>
        <w:tc>
          <w:tcPr>
            <w:tcW w:w="567" w:type="dxa"/>
            <w:shd w:val="clear" w:color="auto" w:fill="auto"/>
          </w:tcPr>
          <w:p w14:paraId="2B653DE1" w14:textId="77777777" w:rsidR="009679F0" w:rsidRPr="00EE7B14" w:rsidRDefault="00000000" w:rsidP="009679F0">
            <w:pPr>
              <w:pStyle w:val="BodyText"/>
              <w:rPr>
                <w:rFonts w:ascii="Trebuchet MS" w:hAnsi="Trebuchet MS" w:cs="Arial"/>
                <w:bCs/>
              </w:rPr>
            </w:pPr>
            <w:sdt>
              <w:sdtPr>
                <w:rPr>
                  <w:rFonts w:ascii="Trebuchet MS" w:hAnsi="Trebuchet MS" w:cs="Arial"/>
                  <w:bCs/>
                </w:rPr>
                <w:id w:val="564066617"/>
              </w:sdtPr>
              <w:sdtContent>
                <w:r w:rsidR="009679F0" w:rsidRPr="00EE7B14">
                  <w:rPr>
                    <w:rFonts w:ascii="Segoe UI Symbol" w:hAnsi="Segoe UI Symbol" w:cs="Segoe UI Symbol"/>
                    <w:bCs/>
                  </w:rPr>
                  <w:t>☐</w:t>
                </w:r>
              </w:sdtContent>
            </w:sdt>
          </w:p>
        </w:tc>
        <w:tc>
          <w:tcPr>
            <w:tcW w:w="567" w:type="dxa"/>
            <w:shd w:val="clear" w:color="auto" w:fill="auto"/>
          </w:tcPr>
          <w:p w14:paraId="6603B177"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752242238"/>
              </w:sdtPr>
              <w:sdtContent>
                <w:r w:rsidR="009679F0" w:rsidRPr="00EE7B14">
                  <w:rPr>
                    <w:rFonts w:ascii="Segoe UI Symbol" w:hAnsi="Segoe UI Symbol" w:cs="Segoe UI Symbol"/>
                    <w:bCs/>
                  </w:rPr>
                  <w:t>☐</w:t>
                </w:r>
              </w:sdtContent>
            </w:sdt>
          </w:p>
        </w:tc>
        <w:tc>
          <w:tcPr>
            <w:tcW w:w="851" w:type="dxa"/>
            <w:shd w:val="clear" w:color="auto" w:fill="auto"/>
          </w:tcPr>
          <w:p w14:paraId="36BC0C2E"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070382188"/>
              </w:sdtPr>
              <w:sdtContent>
                <w:r w:rsidR="009679F0" w:rsidRPr="00EE7B14">
                  <w:rPr>
                    <w:rFonts w:ascii="Segoe UI Symbol" w:hAnsi="Segoe UI Symbol" w:cs="Segoe UI Symbol"/>
                    <w:bCs/>
                  </w:rPr>
                  <w:t>☐</w:t>
                </w:r>
              </w:sdtContent>
            </w:sdt>
          </w:p>
        </w:tc>
      </w:tr>
      <w:tr w:rsidR="009679F0" w:rsidRPr="00EE7B14" w14:paraId="6CC4A736" w14:textId="77777777" w:rsidTr="00B8617A">
        <w:trPr>
          <w:trHeight w:val="1692"/>
        </w:trPr>
        <w:tc>
          <w:tcPr>
            <w:tcW w:w="8044" w:type="dxa"/>
            <w:shd w:val="clear" w:color="auto" w:fill="auto"/>
          </w:tcPr>
          <w:p w14:paraId="2117AF80"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1.2.4</w:t>
            </w:r>
            <w:r w:rsidRPr="00EE7B14">
              <w:rPr>
                <w:rFonts w:ascii="Trebuchet MS" w:hAnsi="Trebuchet MS" w:cs="Arial"/>
              </w:rPr>
              <w:t xml:space="preserve"> Exploatația/parte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finantate prin submăsura 19.2 _ ”Sprijin pentru implementarea acțiunilor în cadrul Strategiei de Dezvoltare Locală” din PNDR 2014-2020?</w:t>
            </w:r>
          </w:p>
        </w:tc>
        <w:tc>
          <w:tcPr>
            <w:tcW w:w="567" w:type="dxa"/>
            <w:shd w:val="clear" w:color="auto" w:fill="auto"/>
          </w:tcPr>
          <w:p w14:paraId="24B4938C"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603257413"/>
              </w:sdtPr>
              <w:sdtContent>
                <w:r w:rsidR="009679F0" w:rsidRPr="00EE7B14">
                  <w:rPr>
                    <w:rFonts w:ascii="Segoe UI Symbol" w:hAnsi="Segoe UI Symbol" w:cs="Segoe UI Symbol"/>
                    <w:bCs/>
                  </w:rPr>
                  <w:t>☐</w:t>
                </w:r>
              </w:sdtContent>
            </w:sdt>
          </w:p>
        </w:tc>
        <w:tc>
          <w:tcPr>
            <w:tcW w:w="567" w:type="dxa"/>
            <w:shd w:val="clear" w:color="auto" w:fill="auto"/>
          </w:tcPr>
          <w:p w14:paraId="3E8D37BA" w14:textId="77777777" w:rsidR="009679F0" w:rsidRPr="00EE7B14" w:rsidRDefault="00000000" w:rsidP="009679F0">
            <w:pPr>
              <w:pStyle w:val="BodyText"/>
              <w:rPr>
                <w:rFonts w:ascii="Trebuchet MS" w:hAnsi="Trebuchet MS" w:cs="Arial"/>
                <w:bCs/>
              </w:rPr>
            </w:pPr>
            <w:sdt>
              <w:sdtPr>
                <w:rPr>
                  <w:rFonts w:ascii="Trebuchet MS" w:hAnsi="Trebuchet MS" w:cs="Arial"/>
                  <w:bCs/>
                </w:rPr>
                <w:id w:val="-961811004"/>
              </w:sdtPr>
              <w:sdtContent>
                <w:r w:rsidR="009679F0" w:rsidRPr="00EE7B14">
                  <w:rPr>
                    <w:rFonts w:ascii="Segoe UI Symbol" w:hAnsi="Segoe UI Symbol" w:cs="Segoe UI Symbol"/>
                    <w:bCs/>
                  </w:rPr>
                  <w:t>☐</w:t>
                </w:r>
              </w:sdtContent>
            </w:sdt>
          </w:p>
        </w:tc>
        <w:tc>
          <w:tcPr>
            <w:tcW w:w="851" w:type="dxa"/>
            <w:shd w:val="clear" w:color="auto" w:fill="auto"/>
          </w:tcPr>
          <w:p w14:paraId="4A9FBA8E"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37803749"/>
              </w:sdtPr>
              <w:sdtContent>
                <w:r w:rsidR="009679F0" w:rsidRPr="00EE7B14">
                  <w:rPr>
                    <w:rFonts w:ascii="Segoe UI Symbol" w:hAnsi="Segoe UI Symbol" w:cs="Segoe UI Symbol"/>
                    <w:bCs/>
                  </w:rPr>
                  <w:t>☐</w:t>
                </w:r>
              </w:sdtContent>
            </w:sdt>
          </w:p>
        </w:tc>
      </w:tr>
      <w:tr w:rsidR="009679F0" w:rsidRPr="00EE7B14" w14:paraId="0E7FD35F" w14:textId="77777777" w:rsidTr="00B8617A">
        <w:trPr>
          <w:trHeight w:val="1469"/>
        </w:trPr>
        <w:tc>
          <w:tcPr>
            <w:tcW w:w="8044" w:type="dxa"/>
            <w:shd w:val="clear" w:color="auto" w:fill="auto"/>
          </w:tcPr>
          <w:p w14:paraId="4F4FA359"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1.2.5</w:t>
            </w:r>
            <w:r w:rsidRPr="00EE7B14">
              <w:rPr>
                <w:rFonts w:ascii="Trebuchet MS" w:hAnsi="Trebuchet MS" w:cs="Arial"/>
              </w:rPr>
              <w:t xml:space="preserve">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tc>
        <w:tc>
          <w:tcPr>
            <w:tcW w:w="567" w:type="dxa"/>
            <w:shd w:val="clear" w:color="auto" w:fill="auto"/>
          </w:tcPr>
          <w:p w14:paraId="3D3A7A5A" w14:textId="77777777" w:rsidR="009679F0" w:rsidRPr="00EE7B14" w:rsidRDefault="00000000" w:rsidP="009679F0">
            <w:pPr>
              <w:pStyle w:val="BodyText"/>
              <w:rPr>
                <w:rFonts w:ascii="Trebuchet MS" w:hAnsi="Trebuchet MS" w:cs="Arial"/>
                <w:bCs/>
              </w:rPr>
            </w:pPr>
            <w:sdt>
              <w:sdtPr>
                <w:rPr>
                  <w:rFonts w:ascii="Trebuchet MS" w:hAnsi="Trebuchet MS" w:cs="Arial"/>
                  <w:bCs/>
                </w:rPr>
                <w:id w:val="-670554911"/>
              </w:sdtPr>
              <w:sdtContent>
                <w:r w:rsidR="009679F0" w:rsidRPr="00EE7B14">
                  <w:rPr>
                    <w:rFonts w:ascii="Segoe UI Symbol" w:hAnsi="Segoe UI Symbol" w:cs="Segoe UI Symbol"/>
                    <w:bCs/>
                  </w:rPr>
                  <w:t>☐</w:t>
                </w:r>
              </w:sdtContent>
            </w:sdt>
          </w:p>
        </w:tc>
        <w:tc>
          <w:tcPr>
            <w:tcW w:w="567" w:type="dxa"/>
            <w:shd w:val="clear" w:color="auto" w:fill="auto"/>
          </w:tcPr>
          <w:p w14:paraId="0774B38D" w14:textId="77777777" w:rsidR="009679F0" w:rsidRPr="00EE7B14" w:rsidRDefault="00000000" w:rsidP="009679F0">
            <w:pPr>
              <w:pStyle w:val="BodyText"/>
              <w:rPr>
                <w:rFonts w:ascii="Trebuchet MS" w:hAnsi="Trebuchet MS" w:cs="Arial"/>
                <w:bCs/>
              </w:rPr>
            </w:pPr>
            <w:sdt>
              <w:sdtPr>
                <w:rPr>
                  <w:rFonts w:ascii="Trebuchet MS" w:hAnsi="Trebuchet MS" w:cs="Arial"/>
                  <w:bCs/>
                </w:rPr>
                <w:id w:val="455212448"/>
              </w:sdtPr>
              <w:sdtContent>
                <w:r w:rsidR="009679F0" w:rsidRPr="00EE7B14">
                  <w:rPr>
                    <w:rFonts w:ascii="Segoe UI Symbol" w:hAnsi="Segoe UI Symbol" w:cs="Segoe UI Symbol"/>
                    <w:bCs/>
                  </w:rPr>
                  <w:t>☐</w:t>
                </w:r>
              </w:sdtContent>
            </w:sdt>
          </w:p>
        </w:tc>
        <w:tc>
          <w:tcPr>
            <w:tcW w:w="851" w:type="dxa"/>
            <w:shd w:val="clear" w:color="auto" w:fill="auto"/>
          </w:tcPr>
          <w:p w14:paraId="2318EE6F"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606071308"/>
              </w:sdtPr>
              <w:sdtContent>
                <w:r w:rsidR="009679F0" w:rsidRPr="00EE7B14">
                  <w:rPr>
                    <w:rFonts w:ascii="Segoe UI Symbol" w:hAnsi="Segoe UI Symbol" w:cs="Segoe UI Symbol"/>
                    <w:bCs/>
                  </w:rPr>
                  <w:t>☐</w:t>
                </w:r>
              </w:sdtContent>
            </w:sdt>
          </w:p>
        </w:tc>
      </w:tr>
      <w:tr w:rsidR="009679F0" w:rsidRPr="00EE7B14" w14:paraId="46049357" w14:textId="77777777" w:rsidTr="00B8617A">
        <w:trPr>
          <w:trHeight w:val="539"/>
        </w:trPr>
        <w:tc>
          <w:tcPr>
            <w:tcW w:w="8044" w:type="dxa"/>
            <w:shd w:val="clear" w:color="auto" w:fill="auto"/>
          </w:tcPr>
          <w:p w14:paraId="58DC9C15"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1.3</w:t>
            </w:r>
            <w:r w:rsidRPr="00EE7B14">
              <w:rPr>
                <w:rFonts w:ascii="Trebuchet MS" w:hAnsi="Trebuchet MS" w:cs="Arial"/>
              </w:rPr>
              <w:t xml:space="preserve"> Solicitantul şi-a însuşit în totalitate angajamentele luate în Declaraţia pe proprie raspundere secțiunea (F) din CF?</w:t>
            </w:r>
          </w:p>
        </w:tc>
        <w:tc>
          <w:tcPr>
            <w:tcW w:w="567" w:type="dxa"/>
            <w:shd w:val="clear" w:color="auto" w:fill="auto"/>
          </w:tcPr>
          <w:p w14:paraId="225CB0CA" w14:textId="77777777" w:rsidR="009679F0" w:rsidRPr="00EE7B14" w:rsidRDefault="00000000" w:rsidP="009679F0">
            <w:pPr>
              <w:pStyle w:val="BodyText"/>
              <w:rPr>
                <w:rFonts w:ascii="Trebuchet MS" w:hAnsi="Trebuchet MS" w:cs="Arial"/>
                <w:b/>
              </w:rPr>
            </w:pPr>
            <w:sdt>
              <w:sdtPr>
                <w:rPr>
                  <w:rFonts w:ascii="Trebuchet MS" w:hAnsi="Trebuchet MS" w:cs="Arial"/>
                  <w:bCs/>
                </w:rPr>
                <w:id w:val="1933394932"/>
              </w:sdtPr>
              <w:sdtContent>
                <w:r w:rsidR="009679F0" w:rsidRPr="00EE7B14">
                  <w:rPr>
                    <w:rFonts w:ascii="Segoe UI Symbol" w:hAnsi="Segoe UI Symbol" w:cs="Segoe UI Symbol"/>
                    <w:bCs/>
                  </w:rPr>
                  <w:t>☐</w:t>
                </w:r>
              </w:sdtContent>
            </w:sdt>
          </w:p>
        </w:tc>
        <w:tc>
          <w:tcPr>
            <w:tcW w:w="567" w:type="dxa"/>
            <w:shd w:val="clear" w:color="auto" w:fill="auto"/>
          </w:tcPr>
          <w:p w14:paraId="58F70315" w14:textId="77777777" w:rsidR="009679F0" w:rsidRPr="00EE7B14" w:rsidRDefault="00000000" w:rsidP="009679F0">
            <w:pPr>
              <w:pStyle w:val="BodyText"/>
              <w:rPr>
                <w:rFonts w:ascii="Trebuchet MS" w:hAnsi="Trebuchet MS" w:cs="Arial"/>
                <w:b/>
              </w:rPr>
            </w:pPr>
            <w:sdt>
              <w:sdtPr>
                <w:rPr>
                  <w:rFonts w:ascii="Trebuchet MS" w:hAnsi="Trebuchet MS" w:cs="Arial"/>
                  <w:bCs/>
                </w:rPr>
                <w:id w:val="712926932"/>
              </w:sdtPr>
              <w:sdtContent>
                <w:r w:rsidR="009679F0" w:rsidRPr="00EE7B14">
                  <w:rPr>
                    <w:rFonts w:ascii="Segoe UI Symbol" w:hAnsi="Segoe UI Symbol" w:cs="Segoe UI Symbol"/>
                    <w:bCs/>
                  </w:rPr>
                  <w:t>☐</w:t>
                </w:r>
              </w:sdtContent>
            </w:sdt>
          </w:p>
        </w:tc>
        <w:tc>
          <w:tcPr>
            <w:tcW w:w="851" w:type="dxa"/>
            <w:shd w:val="clear" w:color="auto" w:fill="auto"/>
          </w:tcPr>
          <w:p w14:paraId="173E2455" w14:textId="77777777" w:rsidR="009679F0" w:rsidRPr="00EE7B14" w:rsidRDefault="00000000" w:rsidP="009679F0">
            <w:pPr>
              <w:pStyle w:val="BodyText"/>
              <w:rPr>
                <w:rFonts w:ascii="Trebuchet MS" w:hAnsi="Trebuchet MS" w:cs="Arial"/>
                <w:b/>
              </w:rPr>
            </w:pPr>
            <w:sdt>
              <w:sdtPr>
                <w:rPr>
                  <w:rFonts w:ascii="Trebuchet MS" w:hAnsi="Trebuchet MS" w:cs="Arial"/>
                  <w:bCs/>
                </w:rPr>
                <w:id w:val="471029430"/>
              </w:sdtPr>
              <w:sdtContent>
                <w:r w:rsidR="009679F0" w:rsidRPr="00EE7B14">
                  <w:rPr>
                    <w:rFonts w:ascii="Segoe UI Symbol" w:hAnsi="Segoe UI Symbol" w:cs="Segoe UI Symbol"/>
                    <w:bCs/>
                  </w:rPr>
                  <w:t>☐</w:t>
                </w:r>
              </w:sdtContent>
            </w:sdt>
          </w:p>
        </w:tc>
      </w:tr>
      <w:tr w:rsidR="009679F0" w:rsidRPr="00EE7B14" w14:paraId="217B968B" w14:textId="77777777" w:rsidTr="00B8617A">
        <w:trPr>
          <w:trHeight w:val="554"/>
        </w:trPr>
        <w:tc>
          <w:tcPr>
            <w:tcW w:w="8044" w:type="dxa"/>
            <w:shd w:val="clear" w:color="auto" w:fill="auto"/>
          </w:tcPr>
          <w:p w14:paraId="38954EDE"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1.4</w:t>
            </w:r>
            <w:r w:rsidRPr="00EE7B14">
              <w:rPr>
                <w:rFonts w:ascii="Trebuchet MS" w:hAnsi="Trebuchet MS" w:cs="Arial"/>
              </w:rPr>
              <w:t xml:space="preserve"> În cadrul unei familii (soț și soție) doar unul dintre membri  beneficiază de sprijin?</w:t>
            </w:r>
          </w:p>
        </w:tc>
        <w:tc>
          <w:tcPr>
            <w:tcW w:w="567" w:type="dxa"/>
            <w:shd w:val="clear" w:color="auto" w:fill="auto"/>
          </w:tcPr>
          <w:p w14:paraId="52FF6174" w14:textId="77777777" w:rsidR="009679F0" w:rsidRPr="00EE7B14" w:rsidRDefault="00000000" w:rsidP="009679F0">
            <w:pPr>
              <w:pStyle w:val="BodyText"/>
              <w:rPr>
                <w:rFonts w:ascii="Trebuchet MS" w:hAnsi="Trebuchet MS" w:cs="Arial"/>
                <w:b/>
              </w:rPr>
            </w:pPr>
            <w:sdt>
              <w:sdtPr>
                <w:rPr>
                  <w:rFonts w:ascii="Trebuchet MS" w:hAnsi="Trebuchet MS" w:cs="Arial"/>
                  <w:bCs/>
                </w:rPr>
                <w:id w:val="1427078960"/>
              </w:sdtPr>
              <w:sdtContent>
                <w:r w:rsidR="009679F0" w:rsidRPr="00EE7B14">
                  <w:rPr>
                    <w:rFonts w:ascii="Segoe UI Symbol" w:hAnsi="Segoe UI Symbol" w:cs="Segoe UI Symbol"/>
                    <w:bCs/>
                  </w:rPr>
                  <w:t>☐</w:t>
                </w:r>
              </w:sdtContent>
            </w:sdt>
          </w:p>
        </w:tc>
        <w:tc>
          <w:tcPr>
            <w:tcW w:w="567" w:type="dxa"/>
            <w:shd w:val="clear" w:color="auto" w:fill="auto"/>
          </w:tcPr>
          <w:p w14:paraId="2A4A91EF" w14:textId="77777777" w:rsidR="009679F0" w:rsidRPr="00EE7B14" w:rsidRDefault="00000000" w:rsidP="009679F0">
            <w:pPr>
              <w:pStyle w:val="BodyText"/>
              <w:rPr>
                <w:rFonts w:ascii="Trebuchet MS" w:hAnsi="Trebuchet MS" w:cs="Arial"/>
                <w:b/>
              </w:rPr>
            </w:pPr>
            <w:sdt>
              <w:sdtPr>
                <w:rPr>
                  <w:rFonts w:ascii="Trebuchet MS" w:hAnsi="Trebuchet MS" w:cs="Arial"/>
                  <w:bCs/>
                </w:rPr>
                <w:id w:val="-1264682627"/>
              </w:sdtPr>
              <w:sdtContent>
                <w:r w:rsidR="009679F0" w:rsidRPr="00EE7B14">
                  <w:rPr>
                    <w:rFonts w:ascii="Segoe UI Symbol" w:hAnsi="Segoe UI Symbol" w:cs="Segoe UI Symbol"/>
                    <w:bCs/>
                  </w:rPr>
                  <w:t>☐</w:t>
                </w:r>
              </w:sdtContent>
            </w:sdt>
          </w:p>
        </w:tc>
        <w:tc>
          <w:tcPr>
            <w:tcW w:w="851" w:type="dxa"/>
            <w:shd w:val="clear" w:color="auto" w:fill="auto"/>
          </w:tcPr>
          <w:p w14:paraId="09CD3BCB" w14:textId="77777777" w:rsidR="009679F0" w:rsidRPr="00EE7B14" w:rsidRDefault="00000000" w:rsidP="009679F0">
            <w:pPr>
              <w:pStyle w:val="BodyText"/>
              <w:rPr>
                <w:rFonts w:ascii="Trebuchet MS" w:hAnsi="Trebuchet MS" w:cs="Arial"/>
                <w:b/>
              </w:rPr>
            </w:pPr>
            <w:sdt>
              <w:sdtPr>
                <w:rPr>
                  <w:rFonts w:ascii="Trebuchet MS" w:hAnsi="Trebuchet MS" w:cs="Arial"/>
                  <w:bCs/>
                </w:rPr>
                <w:id w:val="412288328"/>
              </w:sdtPr>
              <w:sdtContent>
                <w:r w:rsidR="009679F0" w:rsidRPr="00EE7B14">
                  <w:rPr>
                    <w:rFonts w:ascii="Segoe UI Symbol" w:hAnsi="Segoe UI Symbol" w:cs="Segoe UI Symbol"/>
                    <w:bCs/>
                  </w:rPr>
                  <w:t>☐</w:t>
                </w:r>
              </w:sdtContent>
            </w:sdt>
          </w:p>
        </w:tc>
      </w:tr>
    </w:tbl>
    <w:p w14:paraId="1D4B0407" w14:textId="77777777" w:rsidR="00F85A88" w:rsidRPr="00EE7B14" w:rsidRDefault="00F85A88" w:rsidP="000A1208">
      <w:pPr>
        <w:pStyle w:val="BodyText"/>
        <w:spacing w:after="0" w:line="240" w:lineRule="auto"/>
        <w:rPr>
          <w:rFonts w:ascii="Trebuchet MS" w:hAnsi="Trebuchet MS" w:cs="Arial"/>
        </w:rPr>
      </w:pPr>
    </w:p>
    <w:p w14:paraId="61E6367D" w14:textId="77777777" w:rsidR="00B47032" w:rsidRPr="00EE7B14" w:rsidRDefault="00B47032" w:rsidP="000A1208">
      <w:pPr>
        <w:spacing w:after="0" w:line="240" w:lineRule="auto"/>
        <w:rPr>
          <w:rFonts w:ascii="Trebuchet MS" w:hAnsi="Trebuchet MS" w:cs="Arial"/>
          <w:b/>
        </w:rPr>
      </w:pPr>
    </w:p>
    <w:tbl>
      <w:tblPr>
        <w:tblStyle w:val="TableGrid"/>
        <w:tblW w:w="10006" w:type="dxa"/>
        <w:tblInd w:w="2" w:type="dxa"/>
        <w:tblLook w:val="04A0" w:firstRow="1" w:lastRow="0" w:firstColumn="1" w:lastColumn="0" w:noHBand="0" w:noVBand="1"/>
      </w:tblPr>
      <w:tblGrid>
        <w:gridCol w:w="7692"/>
        <w:gridCol w:w="779"/>
        <w:gridCol w:w="751"/>
        <w:gridCol w:w="784"/>
      </w:tblGrid>
      <w:tr w:rsidR="009679F0" w:rsidRPr="00EE7B14" w14:paraId="0342698D" w14:textId="77777777" w:rsidTr="009679F0">
        <w:trPr>
          <w:trHeight w:val="485"/>
        </w:trPr>
        <w:tc>
          <w:tcPr>
            <w:tcW w:w="7707" w:type="dxa"/>
            <w:shd w:val="clear" w:color="auto" w:fill="C9C9C9" w:themeFill="accent3" w:themeFillTint="99"/>
            <w:vAlign w:val="center"/>
          </w:tcPr>
          <w:p w14:paraId="57C55138" w14:textId="77777777" w:rsidR="009679F0" w:rsidRPr="00EE7B14" w:rsidRDefault="009679F0" w:rsidP="00F86442">
            <w:pPr>
              <w:pStyle w:val="BodyText"/>
              <w:spacing w:after="0" w:line="240" w:lineRule="auto"/>
              <w:rPr>
                <w:rFonts w:ascii="Trebuchet MS" w:hAnsi="Trebuchet MS" w:cs="Arial"/>
              </w:rPr>
            </w:pPr>
            <w:r w:rsidRPr="00EE7B14">
              <w:rPr>
                <w:rFonts w:ascii="Trebuchet MS" w:hAnsi="Trebuchet MS" w:cs="Arial"/>
              </w:rPr>
              <w:t xml:space="preserve">2. </w:t>
            </w:r>
            <w:r w:rsidRPr="00EE7B14">
              <w:rPr>
                <w:rStyle w:val="tal1"/>
                <w:rFonts w:ascii="Trebuchet MS" w:hAnsi="Trebuchet MS" w:cs="Arial"/>
                <w:b/>
                <w:noProof/>
              </w:rPr>
              <w:t>Verificarea condițiilor de eligibilitate ale proiectului</w:t>
            </w:r>
          </w:p>
        </w:tc>
        <w:tc>
          <w:tcPr>
            <w:tcW w:w="780" w:type="dxa"/>
            <w:shd w:val="clear" w:color="auto" w:fill="C9C9C9" w:themeFill="accent3" w:themeFillTint="99"/>
            <w:vAlign w:val="center"/>
          </w:tcPr>
          <w:p w14:paraId="47C9BC31" w14:textId="77777777" w:rsidR="009679F0" w:rsidRPr="00EE7B14" w:rsidRDefault="009679F0" w:rsidP="009679F0">
            <w:pPr>
              <w:pStyle w:val="BodyText"/>
              <w:spacing w:after="0" w:line="240" w:lineRule="auto"/>
              <w:rPr>
                <w:rFonts w:ascii="Trebuchet MS" w:hAnsi="Trebuchet MS" w:cs="Arial"/>
              </w:rPr>
            </w:pPr>
            <w:r w:rsidRPr="00EE7B14">
              <w:rPr>
                <w:rFonts w:ascii="Trebuchet MS" w:hAnsi="Trebuchet MS" w:cs="Arial"/>
              </w:rPr>
              <w:t>Da</w:t>
            </w:r>
          </w:p>
        </w:tc>
        <w:tc>
          <w:tcPr>
            <w:tcW w:w="735" w:type="dxa"/>
            <w:shd w:val="clear" w:color="auto" w:fill="C9C9C9" w:themeFill="accent3" w:themeFillTint="99"/>
            <w:vAlign w:val="center"/>
          </w:tcPr>
          <w:p w14:paraId="21457E64" w14:textId="77777777" w:rsidR="009679F0" w:rsidRPr="00EE7B14" w:rsidRDefault="009679F0" w:rsidP="009679F0">
            <w:pPr>
              <w:pStyle w:val="BodyText"/>
              <w:spacing w:after="0" w:line="240" w:lineRule="auto"/>
              <w:rPr>
                <w:rFonts w:ascii="Trebuchet MS" w:hAnsi="Trebuchet MS" w:cs="Arial"/>
              </w:rPr>
            </w:pPr>
            <w:r w:rsidRPr="00EE7B14">
              <w:rPr>
                <w:rFonts w:ascii="Trebuchet MS" w:hAnsi="Trebuchet MS" w:cs="Arial"/>
              </w:rPr>
              <w:t>Nu</w:t>
            </w:r>
          </w:p>
        </w:tc>
        <w:tc>
          <w:tcPr>
            <w:tcW w:w="784" w:type="dxa"/>
            <w:shd w:val="clear" w:color="auto" w:fill="C9C9C9" w:themeFill="accent3" w:themeFillTint="99"/>
            <w:vAlign w:val="center"/>
          </w:tcPr>
          <w:p w14:paraId="020E8CF6" w14:textId="77777777" w:rsidR="009679F0" w:rsidRPr="00EE7B14" w:rsidRDefault="009679F0" w:rsidP="009679F0">
            <w:pPr>
              <w:pStyle w:val="BodyText"/>
              <w:spacing w:after="0" w:line="240" w:lineRule="auto"/>
              <w:rPr>
                <w:rFonts w:ascii="Trebuchet MS" w:hAnsi="Trebuchet MS" w:cs="Arial"/>
              </w:rPr>
            </w:pPr>
            <w:r w:rsidRPr="00EE7B14">
              <w:rPr>
                <w:rFonts w:ascii="Trebuchet MS" w:hAnsi="Trebuchet MS" w:cs="Arial"/>
              </w:rPr>
              <w:t>Nu este cazul</w:t>
            </w:r>
          </w:p>
        </w:tc>
      </w:tr>
      <w:tr w:rsidR="00DC088C" w:rsidRPr="00EE7B14" w14:paraId="02A80E7A" w14:textId="77777777" w:rsidTr="009679F0">
        <w:trPr>
          <w:trHeight w:val="507"/>
        </w:trPr>
        <w:tc>
          <w:tcPr>
            <w:tcW w:w="7707" w:type="dxa"/>
            <w:shd w:val="clear" w:color="auto" w:fill="BFBFBF" w:themeFill="background1" w:themeFillShade="BF"/>
          </w:tcPr>
          <w:p w14:paraId="25D7F1D6" w14:textId="77777777" w:rsidR="00DC088C" w:rsidRPr="00EE7B14" w:rsidRDefault="006A10C9" w:rsidP="00DC088C">
            <w:pPr>
              <w:tabs>
                <w:tab w:val="left" w:pos="0"/>
                <w:tab w:val="left" w:pos="990"/>
              </w:tabs>
              <w:spacing w:after="0" w:line="240" w:lineRule="auto"/>
              <w:jc w:val="both"/>
              <w:rPr>
                <w:rStyle w:val="tal1"/>
                <w:rFonts w:ascii="Trebuchet MS" w:hAnsi="Trebuchet MS" w:cs="Arial"/>
                <w:noProof/>
              </w:rPr>
            </w:pPr>
            <w:r w:rsidRPr="00EE7B14">
              <w:rPr>
                <w:rFonts w:ascii="Trebuchet MS" w:hAnsi="Trebuchet MS" w:cs="Arial"/>
                <w:b/>
              </w:rPr>
              <w:t>EG</w:t>
            </w:r>
            <w:r w:rsidR="00180C9F" w:rsidRPr="00EE7B14">
              <w:rPr>
                <w:rFonts w:ascii="Trebuchet MS" w:hAnsi="Trebuchet MS" w:cs="Arial"/>
                <w:b/>
              </w:rPr>
              <w:t>1</w:t>
            </w:r>
            <w:r w:rsidRPr="00EE7B14">
              <w:rPr>
                <w:rFonts w:ascii="Trebuchet MS" w:hAnsi="Trebuchet MS" w:cs="Arial"/>
                <w:b/>
              </w:rPr>
              <w:t>.</w:t>
            </w:r>
            <w:r w:rsidR="00DC088C" w:rsidRPr="00EE7B14">
              <w:rPr>
                <w:rFonts w:ascii="Trebuchet MS" w:hAnsi="Trebuchet MS" w:cs="Arial"/>
                <w:b/>
              </w:rPr>
              <w:t xml:space="preserve"> Beneficiarul să se încadreze în categoria micro-întreprinderilor şi întreprinderilor mici</w:t>
            </w:r>
          </w:p>
        </w:tc>
        <w:tc>
          <w:tcPr>
            <w:tcW w:w="763" w:type="dxa"/>
          </w:tcPr>
          <w:p w14:paraId="68655E46" w14:textId="77777777" w:rsidR="00DC088C" w:rsidRPr="00EE7B14" w:rsidRDefault="00000000" w:rsidP="00DC088C">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923208122"/>
              </w:sdtPr>
              <w:sdtContent>
                <w:r w:rsidR="00DC088C" w:rsidRPr="00EE7B14">
                  <w:rPr>
                    <w:rFonts w:ascii="Segoe UI Symbol" w:eastAsia="MS Gothic" w:hAnsi="Segoe UI Symbol" w:cs="Segoe UI Symbol"/>
                    <w:bCs/>
                    <w:lang w:eastAsia="fr-FR"/>
                  </w:rPr>
                  <w:t>☐</w:t>
                </w:r>
              </w:sdtContent>
            </w:sdt>
          </w:p>
        </w:tc>
        <w:tc>
          <w:tcPr>
            <w:tcW w:w="752" w:type="dxa"/>
          </w:tcPr>
          <w:p w14:paraId="13DE9D31" w14:textId="77777777" w:rsidR="00DC088C" w:rsidRPr="00EE7B14" w:rsidRDefault="00000000" w:rsidP="00DC088C">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99713718"/>
              </w:sdtPr>
              <w:sdtContent>
                <w:r w:rsidR="00DC088C" w:rsidRPr="00EE7B14">
                  <w:rPr>
                    <w:rFonts w:ascii="Segoe UI Symbol" w:eastAsia="MS Gothic" w:hAnsi="Segoe UI Symbol" w:cs="Segoe UI Symbol"/>
                    <w:bCs/>
                    <w:lang w:eastAsia="fr-FR"/>
                  </w:rPr>
                  <w:t>☐</w:t>
                </w:r>
              </w:sdtContent>
            </w:sdt>
          </w:p>
        </w:tc>
        <w:tc>
          <w:tcPr>
            <w:tcW w:w="784" w:type="dxa"/>
            <w:shd w:val="clear" w:color="auto" w:fill="BFBFBF" w:themeFill="background1" w:themeFillShade="BF"/>
          </w:tcPr>
          <w:p w14:paraId="5E411AA5" w14:textId="77777777" w:rsidR="00DC088C" w:rsidRPr="00EE7B14" w:rsidRDefault="00DC088C" w:rsidP="00DC088C">
            <w:pPr>
              <w:spacing w:after="0" w:line="240" w:lineRule="auto"/>
              <w:jc w:val="both"/>
              <w:rPr>
                <w:rFonts w:ascii="Trebuchet MS" w:hAnsi="Trebuchet MS" w:cs="Arial"/>
              </w:rPr>
            </w:pPr>
          </w:p>
        </w:tc>
      </w:tr>
      <w:tr w:rsidR="00543C3E" w:rsidRPr="00EE7B14" w14:paraId="7FEC03F7" w14:textId="77777777" w:rsidTr="009679F0">
        <w:trPr>
          <w:trHeight w:val="1125"/>
        </w:trPr>
        <w:tc>
          <w:tcPr>
            <w:tcW w:w="7707" w:type="dxa"/>
          </w:tcPr>
          <w:p w14:paraId="04400C55" w14:textId="77777777" w:rsidR="00543C3E" w:rsidRPr="00EE7B14" w:rsidRDefault="00543C3E" w:rsidP="000A1208">
            <w:pPr>
              <w:tabs>
                <w:tab w:val="left" w:pos="0"/>
                <w:tab w:val="left" w:pos="990"/>
              </w:tabs>
              <w:spacing w:after="0" w:line="240" w:lineRule="auto"/>
              <w:jc w:val="both"/>
              <w:rPr>
                <w:rStyle w:val="tal1"/>
                <w:rFonts w:ascii="Trebuchet MS" w:hAnsi="Trebuchet MS" w:cs="Arial"/>
                <w:b/>
                <w:noProof/>
              </w:rPr>
            </w:pPr>
            <w:r w:rsidRPr="00EE7B14">
              <w:rPr>
                <w:rStyle w:val="tal1"/>
                <w:rFonts w:ascii="Trebuchet MS" w:hAnsi="Trebuchet MS" w:cs="Arial"/>
                <w:b/>
                <w:noProof/>
              </w:rPr>
              <w:t>Documente verificate:</w:t>
            </w:r>
          </w:p>
          <w:p w14:paraId="2825BA3A" w14:textId="77777777" w:rsidR="00B8617A" w:rsidRPr="00B8617A" w:rsidRDefault="00B8617A" w:rsidP="00B8617A">
            <w:pPr>
              <w:spacing w:after="0" w:line="240" w:lineRule="auto"/>
              <w:jc w:val="both"/>
              <w:rPr>
                <w:rFonts w:ascii="Trebuchet MS" w:hAnsi="Trebuchet MS" w:cs="Arial"/>
              </w:rPr>
            </w:pPr>
            <w:r w:rsidRPr="00B8617A">
              <w:rPr>
                <w:rFonts w:ascii="Trebuchet MS" w:hAnsi="Trebuchet MS" w:cs="Arial"/>
              </w:rPr>
              <w:t xml:space="preserve">Fișa Măsurii 2.2/2B, Planul de afaceri, Cererea de finanțare, Documente care atestă forma de organizare a solicitantului, Copiile situaţiilor financiare pentru anii  “n” și “n-1”, unde “n” este anul anterior anului în care solicitantul depune Cererea de Finantare, înregistrate la Administraţia Financiară, în cazul societăților comerciale și/sau Declaraţie de inactivitate înregistrată la Administrația Financiară (în cazul solicitanților care de la consituire, nu au desfășurat activitate pe o periodă mai mare de un an fiscal). </w:t>
            </w:r>
          </w:p>
          <w:p w14:paraId="4A660705" w14:textId="77777777" w:rsidR="00B8617A" w:rsidRPr="00B8617A" w:rsidRDefault="00B8617A" w:rsidP="00B8617A">
            <w:pPr>
              <w:spacing w:after="0" w:line="240" w:lineRule="auto"/>
              <w:jc w:val="both"/>
              <w:rPr>
                <w:rFonts w:ascii="Trebuchet MS" w:hAnsi="Trebuchet MS" w:cs="Arial"/>
              </w:rPr>
            </w:pPr>
            <w:r w:rsidRPr="00B8617A">
              <w:rPr>
                <w:rFonts w:ascii="Trebuchet MS" w:hAnsi="Trebuchet MS" w:cs="Arial"/>
              </w:rPr>
              <w:t>Declarația privind veniturile realizate și/sau Declarația privind veniturile din activități agricole – impunere pe normele de venit sau Declaraţia unică privind impozitul pe venit și contribuțiile sociale datorate de persoanele fizice în cazul persoanelor fizice autorizate, întreprinderi individuale şi întreprinderi familiale.</w:t>
            </w:r>
          </w:p>
          <w:p w14:paraId="4728321B" w14:textId="77777777" w:rsidR="00B8617A" w:rsidRPr="00B8617A" w:rsidRDefault="00B8617A" w:rsidP="00B8617A">
            <w:pPr>
              <w:spacing w:after="0" w:line="240" w:lineRule="auto"/>
              <w:jc w:val="both"/>
              <w:rPr>
                <w:rFonts w:ascii="Trebuchet MS" w:hAnsi="Trebuchet MS" w:cs="Arial"/>
              </w:rPr>
            </w:pPr>
            <w:r w:rsidRPr="00B8617A">
              <w:rPr>
                <w:rFonts w:ascii="Trebuchet MS" w:hAnsi="Trebuchet MS" w:cs="Arial"/>
              </w:rPr>
              <w:t>Certificatul de înregistrare (CUI), Certificat constatator emis de Oficiul Registrului Comerțului, Adeverință APIA care trebuie sa cuprindă codul unic de identificare si data atribuirii acestui cod solicitantului.</w:t>
            </w:r>
          </w:p>
          <w:p w14:paraId="6C170B86" w14:textId="77777777" w:rsidR="009C2843" w:rsidRPr="00EE7B14" w:rsidRDefault="00B8617A" w:rsidP="00B8617A">
            <w:pPr>
              <w:spacing w:after="0" w:line="240" w:lineRule="auto"/>
              <w:jc w:val="both"/>
              <w:rPr>
                <w:rStyle w:val="tal1"/>
                <w:rFonts w:ascii="Arial" w:hAnsi="Arial" w:cs="Arial"/>
              </w:rPr>
            </w:pPr>
            <w:r w:rsidRPr="00B8617A">
              <w:rPr>
                <w:rFonts w:ascii="Trebuchet MS" w:hAnsi="Trebuchet MS" w:cs="Arial"/>
              </w:rPr>
              <w:lastRenderedPageBreak/>
              <w:t>Copia actului de identitate pentru reprezentantul legal de proiect (asociat unic/asociat majoritar si administrator), Hotărârea Adunării Generale a Acţionarilor (AGA) persoanei juridice, prin care se desemnează ca tânărul fermier (actionar majoritar 50%+1) să reprezinte societatea,după caz.</w:t>
            </w:r>
          </w:p>
        </w:tc>
        <w:tc>
          <w:tcPr>
            <w:tcW w:w="763" w:type="dxa"/>
          </w:tcPr>
          <w:p w14:paraId="4B220C17"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c>
          <w:tcPr>
            <w:tcW w:w="752" w:type="dxa"/>
          </w:tcPr>
          <w:p w14:paraId="7436A44C"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c>
          <w:tcPr>
            <w:tcW w:w="784" w:type="dxa"/>
            <w:shd w:val="clear" w:color="auto" w:fill="BFBFBF" w:themeFill="background1" w:themeFillShade="BF"/>
          </w:tcPr>
          <w:p w14:paraId="6F49DE8F"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r>
      <w:tr w:rsidR="00543C3E" w:rsidRPr="00EE7B14" w14:paraId="36DDF4E4" w14:textId="77777777" w:rsidTr="009679F0">
        <w:trPr>
          <w:trHeight w:val="507"/>
        </w:trPr>
        <w:tc>
          <w:tcPr>
            <w:tcW w:w="7707" w:type="dxa"/>
            <w:shd w:val="clear" w:color="auto" w:fill="BFBFBF" w:themeFill="background1" w:themeFillShade="BF"/>
          </w:tcPr>
          <w:p w14:paraId="1C6109DA" w14:textId="77777777" w:rsidR="00543C3E" w:rsidRPr="00EE7B14" w:rsidRDefault="006A10C9" w:rsidP="000A1208">
            <w:pPr>
              <w:spacing w:after="0" w:line="240" w:lineRule="auto"/>
              <w:jc w:val="both"/>
              <w:rPr>
                <w:rFonts w:ascii="Trebuchet MS" w:hAnsi="Trebuchet MS" w:cs="Arial"/>
                <w:b/>
              </w:rPr>
            </w:pPr>
            <w:r w:rsidRPr="00EE7B14">
              <w:rPr>
                <w:rFonts w:ascii="Trebuchet MS" w:hAnsi="Trebuchet MS" w:cs="Arial"/>
                <w:b/>
              </w:rPr>
              <w:t>EG</w:t>
            </w:r>
            <w:r w:rsidR="00180C9F" w:rsidRPr="00EE7B14">
              <w:rPr>
                <w:rFonts w:ascii="Trebuchet MS" w:hAnsi="Trebuchet MS" w:cs="Arial"/>
                <w:b/>
              </w:rPr>
              <w:t>2</w:t>
            </w:r>
            <w:r w:rsidRPr="00EE7B14">
              <w:rPr>
                <w:rFonts w:ascii="Trebuchet MS" w:hAnsi="Trebuchet MS" w:cs="Arial"/>
                <w:b/>
              </w:rPr>
              <w:t>.</w:t>
            </w:r>
            <w:r w:rsidR="00543C3E" w:rsidRPr="00EE7B14">
              <w:rPr>
                <w:rFonts w:ascii="Trebuchet MS" w:hAnsi="Trebuchet MS" w:cs="Arial"/>
                <w:b/>
              </w:rPr>
              <w:t xml:space="preserve"> </w:t>
            </w:r>
            <w:r w:rsidR="00EF3D88" w:rsidRPr="00EE7B14">
              <w:rPr>
                <w:rFonts w:ascii="Trebuchet MS" w:hAnsi="Trebuchet MS" w:cs="Arial"/>
                <w:b/>
              </w:rPr>
              <w:t xml:space="preserve">Beneficiarul deține o exploatație agricolă cu dimensiunea economică cuprinsă între 8.000 si 50.000 </w:t>
            </w:r>
            <w:r w:rsidR="002308A0" w:rsidRPr="00EE7B14">
              <w:rPr>
                <w:rFonts w:ascii="Trebuchet MS" w:hAnsi="Trebuchet MS" w:cs="Arial"/>
                <w:b/>
              </w:rPr>
              <w:t>S.O. (valoare producț</w:t>
            </w:r>
            <w:r w:rsidR="00EF3D88" w:rsidRPr="00EE7B14">
              <w:rPr>
                <w:rFonts w:ascii="Trebuchet MS" w:hAnsi="Trebuchet MS" w:cs="Arial"/>
                <w:b/>
              </w:rPr>
              <w:t>ie standard);</w:t>
            </w:r>
          </w:p>
        </w:tc>
        <w:tc>
          <w:tcPr>
            <w:tcW w:w="763" w:type="dxa"/>
          </w:tcPr>
          <w:p w14:paraId="51C3B20E"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2055524470"/>
              </w:sdtPr>
              <w:sdtContent>
                <w:r w:rsidR="00543C3E" w:rsidRPr="00EE7B14">
                  <w:rPr>
                    <w:rFonts w:ascii="Segoe UI Symbol" w:eastAsia="MS Gothic" w:hAnsi="Segoe UI Symbol" w:cs="Segoe UI Symbol"/>
                    <w:bCs/>
                    <w:lang w:eastAsia="fr-FR"/>
                  </w:rPr>
                  <w:t>☐</w:t>
                </w:r>
              </w:sdtContent>
            </w:sdt>
          </w:p>
        </w:tc>
        <w:tc>
          <w:tcPr>
            <w:tcW w:w="752" w:type="dxa"/>
          </w:tcPr>
          <w:p w14:paraId="5B92B653"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6689441"/>
              </w:sdtPr>
              <w:sdtContent>
                <w:r w:rsidR="00543C3E" w:rsidRPr="00EE7B14">
                  <w:rPr>
                    <w:rFonts w:ascii="Segoe UI Symbol" w:eastAsia="MS Gothic" w:hAnsi="Segoe UI Symbol" w:cs="Segoe UI Symbol"/>
                    <w:bCs/>
                    <w:lang w:eastAsia="fr-FR"/>
                  </w:rPr>
                  <w:t>☐</w:t>
                </w:r>
              </w:sdtContent>
            </w:sdt>
          </w:p>
        </w:tc>
        <w:tc>
          <w:tcPr>
            <w:tcW w:w="784" w:type="dxa"/>
            <w:shd w:val="clear" w:color="auto" w:fill="BFBFBF" w:themeFill="background1" w:themeFillShade="BF"/>
          </w:tcPr>
          <w:p w14:paraId="266975EE"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2082676694"/>
                <w:showingPlcHdr/>
              </w:sdtPr>
              <w:sdtContent>
                <w:r w:rsidR="009C2843" w:rsidRPr="00EE7B14">
                  <w:rPr>
                    <w:rFonts w:ascii="Trebuchet MS" w:eastAsia="Times New Roman" w:hAnsi="Trebuchet MS" w:cs="Arial"/>
                    <w:bCs/>
                    <w:lang w:eastAsia="fr-FR"/>
                  </w:rPr>
                  <w:t xml:space="preserve">     </w:t>
                </w:r>
              </w:sdtContent>
            </w:sdt>
          </w:p>
        </w:tc>
      </w:tr>
      <w:tr w:rsidR="00543C3E" w:rsidRPr="00EE7B14" w14:paraId="32EFC53C" w14:textId="77777777" w:rsidTr="009679F0">
        <w:trPr>
          <w:trHeight w:val="274"/>
        </w:trPr>
        <w:tc>
          <w:tcPr>
            <w:tcW w:w="7707" w:type="dxa"/>
          </w:tcPr>
          <w:p w14:paraId="7C08A8F7" w14:textId="77777777" w:rsidR="00543C3E" w:rsidRPr="00EE7B14" w:rsidRDefault="00543C3E" w:rsidP="000A1208">
            <w:pPr>
              <w:tabs>
                <w:tab w:val="left" w:pos="0"/>
                <w:tab w:val="left" w:pos="990"/>
              </w:tabs>
              <w:spacing w:after="0" w:line="240" w:lineRule="auto"/>
              <w:jc w:val="both"/>
              <w:rPr>
                <w:rStyle w:val="tal1"/>
                <w:rFonts w:ascii="Trebuchet MS" w:hAnsi="Trebuchet MS" w:cs="Arial"/>
                <w:b/>
                <w:noProof/>
              </w:rPr>
            </w:pPr>
            <w:r w:rsidRPr="00EE7B14">
              <w:rPr>
                <w:rStyle w:val="tal1"/>
                <w:rFonts w:ascii="Trebuchet MS" w:hAnsi="Trebuchet MS" w:cs="Arial"/>
                <w:b/>
                <w:noProof/>
              </w:rPr>
              <w:t>Documente verificate:</w:t>
            </w:r>
          </w:p>
          <w:p w14:paraId="7346F946" w14:textId="77777777" w:rsidR="00543C3E" w:rsidRPr="00B8617A" w:rsidRDefault="00B8617A" w:rsidP="00B8617A">
            <w:pPr>
              <w:pStyle w:val="Default"/>
              <w:ind w:left="-74"/>
              <w:jc w:val="both"/>
              <w:rPr>
                <w:rFonts w:cs="Arial"/>
                <w:noProof/>
                <w:color w:val="auto"/>
                <w:sz w:val="22"/>
                <w:szCs w:val="22"/>
                <w:lang w:val="ro-RO"/>
              </w:rPr>
            </w:pPr>
            <w:r w:rsidRPr="00B8617A">
              <w:rPr>
                <w:rFonts w:cs="Arial"/>
                <w:noProof/>
                <w:color w:val="auto"/>
                <w:sz w:val="22"/>
                <w:szCs w:val="22"/>
                <w:lang w:val="ro-RO"/>
              </w:rPr>
              <w:t>Planul de afaceri, Cererea de finanțare – tabel calcul SO, Extras din Registrul Exploatației emis ANSVSA/DSVSA, Adeverință de la APIA depusă de solicitant cu situația înscrierilor în  APIA și codul unic de înregistrare și data atribuirii acestui cod, Extras din Registrul Exploataţiei emis de ANSVSA/ DSVSA actualizat cu cel mult 30 zile calendaristice înaintea depuneri cereri de finanţare din care să rezulte: efectivul de animale deţinut, şi data primei înscrieri a solicitantului în Registrul Exploataţiei, însoţit de formularul de mişcare ANSVSA/DSVSA (Anexa 4 din Normele sanitare veterinare ale Ordinului ANSVSA nr. 40/2010), Adeverinţă eliberată de medicul veterinar de circumscripţie veterinară actualizată cu cel mult 30 zile calendaristice înaintea depuneri cereri de finanţare din care să rezulte: efectivul de păsări deţinut, numărul familiilor de albine şi data primei înscrieri a solicitantului în Registrul Exploatației, Paşaportul emis de ANZ pentru ecvideele (cabalinele) cu rasă şi origine, Copia registrului agricol emis de Primării cu ştampila primăriei şi menţiunea "Conform  cu originalul", Documente de proprietate/folosință pentru exploatația agricolă, Copia adeverinței emise de ANZ din care să rezulte codul de identificare a stupinei și stupilor, numărul familiilor de albine actualizată cu cel mult 30 de zile înaintea datei depunerii Cererii de finanţare.</w:t>
            </w:r>
          </w:p>
        </w:tc>
        <w:tc>
          <w:tcPr>
            <w:tcW w:w="763" w:type="dxa"/>
          </w:tcPr>
          <w:p w14:paraId="04D5E1DA"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c>
          <w:tcPr>
            <w:tcW w:w="752" w:type="dxa"/>
          </w:tcPr>
          <w:p w14:paraId="1C461F92"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c>
          <w:tcPr>
            <w:tcW w:w="784" w:type="dxa"/>
            <w:shd w:val="clear" w:color="auto" w:fill="BFBFBF" w:themeFill="background1" w:themeFillShade="BF"/>
          </w:tcPr>
          <w:p w14:paraId="4935E06E"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r>
      <w:tr w:rsidR="00543C3E" w:rsidRPr="00EE7B14" w14:paraId="6F69A684" w14:textId="77777777" w:rsidTr="009679F0">
        <w:trPr>
          <w:trHeight w:val="179"/>
        </w:trPr>
        <w:tc>
          <w:tcPr>
            <w:tcW w:w="7707" w:type="dxa"/>
            <w:shd w:val="clear" w:color="auto" w:fill="BFBFBF" w:themeFill="background1" w:themeFillShade="BF"/>
          </w:tcPr>
          <w:p w14:paraId="336E7081" w14:textId="77777777" w:rsidR="00543C3E" w:rsidRPr="00EE7B14" w:rsidRDefault="006A10C9" w:rsidP="000A1208">
            <w:pPr>
              <w:spacing w:after="0" w:line="240" w:lineRule="auto"/>
              <w:jc w:val="both"/>
              <w:rPr>
                <w:rFonts w:ascii="Trebuchet MS" w:hAnsi="Trebuchet MS" w:cs="Arial"/>
                <w:b/>
              </w:rPr>
            </w:pPr>
            <w:r w:rsidRPr="00EE7B14">
              <w:rPr>
                <w:rFonts w:ascii="Trebuchet MS" w:hAnsi="Trebuchet MS" w:cs="Arial"/>
                <w:b/>
              </w:rPr>
              <w:t>EG</w:t>
            </w:r>
            <w:r w:rsidR="00180C9F" w:rsidRPr="00EE7B14">
              <w:rPr>
                <w:rFonts w:ascii="Trebuchet MS" w:hAnsi="Trebuchet MS" w:cs="Arial"/>
                <w:b/>
              </w:rPr>
              <w:t>3</w:t>
            </w:r>
            <w:r w:rsidRPr="00EE7B14">
              <w:rPr>
                <w:rFonts w:ascii="Trebuchet MS" w:hAnsi="Trebuchet MS" w:cs="Arial"/>
                <w:b/>
              </w:rPr>
              <w:t>.</w:t>
            </w:r>
            <w:r w:rsidR="00543C3E" w:rsidRPr="00EE7B14">
              <w:rPr>
                <w:rFonts w:ascii="Trebuchet MS" w:hAnsi="Trebuchet MS" w:cs="Arial"/>
                <w:b/>
              </w:rPr>
              <w:t xml:space="preserve"> Beneficiarul prezintă</w:t>
            </w:r>
            <w:r w:rsidR="002A0709" w:rsidRPr="00EE7B14">
              <w:rPr>
                <w:rFonts w:ascii="Trebuchet MS" w:hAnsi="Trebuchet MS" w:cs="Arial"/>
                <w:b/>
              </w:rPr>
              <w:t xml:space="preserve"> planul de</w:t>
            </w:r>
            <w:r w:rsidR="00543C3E" w:rsidRPr="00EE7B14">
              <w:rPr>
                <w:rFonts w:ascii="Trebuchet MS" w:hAnsi="Trebuchet MS" w:cs="Arial"/>
                <w:b/>
              </w:rPr>
              <w:t xml:space="preserve"> afaceri</w:t>
            </w:r>
          </w:p>
        </w:tc>
        <w:tc>
          <w:tcPr>
            <w:tcW w:w="763" w:type="dxa"/>
          </w:tcPr>
          <w:p w14:paraId="2EDED94F"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0451999"/>
              </w:sdtPr>
              <w:sdtContent>
                <w:r w:rsidR="00543C3E" w:rsidRPr="00EE7B14">
                  <w:rPr>
                    <w:rFonts w:ascii="Segoe UI Symbol" w:eastAsia="MS Gothic" w:hAnsi="Segoe UI Symbol" w:cs="Segoe UI Symbol"/>
                    <w:bCs/>
                    <w:lang w:eastAsia="fr-FR"/>
                  </w:rPr>
                  <w:t>☐</w:t>
                </w:r>
              </w:sdtContent>
            </w:sdt>
          </w:p>
        </w:tc>
        <w:tc>
          <w:tcPr>
            <w:tcW w:w="752" w:type="dxa"/>
          </w:tcPr>
          <w:p w14:paraId="36437A60"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203015091"/>
              </w:sdtPr>
              <w:sdtContent>
                <w:r w:rsidR="00543C3E" w:rsidRPr="00EE7B14">
                  <w:rPr>
                    <w:rFonts w:ascii="Segoe UI Symbol" w:eastAsia="MS Gothic" w:hAnsi="Segoe UI Symbol" w:cs="Segoe UI Symbol"/>
                    <w:bCs/>
                    <w:lang w:eastAsia="fr-FR"/>
                  </w:rPr>
                  <w:t>☐</w:t>
                </w:r>
              </w:sdtContent>
            </w:sdt>
          </w:p>
        </w:tc>
        <w:tc>
          <w:tcPr>
            <w:tcW w:w="784" w:type="dxa"/>
            <w:shd w:val="clear" w:color="auto" w:fill="BFBFBF" w:themeFill="background1" w:themeFillShade="BF"/>
          </w:tcPr>
          <w:p w14:paraId="55BA8413"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755559595"/>
                <w:showingPlcHdr/>
              </w:sdtPr>
              <w:sdtContent>
                <w:r w:rsidR="009C2843" w:rsidRPr="00EE7B14">
                  <w:rPr>
                    <w:rFonts w:ascii="Trebuchet MS" w:eastAsia="Times New Roman" w:hAnsi="Trebuchet MS" w:cs="Arial"/>
                    <w:bCs/>
                    <w:lang w:eastAsia="fr-FR"/>
                  </w:rPr>
                  <w:t xml:space="preserve">     </w:t>
                </w:r>
              </w:sdtContent>
            </w:sdt>
          </w:p>
        </w:tc>
      </w:tr>
      <w:tr w:rsidR="00543C3E" w:rsidRPr="00EE7B14" w14:paraId="02B747B6" w14:textId="77777777" w:rsidTr="009679F0">
        <w:trPr>
          <w:trHeight w:val="274"/>
        </w:trPr>
        <w:tc>
          <w:tcPr>
            <w:tcW w:w="7707" w:type="dxa"/>
          </w:tcPr>
          <w:p w14:paraId="4325F915" w14:textId="77777777" w:rsidR="00543C3E" w:rsidRPr="00EE7B14" w:rsidRDefault="00543C3E" w:rsidP="000A1208">
            <w:pPr>
              <w:tabs>
                <w:tab w:val="left" w:pos="0"/>
                <w:tab w:val="left" w:pos="990"/>
              </w:tabs>
              <w:spacing w:after="0" w:line="240" w:lineRule="auto"/>
              <w:jc w:val="both"/>
              <w:rPr>
                <w:rFonts w:ascii="Trebuchet MS" w:hAnsi="Trebuchet MS" w:cs="Arial"/>
                <w:b/>
                <w:noProof/>
              </w:rPr>
            </w:pPr>
            <w:r w:rsidRPr="00EE7B14">
              <w:rPr>
                <w:rStyle w:val="tal1"/>
                <w:rFonts w:ascii="Trebuchet MS" w:hAnsi="Trebuchet MS" w:cs="Arial"/>
                <w:b/>
                <w:noProof/>
              </w:rPr>
              <w:t>Documente verificate:</w:t>
            </w:r>
          </w:p>
          <w:p w14:paraId="22D18075" w14:textId="77777777" w:rsidR="00776983" w:rsidRPr="00EE7B14" w:rsidRDefault="00B8617A" w:rsidP="00B8617A">
            <w:pPr>
              <w:jc w:val="both"/>
              <w:rPr>
                <w:rFonts w:ascii="Trebuchet MS" w:hAnsi="Trebuchet MS" w:cs="Arial"/>
              </w:rPr>
            </w:pPr>
            <w:r w:rsidRPr="00B8617A">
              <w:rPr>
                <w:rFonts w:ascii="Trebuchet MS" w:hAnsi="Trebuchet MS" w:cs="Arial"/>
              </w:rPr>
              <w:t>Planul de afaceri, Cererea de finanțare, Anexa 7.1 aferentă Subrogramului Tematic Pomicol, Anexa 7.2_OMADR_nr._397_2003 pentru podgorii și centre viticole, Certificat constatator emis de Oficiul Registrului Comerțului, Autorizația pentru producerea, prelucrarea și comercializarea semințelor certificate și a materialului săditor, documente conform legislaţiei în vigoare - în cazul producătorilor de seminţe şi material săditor, Registrul General de Evidență a Salariaților, Copia actului de identitate al reprezentantului legal de proiect. În cazul studenţilor, se va verifica adeverinţa de la facultatea la care este înscris din care să reiasă: anul de studiu, forma de învăţământ (cu frecvenţă/la zi sau fără frecvenţă, etc.) specializarea şi UAT-ul în care este situată unitatea de învăţământ frecventată</w:t>
            </w:r>
            <w:r w:rsidRPr="00B8617A">
              <w:rPr>
                <w:rStyle w:val="tal1"/>
                <w:rFonts w:ascii="Trebuchet MS" w:hAnsi="Trebuchet MS" w:cs="Arial"/>
                <w:noProof/>
              </w:rPr>
              <w:t xml:space="preserve">, Copia Contractului de colectare a gunoiului de grajd sau Copia Adeverinței emisă de Primăria Comunei pe teritoriul căreia se regăsește platforma comunală, </w:t>
            </w:r>
            <w:r w:rsidRPr="00B8617A">
              <w:rPr>
                <w:rFonts w:ascii="Trebuchet MS" w:hAnsi="Trebuchet MS" w:cs="Arial"/>
                <w:noProof/>
              </w:rPr>
              <w:t xml:space="preserve">Anexa 6.1 la Ghid – „Codul de bune practici agricole pentru protecția apelor împotriva poluării cu nitrați din surse agricole” şi Anexa 6.2 „Calculator - Cod Bune Practici Agricole”, Anexa 6a - </w:t>
            </w:r>
            <w:r w:rsidRPr="00B8617A">
              <w:rPr>
                <w:rFonts w:ascii="Trebuchet MS" w:hAnsi="Trebuchet MS" w:cs="Arial"/>
                <w:iCs/>
                <w:noProof/>
              </w:rPr>
              <w:t xml:space="preserve">Ghidul depozitării gunoiului de grajd în fermele individuale, </w:t>
            </w:r>
            <w:r w:rsidRPr="00B8617A">
              <w:rPr>
                <w:rFonts w:ascii="Trebuchet MS" w:hAnsi="Trebuchet MS" w:cs="Arial"/>
                <w:bCs/>
                <w:iCs/>
                <w:noProof/>
              </w:rPr>
              <w:t xml:space="preserve">Copia documentului care să certifice dreptul real principal (proprietate, </w:t>
            </w:r>
            <w:r w:rsidRPr="00B8617A">
              <w:rPr>
                <w:rFonts w:ascii="Trebuchet MS" w:hAnsi="Trebuchet MS" w:cs="Arial"/>
                <w:bCs/>
                <w:iCs/>
                <w:noProof/>
              </w:rPr>
              <w:lastRenderedPageBreak/>
              <w:t>uz, uzufruct, superficie, servitute)/dreptul de creanță asupra construcției, dacă solicitantul are deja terenul pe care se va construi/există platforma</w:t>
            </w:r>
          </w:p>
        </w:tc>
        <w:tc>
          <w:tcPr>
            <w:tcW w:w="763" w:type="dxa"/>
          </w:tcPr>
          <w:p w14:paraId="5A39DC92" w14:textId="77777777" w:rsidR="00543C3E" w:rsidRPr="00EE7B14" w:rsidRDefault="00543C3E" w:rsidP="000A1208">
            <w:pPr>
              <w:tabs>
                <w:tab w:val="left" w:pos="0"/>
                <w:tab w:val="left" w:pos="990"/>
              </w:tabs>
              <w:spacing w:after="0" w:line="240" w:lineRule="auto"/>
              <w:ind w:right="-563"/>
              <w:jc w:val="both"/>
              <w:rPr>
                <w:rFonts w:ascii="Trebuchet MS" w:eastAsia="Times New Roman" w:hAnsi="Trebuchet MS" w:cs="Arial"/>
                <w:bCs/>
                <w:lang w:eastAsia="fr-FR"/>
              </w:rPr>
            </w:pPr>
          </w:p>
        </w:tc>
        <w:tc>
          <w:tcPr>
            <w:tcW w:w="752" w:type="dxa"/>
          </w:tcPr>
          <w:p w14:paraId="78CFC598" w14:textId="77777777" w:rsidR="00543C3E" w:rsidRPr="00EE7B14" w:rsidRDefault="00543C3E" w:rsidP="000A1208">
            <w:pPr>
              <w:tabs>
                <w:tab w:val="left" w:pos="0"/>
                <w:tab w:val="left" w:pos="990"/>
              </w:tabs>
              <w:spacing w:after="0" w:line="240" w:lineRule="auto"/>
              <w:ind w:right="-563"/>
              <w:jc w:val="both"/>
              <w:rPr>
                <w:rFonts w:ascii="Trebuchet MS" w:eastAsia="Times New Roman" w:hAnsi="Trebuchet MS" w:cs="Arial"/>
                <w:bCs/>
                <w:lang w:eastAsia="fr-FR"/>
              </w:rPr>
            </w:pPr>
          </w:p>
        </w:tc>
        <w:tc>
          <w:tcPr>
            <w:tcW w:w="784" w:type="dxa"/>
            <w:shd w:val="clear" w:color="auto" w:fill="BFBFBF" w:themeFill="background1" w:themeFillShade="BF"/>
          </w:tcPr>
          <w:p w14:paraId="55DC6263"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r>
      <w:tr w:rsidR="00EF3D88" w:rsidRPr="00EE7B14" w14:paraId="010C3268" w14:textId="77777777" w:rsidTr="009679F0">
        <w:trPr>
          <w:trHeight w:val="507"/>
        </w:trPr>
        <w:tc>
          <w:tcPr>
            <w:tcW w:w="7707" w:type="dxa"/>
            <w:shd w:val="clear" w:color="auto" w:fill="BFBFBF" w:themeFill="background1" w:themeFillShade="BF"/>
          </w:tcPr>
          <w:p w14:paraId="75AC4450" w14:textId="5AD6D80A" w:rsidR="00EF3D88" w:rsidRPr="00EE7B14" w:rsidRDefault="007A6D51" w:rsidP="000A1208">
            <w:pPr>
              <w:tabs>
                <w:tab w:val="left" w:pos="0"/>
                <w:tab w:val="left" w:pos="990"/>
              </w:tabs>
              <w:spacing w:after="0" w:line="240" w:lineRule="auto"/>
              <w:ind w:left="-2"/>
              <w:jc w:val="both"/>
              <w:rPr>
                <w:rStyle w:val="tal1"/>
                <w:rFonts w:ascii="Trebuchet MS" w:hAnsi="Trebuchet MS" w:cs="Arial"/>
                <w:b/>
                <w:noProof/>
              </w:rPr>
            </w:pPr>
            <w:r w:rsidRPr="00EE7B14">
              <w:rPr>
                <w:rFonts w:ascii="Trebuchet MS" w:hAnsi="Trebuchet MS" w:cs="Arial"/>
                <w:b/>
                <w:noProof/>
              </w:rPr>
              <w:t>EG</w:t>
            </w:r>
            <w:r w:rsidR="004D5263">
              <w:rPr>
                <w:rFonts w:ascii="Trebuchet MS" w:hAnsi="Trebuchet MS" w:cs="Arial"/>
                <w:b/>
                <w:noProof/>
              </w:rPr>
              <w:t>4</w:t>
            </w:r>
            <w:r w:rsidRPr="00EE7B14">
              <w:rPr>
                <w:rFonts w:ascii="Trebuchet MS" w:hAnsi="Trebuchet MS" w:cs="Arial"/>
                <w:b/>
                <w:noProof/>
              </w:rPr>
              <w:t>.</w:t>
            </w:r>
            <w:r w:rsidR="0074574A" w:rsidRPr="00EE7B14">
              <w:rPr>
                <w:rFonts w:ascii="Trebuchet MS" w:hAnsi="Trebuchet MS" w:cs="Arial"/>
                <w:b/>
                <w:noProof/>
              </w:rPr>
              <w:t xml:space="preserve"> </w:t>
            </w:r>
            <w:r w:rsidR="002308A0" w:rsidRPr="00EE7B14">
              <w:rPr>
                <w:rFonts w:ascii="Trebuchet MS" w:hAnsi="Trebuchet MS" w:cs="Arial"/>
                <w:b/>
                <w:noProof/>
              </w:rPr>
              <w:t>Solicitantul se angajează să devină fermier activ î</w:t>
            </w:r>
            <w:r w:rsidR="00EF3D88" w:rsidRPr="00EE7B14">
              <w:rPr>
                <w:rFonts w:ascii="Trebuchet MS" w:hAnsi="Trebuchet MS" w:cs="Arial"/>
                <w:b/>
                <w:noProof/>
              </w:rPr>
              <w:t>n termen de ma</w:t>
            </w:r>
            <w:r w:rsidR="002308A0" w:rsidRPr="00EE7B14">
              <w:rPr>
                <w:rFonts w:ascii="Trebuchet MS" w:hAnsi="Trebuchet MS" w:cs="Arial"/>
                <w:b/>
                <w:noProof/>
              </w:rPr>
              <w:t>ximum 18 luni de la data instală</w:t>
            </w:r>
            <w:r w:rsidR="00EF3D88" w:rsidRPr="00EE7B14">
              <w:rPr>
                <w:rFonts w:ascii="Trebuchet MS" w:hAnsi="Trebuchet MS" w:cs="Arial"/>
                <w:b/>
                <w:noProof/>
              </w:rPr>
              <w:t>rii;</w:t>
            </w:r>
          </w:p>
        </w:tc>
        <w:tc>
          <w:tcPr>
            <w:tcW w:w="763" w:type="dxa"/>
          </w:tcPr>
          <w:p w14:paraId="6CC5A1FA"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461798037"/>
              </w:sdtPr>
              <w:sdtContent>
                <w:r w:rsidR="00EF3D88" w:rsidRPr="00EE7B14">
                  <w:rPr>
                    <w:rFonts w:ascii="Segoe UI Symbol" w:eastAsia="MS Gothic" w:hAnsi="Segoe UI Symbol" w:cs="Segoe UI Symbol"/>
                    <w:bCs/>
                    <w:lang w:eastAsia="fr-FR"/>
                  </w:rPr>
                  <w:t>☐</w:t>
                </w:r>
              </w:sdtContent>
            </w:sdt>
          </w:p>
        </w:tc>
        <w:tc>
          <w:tcPr>
            <w:tcW w:w="752" w:type="dxa"/>
          </w:tcPr>
          <w:p w14:paraId="74E3E9D4"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597904541"/>
              </w:sdtPr>
              <w:sdtContent>
                <w:r w:rsidR="00EF3D88" w:rsidRPr="00EE7B14">
                  <w:rPr>
                    <w:rFonts w:ascii="Segoe UI Symbol" w:eastAsia="MS Gothic" w:hAnsi="Segoe UI Symbol" w:cs="Segoe UI Symbol"/>
                    <w:bCs/>
                    <w:lang w:eastAsia="fr-FR"/>
                  </w:rPr>
                  <w:t>☐</w:t>
                </w:r>
              </w:sdtContent>
            </w:sdt>
          </w:p>
        </w:tc>
        <w:tc>
          <w:tcPr>
            <w:tcW w:w="784" w:type="dxa"/>
            <w:shd w:val="clear" w:color="auto" w:fill="BFBFBF" w:themeFill="background1" w:themeFillShade="BF"/>
          </w:tcPr>
          <w:p w14:paraId="668E6D83"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063637707"/>
                <w:showingPlcHdr/>
              </w:sdtPr>
              <w:sdtContent>
                <w:r w:rsidR="00EF01FD" w:rsidRPr="00EE7B14">
                  <w:rPr>
                    <w:rFonts w:ascii="Trebuchet MS" w:eastAsia="Times New Roman" w:hAnsi="Trebuchet MS" w:cs="Arial"/>
                    <w:bCs/>
                    <w:lang w:eastAsia="fr-FR"/>
                  </w:rPr>
                  <w:t xml:space="preserve">     </w:t>
                </w:r>
              </w:sdtContent>
            </w:sdt>
          </w:p>
        </w:tc>
      </w:tr>
      <w:tr w:rsidR="00EF3D88" w:rsidRPr="00EE7B14" w14:paraId="24C893CC" w14:textId="77777777" w:rsidTr="009679F0">
        <w:trPr>
          <w:trHeight w:val="507"/>
        </w:trPr>
        <w:tc>
          <w:tcPr>
            <w:tcW w:w="7707" w:type="dxa"/>
          </w:tcPr>
          <w:p w14:paraId="4BF65DE7" w14:textId="77777777" w:rsidR="00EF3D88" w:rsidRPr="00EE7B14" w:rsidRDefault="00EF3D88" w:rsidP="000A1208">
            <w:pPr>
              <w:tabs>
                <w:tab w:val="left" w:pos="0"/>
                <w:tab w:val="left" w:pos="990"/>
              </w:tabs>
              <w:spacing w:after="0" w:line="240" w:lineRule="auto"/>
              <w:jc w:val="both"/>
              <w:rPr>
                <w:rFonts w:ascii="Trebuchet MS" w:hAnsi="Trebuchet MS" w:cs="Arial"/>
                <w:b/>
                <w:noProof/>
              </w:rPr>
            </w:pPr>
            <w:r w:rsidRPr="00EE7B14">
              <w:rPr>
                <w:rStyle w:val="tal1"/>
                <w:rFonts w:ascii="Trebuchet MS" w:hAnsi="Trebuchet MS" w:cs="Arial"/>
                <w:b/>
                <w:noProof/>
              </w:rPr>
              <w:t>Documente verificate:</w:t>
            </w:r>
          </w:p>
          <w:p w14:paraId="457D4182" w14:textId="77777777" w:rsidR="00EF3D88" w:rsidRPr="00EE7B14" w:rsidRDefault="00823D21" w:rsidP="000A1208">
            <w:pPr>
              <w:spacing w:after="0" w:line="240" w:lineRule="auto"/>
              <w:jc w:val="both"/>
              <w:rPr>
                <w:rStyle w:val="tal1"/>
                <w:rFonts w:ascii="Trebuchet MS" w:hAnsi="Trebuchet MS" w:cs="Arial"/>
              </w:rPr>
            </w:pPr>
            <w:r w:rsidRPr="00EE7B14">
              <w:rPr>
                <w:rFonts w:ascii="Trebuchet MS" w:hAnsi="Trebuchet MS" w:cs="Arial"/>
                <w:noProof/>
              </w:rPr>
              <w:t xml:space="preserve">Planul de afaceri, </w:t>
            </w:r>
            <w:r w:rsidRPr="00EE7B14">
              <w:rPr>
                <w:rFonts w:ascii="Trebuchet MS" w:hAnsi="Trebuchet MS" w:cs="Arial"/>
                <w:bCs/>
              </w:rPr>
              <w:t>Declaraţia pe propria răspundere a solicitantului din Cererea de finanțare</w:t>
            </w:r>
          </w:p>
        </w:tc>
        <w:tc>
          <w:tcPr>
            <w:tcW w:w="763" w:type="dxa"/>
          </w:tcPr>
          <w:p w14:paraId="7146EE51"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c>
          <w:tcPr>
            <w:tcW w:w="752" w:type="dxa"/>
          </w:tcPr>
          <w:p w14:paraId="49318E50"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c>
          <w:tcPr>
            <w:tcW w:w="784" w:type="dxa"/>
            <w:shd w:val="clear" w:color="auto" w:fill="BFBFBF" w:themeFill="background1" w:themeFillShade="BF"/>
          </w:tcPr>
          <w:p w14:paraId="0D2D7AB1"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r>
      <w:tr w:rsidR="00EF3D88" w:rsidRPr="00EE7B14" w14:paraId="7CAB7739" w14:textId="77777777" w:rsidTr="009679F0">
        <w:trPr>
          <w:trHeight w:val="132"/>
        </w:trPr>
        <w:tc>
          <w:tcPr>
            <w:tcW w:w="7707" w:type="dxa"/>
            <w:shd w:val="clear" w:color="auto" w:fill="BFBFBF" w:themeFill="background1" w:themeFillShade="BF"/>
          </w:tcPr>
          <w:p w14:paraId="3DDAB521" w14:textId="29429A2A" w:rsidR="00EF3D88" w:rsidRPr="00EE7B14" w:rsidRDefault="007A6D51" w:rsidP="000A1208">
            <w:pPr>
              <w:tabs>
                <w:tab w:val="left" w:pos="0"/>
                <w:tab w:val="left" w:pos="990"/>
              </w:tabs>
              <w:spacing w:after="0" w:line="240" w:lineRule="auto"/>
              <w:jc w:val="both"/>
              <w:rPr>
                <w:rStyle w:val="tal1"/>
                <w:rFonts w:ascii="Trebuchet MS" w:hAnsi="Trebuchet MS" w:cs="Arial"/>
                <w:b/>
                <w:noProof/>
              </w:rPr>
            </w:pPr>
            <w:r w:rsidRPr="00EE7B14">
              <w:rPr>
                <w:rStyle w:val="tal1"/>
                <w:rFonts w:ascii="Trebuchet MS" w:hAnsi="Trebuchet MS" w:cs="Arial"/>
                <w:b/>
                <w:noProof/>
              </w:rPr>
              <w:t>EG</w:t>
            </w:r>
            <w:r w:rsidR="004D5263">
              <w:rPr>
                <w:rStyle w:val="tal1"/>
                <w:rFonts w:ascii="Trebuchet MS" w:hAnsi="Trebuchet MS" w:cs="Arial"/>
                <w:b/>
                <w:noProof/>
              </w:rPr>
              <w:t>4</w:t>
            </w:r>
            <w:r w:rsidRPr="00EE7B14">
              <w:rPr>
                <w:rStyle w:val="tal1"/>
                <w:rFonts w:ascii="Trebuchet MS" w:hAnsi="Trebuchet MS" w:cs="Arial"/>
                <w:b/>
                <w:noProof/>
              </w:rPr>
              <w:t>.</w:t>
            </w:r>
            <w:r w:rsidR="00EF3D88" w:rsidRPr="00EE7B14">
              <w:rPr>
                <w:rStyle w:val="tal1"/>
                <w:rFonts w:ascii="Trebuchet MS" w:hAnsi="Trebuchet MS" w:cs="Arial"/>
                <w:b/>
                <w:noProof/>
              </w:rPr>
              <w:t xml:space="preserve"> </w:t>
            </w:r>
            <w:r w:rsidR="002308A0" w:rsidRPr="00EE7B14">
              <w:rPr>
                <w:rStyle w:val="tal1"/>
                <w:rFonts w:ascii="Trebuchet MS" w:hAnsi="Trebuchet MS" w:cs="Arial"/>
                <w:b/>
                <w:noProof/>
              </w:rPr>
              <w:t>Înaintea solicitării celei de-a doua tranșe de plată, solicitantul face dovada creșterii performanțelor economice ale exploatației, prin comercializarea producției proprii în procent de minimum  5% din valoarea primei tranșe de plată (cerința va fi verificată în momentul finalizării implementării planului de afaceri).</w:t>
            </w:r>
          </w:p>
        </w:tc>
        <w:tc>
          <w:tcPr>
            <w:tcW w:w="763" w:type="dxa"/>
          </w:tcPr>
          <w:p w14:paraId="0A63796D"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995795530"/>
              </w:sdtPr>
              <w:sdtContent>
                <w:r w:rsidR="00EF3D88" w:rsidRPr="00EE7B14">
                  <w:rPr>
                    <w:rFonts w:ascii="Segoe UI Symbol" w:eastAsia="MS Gothic" w:hAnsi="Segoe UI Symbol" w:cs="Segoe UI Symbol"/>
                    <w:bCs/>
                    <w:lang w:eastAsia="fr-FR"/>
                  </w:rPr>
                  <w:t>☐</w:t>
                </w:r>
              </w:sdtContent>
            </w:sdt>
          </w:p>
        </w:tc>
        <w:tc>
          <w:tcPr>
            <w:tcW w:w="752" w:type="dxa"/>
          </w:tcPr>
          <w:p w14:paraId="2535F42F"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37775799"/>
              </w:sdtPr>
              <w:sdtContent>
                <w:r w:rsidR="00EF3D88" w:rsidRPr="00EE7B14">
                  <w:rPr>
                    <w:rFonts w:ascii="Segoe UI Symbol" w:eastAsia="MS Gothic" w:hAnsi="Segoe UI Symbol" w:cs="Segoe UI Symbol"/>
                    <w:bCs/>
                    <w:lang w:eastAsia="fr-FR"/>
                  </w:rPr>
                  <w:t>☐</w:t>
                </w:r>
              </w:sdtContent>
            </w:sdt>
          </w:p>
        </w:tc>
        <w:tc>
          <w:tcPr>
            <w:tcW w:w="784" w:type="dxa"/>
            <w:shd w:val="clear" w:color="auto" w:fill="BFBFBF" w:themeFill="background1" w:themeFillShade="BF"/>
          </w:tcPr>
          <w:p w14:paraId="21E581A6"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841848288"/>
                <w:showingPlcHdr/>
              </w:sdtPr>
              <w:sdtContent>
                <w:r w:rsidR="00EF01FD" w:rsidRPr="00EE7B14">
                  <w:rPr>
                    <w:rFonts w:ascii="Trebuchet MS" w:eastAsia="Times New Roman" w:hAnsi="Trebuchet MS" w:cs="Arial"/>
                    <w:bCs/>
                    <w:lang w:eastAsia="fr-FR"/>
                  </w:rPr>
                  <w:t xml:space="preserve">     </w:t>
                </w:r>
              </w:sdtContent>
            </w:sdt>
          </w:p>
        </w:tc>
      </w:tr>
      <w:tr w:rsidR="00EF3D88" w:rsidRPr="00EE7B14" w14:paraId="7130B81D" w14:textId="77777777" w:rsidTr="009679F0">
        <w:trPr>
          <w:trHeight w:val="233"/>
        </w:trPr>
        <w:tc>
          <w:tcPr>
            <w:tcW w:w="7707" w:type="dxa"/>
          </w:tcPr>
          <w:p w14:paraId="5909AF34" w14:textId="77777777" w:rsidR="00EF3D88" w:rsidRPr="00EE7B14" w:rsidRDefault="00EF3D88" w:rsidP="000A1208">
            <w:pPr>
              <w:tabs>
                <w:tab w:val="left" w:pos="0"/>
                <w:tab w:val="left" w:pos="990"/>
              </w:tabs>
              <w:spacing w:after="0" w:line="240" w:lineRule="auto"/>
              <w:jc w:val="both"/>
              <w:rPr>
                <w:rStyle w:val="tal1"/>
                <w:rFonts w:ascii="Trebuchet MS" w:hAnsi="Trebuchet MS" w:cs="Arial"/>
                <w:noProof/>
              </w:rPr>
            </w:pPr>
            <w:r w:rsidRPr="00EE7B14">
              <w:rPr>
                <w:rStyle w:val="tal1"/>
                <w:rFonts w:ascii="Trebuchet MS" w:hAnsi="Trebuchet MS" w:cs="Arial"/>
                <w:b/>
                <w:noProof/>
              </w:rPr>
              <w:t>Documente verificate:</w:t>
            </w:r>
            <w:r w:rsidR="008753AC" w:rsidRPr="00EE7B14">
              <w:rPr>
                <w:rFonts w:ascii="Trebuchet MS" w:hAnsi="Trebuchet MS" w:cs="Arial"/>
                <w:noProof/>
              </w:rPr>
              <w:t xml:space="preserve"> </w:t>
            </w:r>
            <w:r w:rsidRPr="00EE7B14">
              <w:rPr>
                <w:rFonts w:ascii="Trebuchet MS" w:hAnsi="Trebuchet MS" w:cs="Arial"/>
                <w:noProof/>
              </w:rPr>
              <w:t>Planul de afaceri</w:t>
            </w:r>
          </w:p>
        </w:tc>
        <w:tc>
          <w:tcPr>
            <w:tcW w:w="763" w:type="dxa"/>
          </w:tcPr>
          <w:p w14:paraId="63935480"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c>
          <w:tcPr>
            <w:tcW w:w="752" w:type="dxa"/>
          </w:tcPr>
          <w:p w14:paraId="261DA0F2"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c>
          <w:tcPr>
            <w:tcW w:w="784" w:type="dxa"/>
            <w:shd w:val="clear" w:color="auto" w:fill="auto"/>
          </w:tcPr>
          <w:p w14:paraId="59B433B6"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r>
      <w:tr w:rsidR="000A008B" w:rsidRPr="00EE7B14" w14:paraId="2B09AC58" w14:textId="77777777" w:rsidTr="009679F0">
        <w:trPr>
          <w:trHeight w:val="1579"/>
        </w:trPr>
        <w:tc>
          <w:tcPr>
            <w:tcW w:w="7707" w:type="dxa"/>
          </w:tcPr>
          <w:p w14:paraId="7514190F" w14:textId="77777777" w:rsidR="000A008B" w:rsidRPr="00EE7B14" w:rsidRDefault="000A008B" w:rsidP="000A1208">
            <w:pPr>
              <w:pStyle w:val="BodyText3"/>
              <w:spacing w:after="0"/>
              <w:jc w:val="both"/>
              <w:rPr>
                <w:rFonts w:ascii="Trebuchet MS" w:hAnsi="Trebuchet MS" w:cs="Arial"/>
                <w:b/>
                <w:sz w:val="22"/>
                <w:szCs w:val="22"/>
                <w:u w:val="single"/>
              </w:rPr>
            </w:pPr>
            <w:r w:rsidRPr="00EE7B14">
              <w:rPr>
                <w:rFonts w:ascii="Trebuchet MS" w:hAnsi="Trebuchet MS" w:cs="Arial"/>
                <w:b/>
                <w:sz w:val="22"/>
                <w:szCs w:val="22"/>
                <w:u w:val="single"/>
              </w:rPr>
              <w:t>3.VALOAREA SPRIJINULUI:</w:t>
            </w:r>
          </w:p>
          <w:p w14:paraId="1F123D47" w14:textId="77777777" w:rsidR="000A008B" w:rsidRPr="00EE7B14" w:rsidRDefault="000A008B" w:rsidP="000A1208">
            <w:pPr>
              <w:pStyle w:val="BodyText3"/>
              <w:spacing w:after="0"/>
              <w:jc w:val="both"/>
              <w:rPr>
                <w:rFonts w:ascii="Trebuchet MS" w:hAnsi="Trebuchet MS" w:cs="Arial"/>
                <w:sz w:val="22"/>
                <w:szCs w:val="22"/>
              </w:rPr>
            </w:pPr>
            <w:r w:rsidRPr="00EE7B14">
              <w:rPr>
                <w:rFonts w:ascii="Trebuchet MS" w:hAnsi="Trebuchet MS" w:cs="Arial"/>
                <w:sz w:val="22"/>
                <w:szCs w:val="22"/>
              </w:rPr>
              <w:t>Stabilirea dimensiunii exploataţiei agricole (calcularea sprijinului pentru instalare).</w:t>
            </w:r>
          </w:p>
          <w:p w14:paraId="19C584C4" w14:textId="77777777" w:rsidR="000A008B" w:rsidRPr="00EE7B14" w:rsidRDefault="000A008B" w:rsidP="000A1208">
            <w:pPr>
              <w:pStyle w:val="BodyText3"/>
              <w:spacing w:after="0"/>
              <w:jc w:val="both"/>
              <w:rPr>
                <w:rFonts w:ascii="Trebuchet MS" w:hAnsi="Trebuchet MS" w:cs="Arial"/>
                <w:sz w:val="22"/>
                <w:szCs w:val="22"/>
              </w:rPr>
            </w:pPr>
            <w:r w:rsidRPr="00EE7B14">
              <w:rPr>
                <w:rFonts w:ascii="Trebuchet MS" w:hAnsi="Trebuchet MS" w:cs="Arial"/>
                <w:sz w:val="22"/>
                <w:szCs w:val="22"/>
              </w:rPr>
              <w:t>Dimensiunea exploataţiei în anul 0 conform Cererii de Finanţare</w:t>
            </w:r>
          </w:p>
          <w:p w14:paraId="498320FA" w14:textId="77777777" w:rsidR="00112893" w:rsidRPr="00EE7B14" w:rsidRDefault="00FE56CA" w:rsidP="000A1208">
            <w:pPr>
              <w:pStyle w:val="BodyText3"/>
              <w:spacing w:after="0"/>
              <w:jc w:val="both"/>
              <w:rPr>
                <w:rFonts w:ascii="Trebuchet MS" w:hAnsi="Trebuchet MS" w:cs="Arial"/>
                <w:sz w:val="22"/>
                <w:szCs w:val="22"/>
              </w:rPr>
            </w:pPr>
            <w:r w:rsidRPr="00EE7B14">
              <w:rPr>
                <w:rFonts w:ascii="Trebuchet MS" w:hAnsi="Trebuchet MS" w:cs="Arial"/>
                <w:sz w:val="22"/>
                <w:szCs w:val="22"/>
              </w:rPr>
              <w:t>20</w:t>
            </w:r>
            <w:r w:rsidR="006572F7" w:rsidRPr="00EE7B14">
              <w:rPr>
                <w:rFonts w:ascii="Trebuchet MS" w:hAnsi="Trebuchet MS" w:cs="Arial"/>
                <w:sz w:val="22"/>
                <w:szCs w:val="22"/>
              </w:rPr>
              <w:t xml:space="preserve">.000 S.O. </w:t>
            </w:r>
            <w:r w:rsidR="00973F00" w:rsidRPr="00EE7B14">
              <w:rPr>
                <w:rFonts w:ascii="Trebuchet MS" w:hAnsi="Trebuchet MS" w:cs="Arial"/>
                <w:sz w:val="22"/>
                <w:szCs w:val="22"/>
              </w:rPr>
              <w:t>–</w:t>
            </w:r>
            <w:r w:rsidR="006572F7" w:rsidRPr="00EE7B14">
              <w:rPr>
                <w:rFonts w:ascii="Trebuchet MS" w:hAnsi="Trebuchet MS" w:cs="Arial"/>
                <w:sz w:val="22"/>
                <w:szCs w:val="22"/>
              </w:rPr>
              <w:t xml:space="preserve"> </w:t>
            </w:r>
            <w:r w:rsidR="00180C9F" w:rsidRPr="00EE7B14">
              <w:rPr>
                <w:rFonts w:ascii="Trebuchet MS" w:hAnsi="Trebuchet MS" w:cs="Arial"/>
                <w:sz w:val="22"/>
                <w:szCs w:val="22"/>
              </w:rPr>
              <w:t>50</w:t>
            </w:r>
            <w:r w:rsidR="00973F00" w:rsidRPr="00EE7B14">
              <w:rPr>
                <w:rFonts w:ascii="Trebuchet MS" w:hAnsi="Trebuchet MS" w:cs="Arial"/>
                <w:sz w:val="22"/>
                <w:szCs w:val="22"/>
              </w:rPr>
              <w:t>.</w:t>
            </w:r>
            <w:r w:rsidR="00180C9F" w:rsidRPr="00EE7B14">
              <w:rPr>
                <w:rFonts w:ascii="Trebuchet MS" w:hAnsi="Trebuchet MS" w:cs="Arial"/>
                <w:sz w:val="22"/>
                <w:szCs w:val="22"/>
              </w:rPr>
              <w:t xml:space="preserve">000 </w:t>
            </w:r>
            <w:r w:rsidR="006572F7" w:rsidRPr="00EE7B14">
              <w:rPr>
                <w:rFonts w:ascii="Trebuchet MS" w:hAnsi="Trebuchet MS" w:cs="Arial"/>
                <w:sz w:val="22"/>
                <w:szCs w:val="22"/>
              </w:rPr>
              <w:t xml:space="preserve">S.O.             </w:t>
            </w:r>
            <w:r w:rsidR="00973F00" w:rsidRPr="00EE7B14">
              <w:rPr>
                <w:rFonts w:ascii="Trebuchet MS" w:hAnsi="Trebuchet MS" w:cs="Arial"/>
                <w:sz w:val="22"/>
                <w:szCs w:val="22"/>
              </w:rPr>
              <w:t xml:space="preserve">- </w:t>
            </w:r>
            <w:r w:rsidR="00495A7F" w:rsidRPr="00EE7B14">
              <w:rPr>
                <w:rFonts w:ascii="Trebuchet MS" w:hAnsi="Trebuchet MS" w:cs="Arial"/>
                <w:sz w:val="22"/>
                <w:szCs w:val="22"/>
              </w:rPr>
              <w:t xml:space="preserve"> </w:t>
            </w:r>
            <w:r w:rsidR="000D2838" w:rsidRPr="00EE7B14">
              <w:rPr>
                <w:rFonts w:ascii="Trebuchet MS" w:hAnsi="Trebuchet MS" w:cs="Arial"/>
                <w:sz w:val="22"/>
                <w:szCs w:val="22"/>
              </w:rPr>
              <w:t>4</w:t>
            </w:r>
            <w:r w:rsidR="00112893" w:rsidRPr="00EE7B14">
              <w:rPr>
                <w:rFonts w:ascii="Trebuchet MS" w:hAnsi="Trebuchet MS" w:cs="Arial"/>
                <w:sz w:val="22"/>
                <w:szCs w:val="22"/>
              </w:rPr>
              <w:t>0</w:t>
            </w:r>
            <w:r w:rsidR="000A008B" w:rsidRPr="00EE7B14">
              <w:rPr>
                <w:rFonts w:ascii="Trebuchet MS" w:hAnsi="Trebuchet MS" w:cs="Arial"/>
                <w:sz w:val="22"/>
                <w:szCs w:val="22"/>
              </w:rPr>
              <w:t>.000</w:t>
            </w:r>
            <w:r w:rsidR="00614BB8" w:rsidRPr="00EE7B14">
              <w:rPr>
                <w:rFonts w:ascii="Trebuchet MS" w:hAnsi="Trebuchet MS" w:cs="Arial"/>
                <w:sz w:val="22"/>
                <w:szCs w:val="22"/>
              </w:rPr>
              <w:t>,00</w:t>
            </w:r>
            <w:r w:rsidR="000A008B" w:rsidRPr="00EE7B14">
              <w:rPr>
                <w:rFonts w:ascii="Trebuchet MS" w:hAnsi="Trebuchet MS" w:cs="Arial"/>
                <w:sz w:val="22"/>
                <w:szCs w:val="22"/>
              </w:rPr>
              <w:t xml:space="preserve"> de euro</w:t>
            </w:r>
          </w:p>
          <w:p w14:paraId="4695057D" w14:textId="77777777" w:rsidR="00FE56CA" w:rsidRPr="00EE7B14" w:rsidRDefault="00FE56CA" w:rsidP="000A1208">
            <w:pPr>
              <w:pStyle w:val="BodyText3"/>
              <w:spacing w:after="0"/>
              <w:jc w:val="both"/>
              <w:rPr>
                <w:rStyle w:val="tal1"/>
                <w:rFonts w:ascii="Trebuchet MS" w:hAnsi="Trebuchet MS" w:cs="Arial"/>
                <w:sz w:val="22"/>
                <w:szCs w:val="22"/>
              </w:rPr>
            </w:pPr>
            <w:r w:rsidRPr="00EE7B14">
              <w:rPr>
                <w:rFonts w:ascii="Trebuchet MS" w:hAnsi="Trebuchet MS" w:cs="Arial"/>
                <w:sz w:val="22"/>
                <w:szCs w:val="22"/>
              </w:rPr>
              <w:t>8.000 S.O. – 19.999 S.O.                -  30.000,00 de euro</w:t>
            </w:r>
          </w:p>
        </w:tc>
        <w:tc>
          <w:tcPr>
            <w:tcW w:w="763" w:type="dxa"/>
            <w:vAlign w:val="center"/>
          </w:tcPr>
          <w:sdt>
            <w:sdtPr>
              <w:rPr>
                <w:rFonts w:ascii="Trebuchet MS" w:eastAsia="Times New Roman" w:hAnsi="Trebuchet MS" w:cs="Arial"/>
                <w:bCs/>
                <w:lang w:eastAsia="fr-FR"/>
              </w:rPr>
              <w:id w:val="2099356983"/>
            </w:sdtPr>
            <w:sdtContent>
              <w:p w14:paraId="5E00711D" w14:textId="77777777" w:rsidR="000A008B" w:rsidRPr="00EE7B14" w:rsidRDefault="000A008B" w:rsidP="000A1208">
                <w:pPr>
                  <w:tabs>
                    <w:tab w:val="left" w:pos="0"/>
                    <w:tab w:val="left" w:pos="990"/>
                  </w:tabs>
                  <w:spacing w:after="0" w:line="240" w:lineRule="auto"/>
                  <w:ind w:right="-563"/>
                  <w:rPr>
                    <w:rFonts w:ascii="Trebuchet MS" w:eastAsia="Times New Roman" w:hAnsi="Trebuchet MS" w:cs="Arial"/>
                    <w:bCs/>
                    <w:lang w:eastAsia="fr-FR"/>
                  </w:rPr>
                </w:pPr>
              </w:p>
              <w:p w14:paraId="5200442B" w14:textId="77777777" w:rsidR="00112893" w:rsidRPr="00EE7B14" w:rsidRDefault="00112893" w:rsidP="000A1208">
                <w:pPr>
                  <w:tabs>
                    <w:tab w:val="left" w:pos="0"/>
                    <w:tab w:val="left" w:pos="990"/>
                  </w:tabs>
                  <w:spacing w:after="0" w:line="240" w:lineRule="auto"/>
                  <w:ind w:right="-563"/>
                  <w:rPr>
                    <w:rFonts w:ascii="Trebuchet MS" w:eastAsia="Times New Roman" w:hAnsi="Trebuchet MS" w:cs="Arial"/>
                    <w:bCs/>
                    <w:lang w:eastAsia="fr-FR"/>
                  </w:rPr>
                </w:pPr>
              </w:p>
              <w:p w14:paraId="6F440F44" w14:textId="77777777" w:rsidR="008753AC" w:rsidRPr="00EE7B14" w:rsidRDefault="008753AC" w:rsidP="000A1208">
                <w:pPr>
                  <w:tabs>
                    <w:tab w:val="left" w:pos="0"/>
                    <w:tab w:val="left" w:pos="990"/>
                  </w:tabs>
                  <w:spacing w:after="0" w:line="240" w:lineRule="auto"/>
                  <w:ind w:right="-563"/>
                  <w:rPr>
                    <w:rFonts w:ascii="Trebuchet MS" w:eastAsia="Times New Roman" w:hAnsi="Trebuchet MS" w:cs="Arial"/>
                    <w:bCs/>
                    <w:lang w:eastAsia="fr-FR"/>
                  </w:rPr>
                </w:pPr>
              </w:p>
              <w:p w14:paraId="210AA841" w14:textId="77777777" w:rsidR="008D0EF9" w:rsidRPr="00EE7B14" w:rsidRDefault="008D0EF9" w:rsidP="000A1208">
                <w:pPr>
                  <w:tabs>
                    <w:tab w:val="left" w:pos="0"/>
                    <w:tab w:val="left" w:pos="990"/>
                  </w:tabs>
                  <w:spacing w:after="0" w:line="240" w:lineRule="auto"/>
                  <w:ind w:right="-563"/>
                  <w:rPr>
                    <w:rFonts w:ascii="Trebuchet MS" w:eastAsia="Times New Roman" w:hAnsi="Trebuchet MS" w:cs="Arial"/>
                    <w:bCs/>
                    <w:lang w:eastAsia="fr-FR"/>
                  </w:rPr>
                </w:pPr>
              </w:p>
              <w:p w14:paraId="30E58587" w14:textId="77777777" w:rsidR="000A008B" w:rsidRPr="00EE7B14" w:rsidRDefault="000A008B" w:rsidP="000A1208">
                <w:pPr>
                  <w:tabs>
                    <w:tab w:val="left" w:pos="0"/>
                    <w:tab w:val="left" w:pos="990"/>
                  </w:tabs>
                  <w:spacing w:after="0" w:line="240" w:lineRule="auto"/>
                  <w:ind w:right="-563"/>
                  <w:rPr>
                    <w:rFonts w:ascii="Trebuchet MS" w:eastAsia="Times New Roman" w:hAnsi="Trebuchet MS" w:cs="Arial"/>
                    <w:bCs/>
                    <w:lang w:eastAsia="fr-FR"/>
                  </w:rPr>
                </w:pPr>
                <w:r w:rsidRPr="00EE7B14">
                  <w:rPr>
                    <w:rFonts w:ascii="Segoe UI Symbol" w:eastAsia="MS Gothic" w:hAnsi="Segoe UI Symbol" w:cs="Segoe UI Symbol"/>
                    <w:bCs/>
                    <w:lang w:eastAsia="fr-FR"/>
                  </w:rPr>
                  <w:t>☐</w:t>
                </w:r>
              </w:p>
            </w:sdtContent>
          </w:sdt>
          <w:p w14:paraId="7040638E" w14:textId="77777777" w:rsidR="00E05B7D" w:rsidRPr="00EE7B14" w:rsidRDefault="00E05B7D" w:rsidP="00E05B7D">
            <w:pPr>
              <w:tabs>
                <w:tab w:val="left" w:pos="0"/>
                <w:tab w:val="left" w:pos="990"/>
              </w:tabs>
              <w:spacing w:after="0" w:line="240" w:lineRule="auto"/>
              <w:ind w:right="-563"/>
              <w:rPr>
                <w:rFonts w:ascii="Trebuchet MS" w:eastAsia="Times New Roman" w:hAnsi="Trebuchet MS" w:cs="Arial"/>
                <w:bCs/>
                <w:lang w:eastAsia="fr-FR"/>
              </w:rPr>
            </w:pPr>
            <w:r w:rsidRPr="00EE7B14">
              <w:rPr>
                <w:rFonts w:ascii="Segoe UI Symbol" w:eastAsia="MS Gothic" w:hAnsi="Segoe UI Symbol" w:cs="Segoe UI Symbol"/>
                <w:bCs/>
                <w:lang w:eastAsia="fr-FR"/>
              </w:rPr>
              <w:t>☐</w:t>
            </w:r>
          </w:p>
          <w:p w14:paraId="713844C8" w14:textId="77777777" w:rsidR="00112893" w:rsidRPr="00EE7B14" w:rsidRDefault="00112893" w:rsidP="000A1208">
            <w:pPr>
              <w:tabs>
                <w:tab w:val="left" w:pos="0"/>
                <w:tab w:val="left" w:pos="990"/>
              </w:tabs>
              <w:spacing w:after="0" w:line="240" w:lineRule="auto"/>
              <w:ind w:right="-563"/>
              <w:rPr>
                <w:rStyle w:val="tal1"/>
                <w:rFonts w:ascii="Trebuchet MS" w:eastAsia="Times New Roman" w:hAnsi="Trebuchet MS" w:cs="Arial"/>
                <w:bCs/>
                <w:lang w:eastAsia="fr-FR"/>
              </w:rPr>
            </w:pPr>
          </w:p>
        </w:tc>
        <w:tc>
          <w:tcPr>
            <w:tcW w:w="752" w:type="dxa"/>
            <w:vAlign w:val="center"/>
          </w:tcPr>
          <w:sdt>
            <w:sdtPr>
              <w:rPr>
                <w:rFonts w:ascii="Trebuchet MS" w:eastAsia="Times New Roman" w:hAnsi="Trebuchet MS" w:cs="Arial"/>
                <w:bCs/>
                <w:lang w:eastAsia="fr-FR"/>
              </w:rPr>
              <w:id w:val="-1644026448"/>
            </w:sdtPr>
            <w:sdtContent>
              <w:p w14:paraId="16B392C9" w14:textId="77777777" w:rsidR="000A008B" w:rsidRPr="00EE7B14" w:rsidRDefault="000A008B" w:rsidP="000A1208">
                <w:pPr>
                  <w:tabs>
                    <w:tab w:val="left" w:pos="0"/>
                    <w:tab w:val="left" w:pos="990"/>
                  </w:tabs>
                  <w:spacing w:after="0" w:line="240" w:lineRule="auto"/>
                  <w:ind w:right="-563"/>
                  <w:rPr>
                    <w:rFonts w:ascii="Trebuchet MS" w:eastAsia="Times New Roman" w:hAnsi="Trebuchet MS" w:cs="Arial"/>
                    <w:bCs/>
                    <w:lang w:eastAsia="fr-FR"/>
                  </w:rPr>
                </w:pPr>
              </w:p>
              <w:p w14:paraId="0212F2AE" w14:textId="77777777" w:rsidR="008753AC" w:rsidRPr="00EE7B14" w:rsidRDefault="008753AC" w:rsidP="000A1208">
                <w:pPr>
                  <w:tabs>
                    <w:tab w:val="left" w:pos="0"/>
                    <w:tab w:val="left" w:pos="990"/>
                  </w:tabs>
                  <w:spacing w:after="0" w:line="240" w:lineRule="auto"/>
                  <w:ind w:right="-563"/>
                  <w:rPr>
                    <w:rFonts w:ascii="Trebuchet MS" w:eastAsia="Times New Roman" w:hAnsi="Trebuchet MS" w:cs="Arial"/>
                    <w:bCs/>
                    <w:lang w:eastAsia="fr-FR"/>
                  </w:rPr>
                </w:pPr>
              </w:p>
              <w:p w14:paraId="2BF49F88" w14:textId="77777777" w:rsidR="00112893" w:rsidRPr="00EE7B14" w:rsidRDefault="00112893" w:rsidP="000A1208">
                <w:pPr>
                  <w:tabs>
                    <w:tab w:val="left" w:pos="0"/>
                    <w:tab w:val="left" w:pos="990"/>
                  </w:tabs>
                  <w:spacing w:after="0" w:line="240" w:lineRule="auto"/>
                  <w:ind w:right="-563"/>
                  <w:rPr>
                    <w:rFonts w:ascii="Trebuchet MS" w:eastAsia="Times New Roman" w:hAnsi="Trebuchet MS" w:cs="Arial"/>
                    <w:bCs/>
                    <w:lang w:eastAsia="fr-FR"/>
                  </w:rPr>
                </w:pPr>
              </w:p>
              <w:p w14:paraId="6298DF3A" w14:textId="77777777" w:rsidR="008D0EF9" w:rsidRPr="00EE7B14" w:rsidRDefault="008D0EF9" w:rsidP="000A1208">
                <w:pPr>
                  <w:tabs>
                    <w:tab w:val="left" w:pos="0"/>
                    <w:tab w:val="left" w:pos="990"/>
                  </w:tabs>
                  <w:spacing w:after="0" w:line="240" w:lineRule="auto"/>
                  <w:ind w:right="-563"/>
                  <w:rPr>
                    <w:rFonts w:ascii="Trebuchet MS" w:eastAsia="Times New Roman" w:hAnsi="Trebuchet MS" w:cs="Arial"/>
                    <w:bCs/>
                    <w:lang w:eastAsia="fr-FR"/>
                  </w:rPr>
                </w:pPr>
              </w:p>
              <w:p w14:paraId="1DB8951B" w14:textId="77777777" w:rsidR="000A008B" w:rsidRPr="00EE7B14" w:rsidRDefault="000A008B" w:rsidP="000A1208">
                <w:pPr>
                  <w:tabs>
                    <w:tab w:val="left" w:pos="0"/>
                    <w:tab w:val="left" w:pos="990"/>
                  </w:tabs>
                  <w:spacing w:after="0" w:line="240" w:lineRule="auto"/>
                  <w:ind w:right="-563"/>
                  <w:rPr>
                    <w:rFonts w:ascii="Trebuchet MS" w:eastAsia="Times New Roman" w:hAnsi="Trebuchet MS" w:cs="Arial"/>
                    <w:bCs/>
                    <w:lang w:eastAsia="fr-FR"/>
                  </w:rPr>
                </w:pPr>
                <w:r w:rsidRPr="00EE7B14">
                  <w:rPr>
                    <w:rFonts w:ascii="Segoe UI Symbol" w:eastAsia="MS Gothic" w:hAnsi="Segoe UI Symbol" w:cs="Segoe UI Symbol"/>
                    <w:bCs/>
                    <w:lang w:eastAsia="fr-FR"/>
                  </w:rPr>
                  <w:t>☐</w:t>
                </w:r>
              </w:p>
            </w:sdtContent>
          </w:sdt>
          <w:p w14:paraId="4D3CE8E7" w14:textId="77777777" w:rsidR="00E05B7D" w:rsidRPr="00EE7B14" w:rsidRDefault="00E05B7D" w:rsidP="00E05B7D">
            <w:pPr>
              <w:tabs>
                <w:tab w:val="left" w:pos="0"/>
                <w:tab w:val="left" w:pos="990"/>
              </w:tabs>
              <w:spacing w:after="0" w:line="240" w:lineRule="auto"/>
              <w:ind w:right="-563"/>
              <w:rPr>
                <w:rFonts w:ascii="Trebuchet MS" w:eastAsia="Times New Roman" w:hAnsi="Trebuchet MS" w:cs="Arial"/>
                <w:bCs/>
                <w:lang w:eastAsia="fr-FR"/>
              </w:rPr>
            </w:pPr>
            <w:r w:rsidRPr="00EE7B14">
              <w:rPr>
                <w:rFonts w:ascii="Segoe UI Symbol" w:eastAsia="MS Gothic" w:hAnsi="Segoe UI Symbol" w:cs="Segoe UI Symbol"/>
                <w:bCs/>
                <w:lang w:eastAsia="fr-FR"/>
              </w:rPr>
              <w:t>☐</w:t>
            </w:r>
          </w:p>
          <w:p w14:paraId="34BFB352" w14:textId="77777777" w:rsidR="00112893" w:rsidRPr="00EE7B14" w:rsidRDefault="00112893" w:rsidP="000A1208">
            <w:pPr>
              <w:tabs>
                <w:tab w:val="left" w:pos="0"/>
                <w:tab w:val="left" w:pos="990"/>
              </w:tabs>
              <w:spacing w:after="0" w:line="240" w:lineRule="auto"/>
              <w:ind w:right="-563"/>
              <w:rPr>
                <w:rStyle w:val="tal1"/>
                <w:rFonts w:ascii="Trebuchet MS" w:eastAsia="Times New Roman" w:hAnsi="Trebuchet MS" w:cs="Arial"/>
                <w:bCs/>
                <w:lang w:eastAsia="fr-FR"/>
              </w:rPr>
            </w:pPr>
          </w:p>
        </w:tc>
        <w:tc>
          <w:tcPr>
            <w:tcW w:w="784" w:type="dxa"/>
            <w:shd w:val="clear" w:color="auto" w:fill="auto"/>
          </w:tcPr>
          <w:p w14:paraId="394F1C9E" w14:textId="77777777" w:rsidR="000A008B" w:rsidRPr="00EE7B14" w:rsidRDefault="000A008B" w:rsidP="000A1208">
            <w:pPr>
              <w:tabs>
                <w:tab w:val="left" w:pos="0"/>
                <w:tab w:val="left" w:pos="990"/>
              </w:tabs>
              <w:spacing w:after="0" w:line="240" w:lineRule="auto"/>
              <w:ind w:right="-563"/>
              <w:jc w:val="both"/>
              <w:rPr>
                <w:rStyle w:val="tal1"/>
                <w:rFonts w:ascii="Trebuchet MS" w:hAnsi="Trebuchet MS" w:cs="Arial"/>
                <w:b/>
                <w:noProof/>
              </w:rPr>
            </w:pPr>
          </w:p>
        </w:tc>
      </w:tr>
      <w:tr w:rsidR="004019F4" w:rsidRPr="00EE7B14" w14:paraId="40A30AFE" w14:textId="77777777" w:rsidTr="009679F0">
        <w:trPr>
          <w:trHeight w:val="507"/>
        </w:trPr>
        <w:tc>
          <w:tcPr>
            <w:tcW w:w="7707" w:type="dxa"/>
          </w:tcPr>
          <w:p w14:paraId="2D2588BB" w14:textId="77777777" w:rsidR="004019F4" w:rsidRPr="00EE7B14" w:rsidRDefault="004019F4" w:rsidP="000A1208">
            <w:pPr>
              <w:pStyle w:val="BodyText3"/>
              <w:spacing w:after="0"/>
              <w:jc w:val="both"/>
              <w:rPr>
                <w:rFonts w:ascii="Trebuchet MS" w:hAnsi="Trebuchet MS" w:cs="Arial"/>
                <w:b/>
                <w:sz w:val="22"/>
                <w:szCs w:val="22"/>
              </w:rPr>
            </w:pPr>
            <w:r w:rsidRPr="00EE7B14">
              <w:rPr>
                <w:rFonts w:ascii="Trebuchet MS" w:hAnsi="Trebuchet MS" w:cs="Arial"/>
                <w:b/>
                <w:sz w:val="22"/>
                <w:szCs w:val="22"/>
              </w:rPr>
              <w:t>Documente verificate:</w:t>
            </w:r>
          </w:p>
          <w:p w14:paraId="13FB42D5" w14:textId="77777777" w:rsidR="004019F4" w:rsidRPr="00EE7B14" w:rsidRDefault="004019F4" w:rsidP="000A1208">
            <w:pPr>
              <w:pStyle w:val="BodyText3"/>
              <w:spacing w:after="0"/>
              <w:jc w:val="both"/>
              <w:rPr>
                <w:rFonts w:ascii="Trebuchet MS" w:hAnsi="Trebuchet MS" w:cs="Arial"/>
                <w:b/>
                <w:sz w:val="22"/>
                <w:szCs w:val="22"/>
                <w:u w:val="single"/>
              </w:rPr>
            </w:pPr>
            <w:r w:rsidRPr="00EE7B14">
              <w:rPr>
                <w:rFonts w:ascii="Trebuchet MS" w:hAnsi="Trebuchet MS" w:cs="Arial"/>
                <w:sz w:val="22"/>
                <w:szCs w:val="22"/>
              </w:rPr>
              <w:t>Planul de afaceri, Cererea de finanțare – tabel calcul SO</w:t>
            </w:r>
          </w:p>
        </w:tc>
        <w:tc>
          <w:tcPr>
            <w:tcW w:w="763" w:type="dxa"/>
          </w:tcPr>
          <w:p w14:paraId="293F9124" w14:textId="77777777" w:rsidR="004019F4" w:rsidRPr="00EE7B14" w:rsidRDefault="004019F4" w:rsidP="000A1208">
            <w:pPr>
              <w:tabs>
                <w:tab w:val="left" w:pos="0"/>
                <w:tab w:val="left" w:pos="990"/>
              </w:tabs>
              <w:spacing w:after="0" w:line="240" w:lineRule="auto"/>
              <w:ind w:right="-563"/>
              <w:jc w:val="both"/>
              <w:rPr>
                <w:rFonts w:ascii="Trebuchet MS" w:eastAsia="Times New Roman" w:hAnsi="Trebuchet MS" w:cs="Arial"/>
                <w:bCs/>
                <w:lang w:eastAsia="fr-FR"/>
              </w:rPr>
            </w:pPr>
          </w:p>
        </w:tc>
        <w:tc>
          <w:tcPr>
            <w:tcW w:w="752" w:type="dxa"/>
          </w:tcPr>
          <w:p w14:paraId="06AFC88E" w14:textId="77777777" w:rsidR="004019F4" w:rsidRPr="00EE7B14" w:rsidRDefault="004019F4" w:rsidP="000A1208">
            <w:pPr>
              <w:tabs>
                <w:tab w:val="left" w:pos="0"/>
                <w:tab w:val="left" w:pos="990"/>
              </w:tabs>
              <w:spacing w:after="0" w:line="240" w:lineRule="auto"/>
              <w:ind w:right="-563"/>
              <w:jc w:val="both"/>
              <w:rPr>
                <w:rFonts w:ascii="Trebuchet MS" w:eastAsia="Times New Roman" w:hAnsi="Trebuchet MS" w:cs="Arial"/>
                <w:bCs/>
                <w:lang w:eastAsia="fr-FR"/>
              </w:rPr>
            </w:pPr>
          </w:p>
        </w:tc>
        <w:tc>
          <w:tcPr>
            <w:tcW w:w="784" w:type="dxa"/>
            <w:shd w:val="clear" w:color="auto" w:fill="auto"/>
          </w:tcPr>
          <w:p w14:paraId="20ADA516" w14:textId="77777777" w:rsidR="004019F4" w:rsidRPr="00EE7B14" w:rsidRDefault="004019F4" w:rsidP="000A1208">
            <w:pPr>
              <w:tabs>
                <w:tab w:val="left" w:pos="0"/>
                <w:tab w:val="left" w:pos="990"/>
              </w:tabs>
              <w:spacing w:after="0" w:line="240" w:lineRule="auto"/>
              <w:ind w:right="-563"/>
              <w:jc w:val="both"/>
              <w:rPr>
                <w:rStyle w:val="tal1"/>
                <w:rFonts w:ascii="Trebuchet MS" w:hAnsi="Trebuchet MS" w:cs="Arial"/>
                <w:b/>
                <w:noProof/>
              </w:rPr>
            </w:pPr>
          </w:p>
        </w:tc>
      </w:tr>
    </w:tbl>
    <w:p w14:paraId="49E98F7C" w14:textId="77777777" w:rsidR="00B55CAF" w:rsidRPr="00EE7B14" w:rsidRDefault="00B55CAF" w:rsidP="000A1208">
      <w:pPr>
        <w:spacing w:after="0" w:line="240" w:lineRule="auto"/>
        <w:rPr>
          <w:rFonts w:ascii="Trebuchet MS" w:hAnsi="Trebuchet MS" w:cs="Arial"/>
        </w:rPr>
      </w:pPr>
    </w:p>
    <w:p w14:paraId="20326064" w14:textId="77777777" w:rsidR="00AC5D19" w:rsidRPr="00EE7B14" w:rsidRDefault="00320FFA" w:rsidP="000A1208">
      <w:pPr>
        <w:tabs>
          <w:tab w:val="left" w:pos="3120"/>
          <w:tab w:val="center" w:pos="4320"/>
          <w:tab w:val="right" w:pos="8640"/>
        </w:tabs>
        <w:spacing w:after="0" w:line="240" w:lineRule="auto"/>
        <w:rPr>
          <w:rFonts w:ascii="Trebuchet MS" w:hAnsi="Trebuchet MS" w:cs="Arial"/>
          <w:b/>
          <w:iCs/>
        </w:rPr>
      </w:pPr>
      <w:r w:rsidRPr="00EE7B14">
        <w:rPr>
          <w:rFonts w:ascii="Trebuchet MS" w:hAnsi="Trebuchet MS" w:cs="Arial"/>
          <w:b/>
          <w:iCs/>
        </w:rPr>
        <w:t>4</w:t>
      </w:r>
      <w:r w:rsidR="00B0439B" w:rsidRPr="00EE7B14">
        <w:rPr>
          <w:rFonts w:ascii="Trebuchet MS" w:hAnsi="Trebuchet MS" w:cs="Arial"/>
          <w:b/>
          <w:iCs/>
        </w:rPr>
        <w:t>.Verificarea  indicatorilor de monitorizare</w:t>
      </w:r>
    </w:p>
    <w:p w14:paraId="47A895B9" w14:textId="77777777" w:rsidR="00180C9F" w:rsidRPr="00EE7B14" w:rsidRDefault="00180C9F" w:rsidP="000A1208">
      <w:pPr>
        <w:tabs>
          <w:tab w:val="left" w:pos="3120"/>
          <w:tab w:val="center" w:pos="4320"/>
          <w:tab w:val="right" w:pos="8640"/>
        </w:tabs>
        <w:spacing w:after="0" w:line="240" w:lineRule="auto"/>
        <w:rPr>
          <w:rFonts w:ascii="Trebuchet MS" w:hAnsi="Trebuchet MS" w:cs="Arial"/>
          <w:b/>
          <w:iCs/>
        </w:rPr>
      </w:pPr>
    </w:p>
    <w:p w14:paraId="2984B94B" w14:textId="77777777" w:rsidR="00A52197" w:rsidRPr="00EE7B14" w:rsidRDefault="00A52197" w:rsidP="000A1208">
      <w:pPr>
        <w:tabs>
          <w:tab w:val="left" w:pos="3120"/>
          <w:tab w:val="center" w:pos="4320"/>
          <w:tab w:val="right" w:pos="8640"/>
        </w:tabs>
        <w:spacing w:after="0" w:line="240" w:lineRule="auto"/>
        <w:rPr>
          <w:rFonts w:ascii="Trebuchet MS" w:eastAsia="MS Mincho" w:hAnsi="Trebuchet MS" w:cs="Arial"/>
          <w:lang w:eastAsia="ja-JP"/>
        </w:rPr>
      </w:pPr>
    </w:p>
    <w:tbl>
      <w:tblPr>
        <w:tblStyle w:val="TableGrid"/>
        <w:tblW w:w="9616" w:type="dxa"/>
        <w:tblInd w:w="18" w:type="dxa"/>
        <w:tblLook w:val="04A0" w:firstRow="1" w:lastRow="0" w:firstColumn="1" w:lastColumn="0" w:noHBand="0" w:noVBand="1"/>
      </w:tblPr>
      <w:tblGrid>
        <w:gridCol w:w="8199"/>
        <w:gridCol w:w="1417"/>
      </w:tblGrid>
      <w:tr w:rsidR="00A52197" w:rsidRPr="00EE7B14" w14:paraId="2027BAA5" w14:textId="77777777" w:rsidTr="00477AE9">
        <w:trPr>
          <w:trHeight w:hRule="exact" w:val="656"/>
        </w:trPr>
        <w:tc>
          <w:tcPr>
            <w:tcW w:w="9616" w:type="dxa"/>
            <w:gridSpan w:val="2"/>
            <w:shd w:val="clear" w:color="auto" w:fill="808080" w:themeFill="background1" w:themeFillShade="80"/>
          </w:tcPr>
          <w:p w14:paraId="63C538FA" w14:textId="77777777" w:rsidR="00A52197" w:rsidRPr="00EE7B14" w:rsidRDefault="00A52197" w:rsidP="000A1208">
            <w:pPr>
              <w:tabs>
                <w:tab w:val="left" w:pos="3120"/>
                <w:tab w:val="center" w:pos="4320"/>
                <w:tab w:val="right" w:pos="8640"/>
              </w:tabs>
              <w:spacing w:after="0" w:line="240" w:lineRule="auto"/>
              <w:jc w:val="center"/>
              <w:rPr>
                <w:rFonts w:ascii="Trebuchet MS" w:eastAsia="MS Mincho" w:hAnsi="Trebuchet MS" w:cs="Arial"/>
                <w:lang w:eastAsia="ja-JP"/>
              </w:rPr>
            </w:pPr>
            <w:r w:rsidRPr="00EE7B14">
              <w:rPr>
                <w:rFonts w:ascii="Trebuchet MS" w:eastAsia="Times New Roman" w:hAnsi="Trebuchet MS" w:cs="Arial"/>
                <w:b/>
                <w:bCs/>
                <w:color w:val="FFFFFF" w:themeColor="background1"/>
                <w:kern w:val="32"/>
              </w:rPr>
              <w:t xml:space="preserve">Alți indicatori specifici teritoriului GAL </w:t>
            </w:r>
            <w:r w:rsidR="0017488B" w:rsidRPr="00EE7B14">
              <w:rPr>
                <w:rFonts w:ascii="Trebuchet MS" w:eastAsia="Times New Roman" w:hAnsi="Trebuchet MS" w:cs="Arial"/>
                <w:b/>
                <w:bCs/>
                <w:color w:val="FFFFFF" w:themeColor="background1"/>
                <w:kern w:val="32"/>
              </w:rPr>
              <w:t>SUDUL GORJULUI</w:t>
            </w:r>
            <w:r w:rsidRPr="00EE7B14">
              <w:rPr>
                <w:rFonts w:ascii="Trebuchet MS" w:eastAsia="Times New Roman" w:hAnsi="Trebuchet MS" w:cs="Arial"/>
                <w:b/>
                <w:bCs/>
                <w:color w:val="FFFFFF" w:themeColor="background1"/>
                <w:kern w:val="32"/>
              </w:rPr>
              <w:t xml:space="preserve"> </w:t>
            </w:r>
            <w:r w:rsidRPr="00EE7B14">
              <w:rPr>
                <w:rFonts w:ascii="Trebuchet MS" w:eastAsia="Times New Roman" w:hAnsi="Trebuchet MS" w:cs="Arial"/>
                <w:b/>
                <w:bCs/>
                <w:color w:val="FFFFFF" w:themeColor="background1"/>
                <w:kern w:val="32"/>
              </w:rPr>
              <w:br/>
              <w:t>în conformitate cu obiectivele stabilite în fișa Măsurii 2.</w:t>
            </w:r>
            <w:r w:rsidR="001B02FA" w:rsidRPr="00EE7B14">
              <w:rPr>
                <w:rFonts w:ascii="Trebuchet MS" w:eastAsia="Times New Roman" w:hAnsi="Trebuchet MS" w:cs="Arial"/>
                <w:b/>
                <w:bCs/>
                <w:color w:val="FFFFFF" w:themeColor="background1"/>
                <w:kern w:val="32"/>
              </w:rPr>
              <w:t>2</w:t>
            </w:r>
            <w:r w:rsidR="000416F0" w:rsidRPr="00EE7B14">
              <w:rPr>
                <w:rFonts w:ascii="Trebuchet MS" w:eastAsia="Times New Roman" w:hAnsi="Trebuchet MS" w:cs="Arial"/>
                <w:b/>
                <w:bCs/>
                <w:color w:val="FFFFFF" w:themeColor="background1"/>
                <w:kern w:val="32"/>
              </w:rPr>
              <w:t>/2B</w:t>
            </w:r>
            <w:r w:rsidRPr="00EE7B14">
              <w:rPr>
                <w:rFonts w:ascii="Trebuchet MS" w:eastAsia="Times New Roman" w:hAnsi="Trebuchet MS" w:cs="Arial"/>
                <w:b/>
                <w:bCs/>
                <w:color w:val="FFFFFF" w:themeColor="background1"/>
                <w:kern w:val="32"/>
              </w:rPr>
              <w:t xml:space="preserve"> din SDL</w:t>
            </w:r>
          </w:p>
        </w:tc>
      </w:tr>
      <w:tr w:rsidR="00A52197" w:rsidRPr="00EE7B14" w14:paraId="798DBF90" w14:textId="77777777" w:rsidTr="000E0517">
        <w:trPr>
          <w:trHeight w:hRule="exact" w:val="284"/>
        </w:trPr>
        <w:tc>
          <w:tcPr>
            <w:tcW w:w="8199" w:type="dxa"/>
          </w:tcPr>
          <w:p w14:paraId="2F300E08" w14:textId="77777777" w:rsidR="00A52197" w:rsidRPr="00EE7B14" w:rsidRDefault="00A52197" w:rsidP="000A1208">
            <w:pPr>
              <w:tabs>
                <w:tab w:val="left" w:pos="3120"/>
                <w:tab w:val="center" w:pos="4320"/>
                <w:tab w:val="right" w:pos="8640"/>
              </w:tabs>
              <w:spacing w:after="0" w:line="240" w:lineRule="auto"/>
              <w:rPr>
                <w:rFonts w:ascii="Trebuchet MS" w:eastAsia="MS Mincho" w:hAnsi="Trebuchet MS" w:cs="Arial"/>
                <w:lang w:eastAsia="ja-JP"/>
              </w:rPr>
            </w:pPr>
            <w:r w:rsidRPr="00EE7B14">
              <w:rPr>
                <w:rFonts w:ascii="Trebuchet MS" w:hAnsi="Trebuchet MS" w:cs="Arial"/>
              </w:rPr>
              <w:t>Numărul de exploatații agr</w:t>
            </w:r>
            <w:r w:rsidR="002E4130" w:rsidRPr="00EE7B14">
              <w:rPr>
                <w:rFonts w:ascii="Trebuchet MS" w:hAnsi="Trebuchet MS" w:cs="Arial"/>
              </w:rPr>
              <w:t>icole/beneficiari sprijiniți</w:t>
            </w:r>
          </w:p>
        </w:tc>
        <w:tc>
          <w:tcPr>
            <w:tcW w:w="1417" w:type="dxa"/>
          </w:tcPr>
          <w:p w14:paraId="61970453" w14:textId="77777777" w:rsidR="00A52197" w:rsidRPr="00EE7B14" w:rsidRDefault="00A52197" w:rsidP="000A1208">
            <w:pPr>
              <w:tabs>
                <w:tab w:val="left" w:pos="3120"/>
                <w:tab w:val="center" w:pos="4320"/>
                <w:tab w:val="right" w:pos="8640"/>
              </w:tabs>
              <w:spacing w:after="0" w:line="240" w:lineRule="auto"/>
              <w:rPr>
                <w:rFonts w:ascii="Trebuchet MS" w:eastAsia="MS Mincho" w:hAnsi="Trebuchet MS" w:cs="Arial"/>
                <w:lang w:eastAsia="ja-JP"/>
              </w:rPr>
            </w:pPr>
          </w:p>
        </w:tc>
      </w:tr>
      <w:tr w:rsidR="00326271" w:rsidRPr="00EE7B14" w14:paraId="37FFD5B1" w14:textId="77777777" w:rsidTr="000E0517">
        <w:trPr>
          <w:trHeight w:hRule="exact" w:val="284"/>
        </w:trPr>
        <w:tc>
          <w:tcPr>
            <w:tcW w:w="8199" w:type="dxa"/>
          </w:tcPr>
          <w:p w14:paraId="4DFAE83B" w14:textId="77777777" w:rsidR="00326271" w:rsidRPr="00EE7B14" w:rsidRDefault="00326271" w:rsidP="000A1208">
            <w:pPr>
              <w:tabs>
                <w:tab w:val="left" w:pos="3120"/>
                <w:tab w:val="center" w:pos="4320"/>
                <w:tab w:val="right" w:pos="8640"/>
              </w:tabs>
              <w:spacing w:after="0" w:line="240" w:lineRule="auto"/>
              <w:rPr>
                <w:rFonts w:ascii="Trebuchet MS" w:hAnsi="Trebuchet MS" w:cs="Arial"/>
              </w:rPr>
            </w:pPr>
            <w:r w:rsidRPr="00326271">
              <w:rPr>
                <w:rFonts w:ascii="Trebuchet MS" w:hAnsi="Trebuchet MS" w:cs="Arial"/>
              </w:rPr>
              <w:t>Numărul de locuri de muncă create</w:t>
            </w:r>
          </w:p>
        </w:tc>
        <w:tc>
          <w:tcPr>
            <w:tcW w:w="1417" w:type="dxa"/>
          </w:tcPr>
          <w:p w14:paraId="2DABEF15" w14:textId="77777777" w:rsidR="00326271" w:rsidRPr="00EE7B14" w:rsidRDefault="00326271" w:rsidP="000A1208">
            <w:pPr>
              <w:tabs>
                <w:tab w:val="left" w:pos="3120"/>
                <w:tab w:val="center" w:pos="4320"/>
                <w:tab w:val="right" w:pos="8640"/>
              </w:tabs>
              <w:spacing w:after="0" w:line="240" w:lineRule="auto"/>
              <w:rPr>
                <w:rFonts w:ascii="Trebuchet MS" w:eastAsia="MS Mincho" w:hAnsi="Trebuchet MS" w:cs="Arial"/>
                <w:lang w:eastAsia="ja-JP"/>
              </w:rPr>
            </w:pPr>
          </w:p>
        </w:tc>
      </w:tr>
      <w:tr w:rsidR="00A52197" w:rsidRPr="00EE7B14" w14:paraId="715390A9" w14:textId="77777777" w:rsidTr="000E0517">
        <w:trPr>
          <w:trHeight w:hRule="exact" w:val="284"/>
        </w:trPr>
        <w:tc>
          <w:tcPr>
            <w:tcW w:w="8199" w:type="dxa"/>
          </w:tcPr>
          <w:p w14:paraId="6CB5B1B4" w14:textId="77777777" w:rsidR="00A52197" w:rsidRPr="00EE7B14" w:rsidRDefault="002B7893" w:rsidP="000A1208">
            <w:pPr>
              <w:tabs>
                <w:tab w:val="left" w:pos="3120"/>
                <w:tab w:val="center" w:pos="4320"/>
                <w:tab w:val="right" w:pos="8640"/>
              </w:tabs>
              <w:spacing w:after="0" w:line="240" w:lineRule="auto"/>
              <w:rPr>
                <w:rFonts w:ascii="Trebuchet MS" w:eastAsia="MS Mincho" w:hAnsi="Trebuchet MS" w:cs="Arial"/>
                <w:lang w:eastAsia="ja-JP"/>
              </w:rPr>
            </w:pPr>
            <w:r w:rsidRPr="00EE7B14">
              <w:rPr>
                <w:rFonts w:ascii="Trebuchet MS" w:hAnsi="Trebuchet MS" w:cs="Arial"/>
                <w:noProof/>
              </w:rPr>
              <w:t xml:space="preserve">Numărul de proiecte ce prevăd măsuri de protecție a mediului </w:t>
            </w:r>
          </w:p>
        </w:tc>
        <w:tc>
          <w:tcPr>
            <w:tcW w:w="1417" w:type="dxa"/>
          </w:tcPr>
          <w:p w14:paraId="116F2E65" w14:textId="77777777" w:rsidR="00A52197" w:rsidRPr="00EE7B14" w:rsidRDefault="00A52197" w:rsidP="000A1208">
            <w:pPr>
              <w:tabs>
                <w:tab w:val="left" w:pos="3120"/>
                <w:tab w:val="center" w:pos="4320"/>
                <w:tab w:val="right" w:pos="8640"/>
              </w:tabs>
              <w:spacing w:after="0" w:line="240" w:lineRule="auto"/>
              <w:rPr>
                <w:rFonts w:ascii="Trebuchet MS" w:eastAsia="MS Mincho" w:hAnsi="Trebuchet MS" w:cs="Arial"/>
                <w:lang w:eastAsia="ja-JP"/>
              </w:rPr>
            </w:pPr>
          </w:p>
        </w:tc>
      </w:tr>
    </w:tbl>
    <w:p w14:paraId="2DE19789" w14:textId="77777777" w:rsidR="00A52197" w:rsidRPr="00EE7B14" w:rsidRDefault="00A52197" w:rsidP="000A1208">
      <w:pPr>
        <w:tabs>
          <w:tab w:val="left" w:pos="3120"/>
          <w:tab w:val="center" w:pos="4320"/>
          <w:tab w:val="right" w:pos="8640"/>
        </w:tabs>
        <w:spacing w:after="0" w:line="240" w:lineRule="auto"/>
        <w:rPr>
          <w:rFonts w:ascii="Trebuchet MS" w:eastAsia="MS Mincho" w:hAnsi="Trebuchet MS" w:cs="Arial"/>
          <w:lang w:eastAsia="ja-JP"/>
        </w:rPr>
      </w:pPr>
    </w:p>
    <w:p w14:paraId="427F2B3A" w14:textId="77777777" w:rsidR="00384F3F" w:rsidRPr="00EE7B14" w:rsidRDefault="00384F3F" w:rsidP="000A1208">
      <w:pPr>
        <w:tabs>
          <w:tab w:val="left" w:pos="3120"/>
          <w:tab w:val="center" w:pos="4320"/>
          <w:tab w:val="right" w:pos="8640"/>
        </w:tabs>
        <w:spacing w:after="0" w:line="240" w:lineRule="auto"/>
        <w:rPr>
          <w:rFonts w:ascii="Trebuchet MS" w:hAnsi="Trebuchet MS" w:cs="Arial"/>
        </w:rPr>
      </w:pPr>
    </w:p>
    <w:tbl>
      <w:tblPr>
        <w:tblW w:w="9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0"/>
        <w:gridCol w:w="851"/>
        <w:gridCol w:w="599"/>
      </w:tblGrid>
      <w:tr w:rsidR="009679F0" w:rsidRPr="00EE7B14" w14:paraId="0F04FF23" w14:textId="77777777" w:rsidTr="009679F0">
        <w:tc>
          <w:tcPr>
            <w:tcW w:w="8170" w:type="dxa"/>
            <w:shd w:val="clear" w:color="auto" w:fill="D9D9D9" w:themeFill="background1" w:themeFillShade="D9"/>
          </w:tcPr>
          <w:p w14:paraId="23AA1C59" w14:textId="77777777" w:rsidR="009679F0" w:rsidRPr="00EE7B14" w:rsidRDefault="009679F0" w:rsidP="004316DC">
            <w:pPr>
              <w:spacing w:after="0" w:line="240" w:lineRule="auto"/>
              <w:rPr>
                <w:rFonts w:ascii="Arial" w:eastAsia="Times New Roman" w:hAnsi="Arial" w:cs="Arial"/>
                <w:b/>
              </w:rPr>
            </w:pPr>
          </w:p>
          <w:p w14:paraId="500E58B9" w14:textId="77777777" w:rsidR="009679F0" w:rsidRPr="00EE7B14" w:rsidRDefault="009679F0" w:rsidP="004316DC">
            <w:pPr>
              <w:spacing w:after="0" w:line="240" w:lineRule="auto"/>
              <w:rPr>
                <w:rFonts w:ascii="Arial" w:eastAsia="Times New Roman" w:hAnsi="Arial" w:cs="Arial"/>
                <w:b/>
              </w:rPr>
            </w:pPr>
            <w:r w:rsidRPr="00EE7B14">
              <w:rPr>
                <w:rFonts w:ascii="Arial" w:eastAsia="Times New Roman" w:hAnsi="Arial" w:cs="Arial"/>
                <w:b/>
              </w:rPr>
              <w:t>5.Verificare condiții artificiale</w:t>
            </w:r>
          </w:p>
        </w:tc>
        <w:tc>
          <w:tcPr>
            <w:tcW w:w="851" w:type="dxa"/>
            <w:shd w:val="clear" w:color="auto" w:fill="auto"/>
            <w:vAlign w:val="center"/>
          </w:tcPr>
          <w:p w14:paraId="516E9B9B" w14:textId="77777777" w:rsidR="009679F0" w:rsidRPr="00EE7B14" w:rsidRDefault="009679F0" w:rsidP="004316DC">
            <w:pPr>
              <w:spacing w:after="0" w:line="240" w:lineRule="auto"/>
              <w:rPr>
                <w:rFonts w:ascii="Arial" w:eastAsia="Times New Roman" w:hAnsi="Arial" w:cs="Arial"/>
              </w:rPr>
            </w:pPr>
            <w:r w:rsidRPr="00EE7B14">
              <w:rPr>
                <w:rFonts w:ascii="Arial" w:eastAsia="Times New Roman" w:hAnsi="Arial" w:cs="Arial"/>
              </w:rPr>
              <w:t>DA</w:t>
            </w:r>
          </w:p>
        </w:tc>
        <w:tc>
          <w:tcPr>
            <w:tcW w:w="599" w:type="dxa"/>
            <w:vAlign w:val="center"/>
          </w:tcPr>
          <w:p w14:paraId="1B546074" w14:textId="77777777" w:rsidR="009679F0" w:rsidRPr="00EE7B14" w:rsidRDefault="009679F0" w:rsidP="004316DC">
            <w:pPr>
              <w:spacing w:after="0" w:line="240" w:lineRule="auto"/>
              <w:rPr>
                <w:rFonts w:ascii="Arial" w:eastAsia="Times New Roman" w:hAnsi="Arial" w:cs="Arial"/>
              </w:rPr>
            </w:pPr>
            <w:r w:rsidRPr="00EE7B14">
              <w:rPr>
                <w:rFonts w:ascii="Arial" w:eastAsia="Times New Roman" w:hAnsi="Arial" w:cs="Arial"/>
              </w:rPr>
              <w:t>NU</w:t>
            </w:r>
          </w:p>
        </w:tc>
      </w:tr>
      <w:tr w:rsidR="009679F0" w:rsidRPr="00EE7B14" w14:paraId="7EBE3E8D" w14:textId="77777777" w:rsidTr="009679F0">
        <w:trPr>
          <w:trHeight w:val="431"/>
        </w:trPr>
        <w:tc>
          <w:tcPr>
            <w:tcW w:w="8170" w:type="dxa"/>
            <w:shd w:val="clear" w:color="auto" w:fill="auto"/>
          </w:tcPr>
          <w:p w14:paraId="4DBC8FA5" w14:textId="77777777" w:rsidR="009679F0" w:rsidRPr="00EE7B14" w:rsidRDefault="009679F0" w:rsidP="004316DC">
            <w:pPr>
              <w:spacing w:after="0" w:line="240" w:lineRule="auto"/>
              <w:jc w:val="both"/>
              <w:rPr>
                <w:rFonts w:ascii="Arial" w:eastAsia="Times New Roman" w:hAnsi="Arial" w:cs="Arial"/>
                <w:b/>
              </w:rPr>
            </w:pPr>
            <w:r w:rsidRPr="00EE7B14">
              <w:rPr>
                <w:rFonts w:ascii="Arial" w:eastAsia="Times New Roman" w:hAnsi="Arial" w:cs="Arial"/>
                <w:b/>
              </w:rPr>
              <w:t>Solicitantul a creat condiţii artificiale necesare pentru a beneficia de plăţi (sprijin) şi a obţine astfel un avantaj care contravine obiectivelor măsurii?</w:t>
            </w:r>
          </w:p>
        </w:tc>
        <w:tc>
          <w:tcPr>
            <w:tcW w:w="851" w:type="dxa"/>
            <w:shd w:val="clear" w:color="auto" w:fill="auto"/>
          </w:tcPr>
          <w:p w14:paraId="55DF940B" w14:textId="77777777" w:rsidR="009679F0" w:rsidRPr="00EE7B14" w:rsidRDefault="00000000" w:rsidP="004316DC">
            <w:pPr>
              <w:spacing w:after="0" w:line="240" w:lineRule="auto"/>
              <w:rPr>
                <w:rFonts w:ascii="Arial" w:eastAsia="Times New Roman" w:hAnsi="Arial" w:cs="Arial"/>
              </w:rPr>
            </w:pPr>
            <w:sdt>
              <w:sdtPr>
                <w:rPr>
                  <w:rFonts w:ascii="Arial" w:eastAsia="Times New Roman" w:hAnsi="Arial" w:cs="Arial"/>
                  <w:bCs/>
                  <w:lang w:eastAsia="fr-FR"/>
                </w:rPr>
                <w:id w:val="-1451006617"/>
              </w:sdtPr>
              <w:sdtContent>
                <w:r w:rsidR="009679F0" w:rsidRPr="00EE7B14">
                  <w:rPr>
                    <w:rFonts w:ascii="Segoe UI Symbol" w:eastAsia="MS Gothic" w:hAnsi="Segoe UI Symbol" w:cs="Segoe UI Symbol"/>
                    <w:bCs/>
                    <w:lang w:eastAsia="fr-FR"/>
                  </w:rPr>
                  <w:t>☐</w:t>
                </w:r>
              </w:sdtContent>
            </w:sdt>
          </w:p>
        </w:tc>
        <w:tc>
          <w:tcPr>
            <w:tcW w:w="599" w:type="dxa"/>
            <w:shd w:val="clear" w:color="auto" w:fill="auto"/>
          </w:tcPr>
          <w:p w14:paraId="7D3F416F" w14:textId="77777777" w:rsidR="009679F0" w:rsidRPr="00EE7B14" w:rsidRDefault="00000000" w:rsidP="004316DC">
            <w:pPr>
              <w:spacing w:after="0" w:line="240" w:lineRule="auto"/>
              <w:rPr>
                <w:rFonts w:ascii="Arial" w:hAnsi="Arial" w:cs="Arial"/>
              </w:rPr>
            </w:pPr>
            <w:sdt>
              <w:sdtPr>
                <w:rPr>
                  <w:rFonts w:ascii="Arial" w:hAnsi="Arial" w:cs="Arial"/>
                  <w:bCs/>
                  <w:lang w:eastAsia="fr-FR"/>
                </w:rPr>
                <w:id w:val="121741710"/>
              </w:sdtPr>
              <w:sdtContent>
                <w:r w:rsidR="009679F0" w:rsidRPr="00EE7B14">
                  <w:rPr>
                    <w:rFonts w:ascii="Segoe UI Symbol" w:eastAsia="MS Gothic" w:hAnsi="Segoe UI Symbol" w:cs="Segoe UI Symbol"/>
                    <w:bCs/>
                    <w:lang w:eastAsia="fr-FR"/>
                  </w:rPr>
                  <w:t>☐</w:t>
                </w:r>
              </w:sdtContent>
            </w:sdt>
          </w:p>
        </w:tc>
      </w:tr>
      <w:tr w:rsidR="009679F0" w:rsidRPr="00EE7B14" w14:paraId="42428224" w14:textId="77777777" w:rsidTr="009679F0">
        <w:tc>
          <w:tcPr>
            <w:tcW w:w="8170" w:type="dxa"/>
            <w:shd w:val="clear" w:color="auto" w:fill="auto"/>
          </w:tcPr>
          <w:p w14:paraId="6372918B" w14:textId="77777777" w:rsidR="003C14B5" w:rsidRPr="003C14B5" w:rsidRDefault="009679F0" w:rsidP="003C14B5">
            <w:pPr>
              <w:spacing w:after="0" w:line="240" w:lineRule="auto"/>
              <w:jc w:val="both"/>
              <w:rPr>
                <w:rFonts w:ascii="Arial" w:eastAsia="Times New Roman" w:hAnsi="Arial" w:cs="Arial"/>
                <w:b/>
                <w:iCs/>
              </w:rPr>
            </w:pPr>
            <w:r w:rsidRPr="00EE7B14">
              <w:rPr>
                <w:rFonts w:ascii="Arial" w:eastAsia="Times New Roman" w:hAnsi="Arial" w:cs="Arial"/>
                <w:b/>
                <w:iCs/>
              </w:rPr>
              <w:t>Plan de afaceri</w:t>
            </w:r>
            <w:r w:rsidR="003C14B5">
              <w:rPr>
                <w:rFonts w:ascii="Arial" w:eastAsia="Times New Roman" w:hAnsi="Arial" w:cs="Arial"/>
                <w:b/>
                <w:iCs/>
              </w:rPr>
              <w:t xml:space="preserve">, </w:t>
            </w:r>
            <w:r w:rsidR="003C14B5" w:rsidRPr="003C14B5">
              <w:rPr>
                <w:rFonts w:ascii="Arial" w:eastAsia="Times New Roman" w:hAnsi="Arial" w:cs="Arial"/>
                <w:bCs/>
              </w:rPr>
              <w:t>Registrul agricol, baza de date APIA/ANSVSA</w:t>
            </w:r>
          </w:p>
          <w:p w14:paraId="3D46781C" w14:textId="77777777" w:rsidR="009679F0" w:rsidRPr="00EE7B14" w:rsidRDefault="009679F0" w:rsidP="004316DC">
            <w:pPr>
              <w:spacing w:after="0" w:line="240" w:lineRule="auto"/>
              <w:jc w:val="both"/>
              <w:rPr>
                <w:rFonts w:ascii="Arial" w:eastAsia="MS Mincho" w:hAnsi="Arial" w:cs="Arial"/>
                <w:lang w:eastAsia="ja-JP"/>
              </w:rPr>
            </w:pPr>
            <w:r w:rsidRPr="00EE7B14">
              <w:rPr>
                <w:rFonts w:ascii="Arial" w:hAnsi="Arial" w:cs="Arial"/>
                <w:b/>
                <w:iCs/>
              </w:rPr>
              <w:t>Anexa 11- I</w:t>
            </w:r>
            <w:r w:rsidRPr="00EE7B14">
              <w:rPr>
                <w:rFonts w:ascii="Arial" w:hAnsi="Arial" w:cs="Arial"/>
                <w:b/>
                <w:u w:val="single"/>
              </w:rPr>
              <w:t>nstrucţiuni privind evitarea creării de condiţii artificiale în accesarea PNDR 2014-2020</w:t>
            </w:r>
          </w:p>
        </w:tc>
        <w:tc>
          <w:tcPr>
            <w:tcW w:w="851" w:type="dxa"/>
            <w:shd w:val="clear" w:color="auto" w:fill="auto"/>
          </w:tcPr>
          <w:p w14:paraId="537A9241" w14:textId="77777777" w:rsidR="009679F0" w:rsidRPr="00EE7B14" w:rsidRDefault="009679F0" w:rsidP="004316DC">
            <w:pPr>
              <w:spacing w:after="0" w:line="240" w:lineRule="auto"/>
              <w:rPr>
                <w:rFonts w:ascii="Arial" w:eastAsia="Times New Roman" w:hAnsi="Arial" w:cs="Arial"/>
                <w:b/>
              </w:rPr>
            </w:pPr>
          </w:p>
        </w:tc>
        <w:tc>
          <w:tcPr>
            <w:tcW w:w="599" w:type="dxa"/>
            <w:shd w:val="clear" w:color="auto" w:fill="auto"/>
          </w:tcPr>
          <w:p w14:paraId="2049976A" w14:textId="77777777" w:rsidR="009679F0" w:rsidRPr="00EE7B14" w:rsidRDefault="009679F0" w:rsidP="004316DC">
            <w:pPr>
              <w:spacing w:after="0" w:line="240" w:lineRule="auto"/>
              <w:rPr>
                <w:rFonts w:ascii="Arial" w:eastAsia="Times New Roman" w:hAnsi="Arial" w:cs="Arial"/>
                <w:b/>
              </w:rPr>
            </w:pPr>
          </w:p>
        </w:tc>
      </w:tr>
    </w:tbl>
    <w:p w14:paraId="0C87879B" w14:textId="77777777" w:rsidR="00255116" w:rsidRPr="00EE7B14" w:rsidRDefault="00255116" w:rsidP="000A1208">
      <w:pPr>
        <w:spacing w:after="0" w:line="240" w:lineRule="auto"/>
        <w:rPr>
          <w:rFonts w:ascii="Trebuchet MS" w:eastAsia="MS Mincho" w:hAnsi="Trebuchet MS" w:cs="Arial"/>
          <w:b/>
          <w:noProof/>
        </w:rPr>
      </w:pPr>
    </w:p>
    <w:p w14:paraId="466A07B2" w14:textId="77777777" w:rsidR="00CA240B" w:rsidRPr="00EE7B14" w:rsidRDefault="00CA240B" w:rsidP="00CA240B">
      <w:pPr>
        <w:tabs>
          <w:tab w:val="left" w:pos="3120"/>
          <w:tab w:val="center" w:pos="4320"/>
          <w:tab w:val="right" w:pos="8640"/>
        </w:tabs>
        <w:spacing w:after="0" w:line="240" w:lineRule="auto"/>
        <w:rPr>
          <w:rFonts w:ascii="Trebuchet MS" w:hAnsi="Trebuchet MS" w:cs="Arial"/>
        </w:rPr>
      </w:pPr>
      <w:r w:rsidRPr="00EE7B14">
        <w:rPr>
          <w:rFonts w:ascii="Trebuchet MS" w:hAnsi="Trebuchet MS" w:cs="Arial"/>
        </w:rPr>
        <w:t>Observații:</w:t>
      </w:r>
    </w:p>
    <w:p w14:paraId="6CB60EF4" w14:textId="77777777" w:rsidR="00CA240B" w:rsidRPr="00EE7B14" w:rsidRDefault="00CA240B" w:rsidP="00CA240B">
      <w:pPr>
        <w:tabs>
          <w:tab w:val="left" w:pos="3120"/>
          <w:tab w:val="center" w:pos="4320"/>
          <w:tab w:val="right" w:pos="8640"/>
        </w:tabs>
        <w:spacing w:after="0" w:line="240" w:lineRule="auto"/>
        <w:rPr>
          <w:rFonts w:ascii="Trebuchet MS" w:hAnsi="Trebuchet MS" w:cs="Arial"/>
        </w:rPr>
      </w:pPr>
      <w:r w:rsidRPr="00EE7B14">
        <w:rPr>
          <w:rFonts w:ascii="Trebuchet MS" w:hAnsi="Trebuchet MS" w:cs="Arial"/>
        </w:rPr>
        <w:t>..........................................................................................................................................................................................................................................</w:t>
      </w:r>
    </w:p>
    <w:p w14:paraId="1F6897EF" w14:textId="77777777" w:rsidR="0030586B" w:rsidRPr="00EE7B14" w:rsidRDefault="0030586B" w:rsidP="000A1208">
      <w:pPr>
        <w:spacing w:after="0" w:line="240" w:lineRule="auto"/>
        <w:rPr>
          <w:rFonts w:ascii="Trebuchet MS" w:eastAsia="MS Mincho" w:hAnsi="Trebuchet MS" w:cs="Arial"/>
          <w:b/>
          <w:noProof/>
        </w:rPr>
      </w:pPr>
    </w:p>
    <w:p w14:paraId="0A9977E1" w14:textId="77777777" w:rsidR="00AF31D1" w:rsidRPr="00EE7B14" w:rsidRDefault="00AF31D1" w:rsidP="000A1208">
      <w:pPr>
        <w:spacing w:after="0" w:line="240" w:lineRule="auto"/>
        <w:rPr>
          <w:rFonts w:ascii="Trebuchet MS" w:eastAsia="MS Mincho" w:hAnsi="Trebuchet MS" w:cs="Arial"/>
          <w:b/>
          <w:noProof/>
        </w:rPr>
      </w:pPr>
    </w:p>
    <w:p w14:paraId="3C98B43A" w14:textId="77777777" w:rsidR="00B47032" w:rsidRPr="00EE7B14" w:rsidRDefault="00B47032" w:rsidP="000A1208">
      <w:pPr>
        <w:spacing w:after="0" w:line="240" w:lineRule="auto"/>
        <w:rPr>
          <w:rFonts w:ascii="Trebuchet MS" w:hAnsi="Trebuchet MS" w:cs="Arial"/>
          <w:b/>
        </w:rPr>
      </w:pPr>
    </w:p>
    <w:tbl>
      <w:tblPr>
        <w:tblW w:w="51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2"/>
        <w:gridCol w:w="1397"/>
        <w:gridCol w:w="1395"/>
      </w:tblGrid>
      <w:tr w:rsidR="00B47032" w:rsidRPr="00EE7B14" w14:paraId="43170898" w14:textId="77777777" w:rsidTr="00706B6C">
        <w:trPr>
          <w:trHeight w:val="332"/>
        </w:trPr>
        <w:tc>
          <w:tcPr>
            <w:tcW w:w="3593" w:type="pct"/>
            <w:vMerge w:val="restart"/>
            <w:tcBorders>
              <w:top w:val="single" w:sz="4" w:space="0" w:color="auto"/>
            </w:tcBorders>
            <w:shd w:val="clear" w:color="auto" w:fill="auto"/>
          </w:tcPr>
          <w:p w14:paraId="4946E578" w14:textId="77777777" w:rsidR="00B47032" w:rsidRPr="00EE7B14" w:rsidRDefault="00B47032" w:rsidP="000A1208">
            <w:pPr>
              <w:overflowPunct w:val="0"/>
              <w:autoSpaceDE w:val="0"/>
              <w:autoSpaceDN w:val="0"/>
              <w:adjustRightInd w:val="0"/>
              <w:spacing w:after="0" w:line="240" w:lineRule="auto"/>
              <w:jc w:val="center"/>
              <w:textAlignment w:val="baseline"/>
              <w:rPr>
                <w:rFonts w:ascii="Trebuchet MS" w:eastAsia="Times New Roman" w:hAnsi="Trebuchet MS" w:cs="Arial"/>
                <w:b/>
                <w:bCs/>
                <w:lang w:eastAsia="fr-FR"/>
              </w:rPr>
            </w:pPr>
            <w:r w:rsidRPr="00EE7B14">
              <w:rPr>
                <w:rFonts w:ascii="Trebuchet MS" w:eastAsia="Times New Roman" w:hAnsi="Trebuchet MS" w:cs="Arial"/>
                <w:b/>
                <w:bCs/>
                <w:iCs/>
                <w:lang w:eastAsia="fr-FR"/>
              </w:rPr>
              <w:lastRenderedPageBreak/>
              <w:t xml:space="preserve">VERIFICAREA PE TEREN </w:t>
            </w:r>
          </w:p>
        </w:tc>
        <w:tc>
          <w:tcPr>
            <w:tcW w:w="1407" w:type="pct"/>
            <w:gridSpan w:val="2"/>
            <w:tcBorders>
              <w:top w:val="single" w:sz="4" w:space="0" w:color="auto"/>
            </w:tcBorders>
            <w:shd w:val="clear" w:color="auto" w:fill="auto"/>
          </w:tcPr>
          <w:p w14:paraId="3FDE029D" w14:textId="77777777" w:rsidR="00B47032" w:rsidRPr="00EE7B14" w:rsidRDefault="00B47032" w:rsidP="000A1208">
            <w:pPr>
              <w:overflowPunct w:val="0"/>
              <w:autoSpaceDE w:val="0"/>
              <w:autoSpaceDN w:val="0"/>
              <w:adjustRightInd w:val="0"/>
              <w:spacing w:after="0" w:line="240" w:lineRule="auto"/>
              <w:jc w:val="center"/>
              <w:textAlignment w:val="baseline"/>
              <w:rPr>
                <w:rFonts w:ascii="Trebuchet MS" w:eastAsia="Times New Roman" w:hAnsi="Trebuchet MS" w:cs="Arial"/>
                <w:b/>
                <w:bCs/>
                <w:lang w:eastAsia="fr-FR"/>
              </w:rPr>
            </w:pPr>
            <w:r w:rsidRPr="00EE7B14">
              <w:rPr>
                <w:rFonts w:ascii="Trebuchet MS" w:eastAsia="Times New Roman" w:hAnsi="Trebuchet MS" w:cs="Arial"/>
                <w:b/>
                <w:bCs/>
                <w:lang w:eastAsia="fr-FR"/>
              </w:rPr>
              <w:t>Verificare efectuată</w:t>
            </w:r>
          </w:p>
        </w:tc>
      </w:tr>
      <w:tr w:rsidR="00B47032" w:rsidRPr="00EE7B14" w14:paraId="2CB4198A" w14:textId="77777777" w:rsidTr="00706B6C">
        <w:trPr>
          <w:trHeight w:val="152"/>
        </w:trPr>
        <w:tc>
          <w:tcPr>
            <w:tcW w:w="3593" w:type="pct"/>
            <w:vMerge/>
            <w:shd w:val="clear" w:color="auto" w:fill="auto"/>
          </w:tcPr>
          <w:p w14:paraId="65B1749A" w14:textId="77777777" w:rsidR="00B47032" w:rsidRPr="00EE7B14" w:rsidRDefault="00B47032" w:rsidP="00610391">
            <w:pPr>
              <w:numPr>
                <w:ilvl w:val="0"/>
                <w:numId w:val="1"/>
              </w:numPr>
              <w:spacing w:after="0" w:line="240" w:lineRule="auto"/>
              <w:ind w:right="148"/>
              <w:contextualSpacing/>
              <w:jc w:val="both"/>
              <w:rPr>
                <w:rFonts w:ascii="Trebuchet MS" w:hAnsi="Trebuchet MS" w:cs="Arial"/>
                <w:b/>
                <w:bCs/>
                <w:iCs/>
              </w:rPr>
            </w:pPr>
          </w:p>
        </w:tc>
        <w:tc>
          <w:tcPr>
            <w:tcW w:w="704" w:type="pct"/>
            <w:tcBorders>
              <w:top w:val="single" w:sz="4" w:space="0" w:color="auto"/>
            </w:tcBorders>
            <w:shd w:val="clear" w:color="auto" w:fill="auto"/>
          </w:tcPr>
          <w:p w14:paraId="63D3196D" w14:textId="77777777" w:rsidR="00B47032" w:rsidRPr="00EE7B14" w:rsidRDefault="00B47032" w:rsidP="000A1208">
            <w:pPr>
              <w:pBdr>
                <w:left w:val="single" w:sz="8" w:space="0" w:color="auto"/>
              </w:pBdr>
              <w:overflowPunct w:val="0"/>
              <w:autoSpaceDE w:val="0"/>
              <w:autoSpaceDN w:val="0"/>
              <w:adjustRightInd w:val="0"/>
              <w:spacing w:after="0" w:line="240" w:lineRule="auto"/>
              <w:jc w:val="center"/>
              <w:textAlignment w:val="baseline"/>
              <w:rPr>
                <w:rFonts w:ascii="Trebuchet MS" w:eastAsia="Times New Roman" w:hAnsi="Trebuchet MS" w:cs="Arial"/>
                <w:b/>
                <w:bCs/>
                <w:lang w:eastAsia="fr-FR"/>
              </w:rPr>
            </w:pPr>
            <w:r w:rsidRPr="00EE7B14">
              <w:rPr>
                <w:rFonts w:ascii="Trebuchet MS" w:eastAsia="Times New Roman" w:hAnsi="Trebuchet MS" w:cs="Arial"/>
                <w:b/>
                <w:bCs/>
                <w:lang w:eastAsia="fr-FR"/>
              </w:rPr>
              <w:t>DA</w:t>
            </w:r>
          </w:p>
        </w:tc>
        <w:tc>
          <w:tcPr>
            <w:tcW w:w="703" w:type="pct"/>
            <w:tcBorders>
              <w:top w:val="single" w:sz="4" w:space="0" w:color="auto"/>
            </w:tcBorders>
          </w:tcPr>
          <w:p w14:paraId="34835080" w14:textId="77777777" w:rsidR="00B47032" w:rsidRPr="00EE7B14" w:rsidRDefault="00B47032" w:rsidP="000A1208">
            <w:pPr>
              <w:pBdr>
                <w:left w:val="single" w:sz="8" w:space="0" w:color="auto"/>
              </w:pBdr>
              <w:overflowPunct w:val="0"/>
              <w:autoSpaceDE w:val="0"/>
              <w:autoSpaceDN w:val="0"/>
              <w:adjustRightInd w:val="0"/>
              <w:spacing w:after="0" w:line="240" w:lineRule="auto"/>
              <w:jc w:val="center"/>
              <w:textAlignment w:val="baseline"/>
              <w:rPr>
                <w:rFonts w:ascii="Trebuchet MS" w:eastAsia="Times New Roman" w:hAnsi="Trebuchet MS" w:cs="Arial"/>
                <w:b/>
                <w:bCs/>
                <w:lang w:eastAsia="fr-FR"/>
              </w:rPr>
            </w:pPr>
            <w:r w:rsidRPr="00EE7B14">
              <w:rPr>
                <w:rFonts w:ascii="Trebuchet MS" w:eastAsia="Times New Roman" w:hAnsi="Trebuchet MS" w:cs="Arial"/>
                <w:b/>
                <w:bCs/>
                <w:lang w:eastAsia="fr-FR"/>
              </w:rPr>
              <w:t xml:space="preserve">NU </w:t>
            </w:r>
          </w:p>
        </w:tc>
      </w:tr>
      <w:tr w:rsidR="004F4079" w:rsidRPr="00EE7B14" w14:paraId="2A7C900D" w14:textId="77777777" w:rsidTr="00706B6C">
        <w:trPr>
          <w:trHeight w:val="624"/>
        </w:trPr>
        <w:tc>
          <w:tcPr>
            <w:tcW w:w="3593" w:type="pct"/>
            <w:tcBorders>
              <w:bottom w:val="single" w:sz="4" w:space="0" w:color="auto"/>
            </w:tcBorders>
            <w:shd w:val="clear" w:color="auto" w:fill="auto"/>
          </w:tcPr>
          <w:p w14:paraId="14449136" w14:textId="77777777" w:rsidR="004F4079" w:rsidRPr="00EE7B14" w:rsidRDefault="004F4079" w:rsidP="000A1208">
            <w:pPr>
              <w:overflowPunct w:val="0"/>
              <w:autoSpaceDE w:val="0"/>
              <w:autoSpaceDN w:val="0"/>
              <w:adjustRightInd w:val="0"/>
              <w:spacing w:after="0" w:line="240" w:lineRule="auto"/>
              <w:jc w:val="both"/>
              <w:textAlignment w:val="baseline"/>
              <w:rPr>
                <w:rFonts w:ascii="Trebuchet MS" w:eastAsia="Times New Roman" w:hAnsi="Trebuchet MS" w:cs="Arial"/>
                <w:bCs/>
                <w:i/>
                <w:iCs/>
                <w:lang w:eastAsia="fr-FR"/>
              </w:rPr>
            </w:pPr>
          </w:p>
          <w:p w14:paraId="2583826F" w14:textId="77777777" w:rsidR="004F4079" w:rsidRPr="00EE7B14" w:rsidRDefault="004F4079" w:rsidP="000A1208">
            <w:pPr>
              <w:overflowPunct w:val="0"/>
              <w:autoSpaceDE w:val="0"/>
              <w:autoSpaceDN w:val="0"/>
              <w:adjustRightInd w:val="0"/>
              <w:spacing w:after="0" w:line="240" w:lineRule="auto"/>
              <w:jc w:val="center"/>
              <w:textAlignment w:val="baseline"/>
              <w:rPr>
                <w:rFonts w:ascii="Trebuchet MS" w:eastAsia="Times New Roman" w:hAnsi="Trebuchet MS" w:cs="Arial"/>
                <w:b/>
                <w:bCs/>
                <w:iCs/>
                <w:lang w:eastAsia="fr-FR"/>
              </w:rPr>
            </w:pPr>
            <w:r w:rsidRPr="00EE7B14">
              <w:rPr>
                <w:rFonts w:ascii="Trebuchet MS" w:eastAsia="Times New Roman" w:hAnsi="Trebuchet MS" w:cs="Arial"/>
                <w:b/>
                <w:bCs/>
                <w:i/>
                <w:iCs/>
                <w:lang w:eastAsia="fr-FR"/>
              </w:rPr>
              <w:t xml:space="preserve">Verificare efectuată de experții GAL </w:t>
            </w:r>
            <w:r w:rsidR="0017488B" w:rsidRPr="00EE7B14">
              <w:rPr>
                <w:rFonts w:ascii="Trebuchet MS" w:eastAsia="Times New Roman" w:hAnsi="Trebuchet MS" w:cs="Arial"/>
                <w:b/>
                <w:bCs/>
                <w:i/>
                <w:iCs/>
                <w:lang w:eastAsia="fr-FR"/>
              </w:rPr>
              <w:t>SUDUL GORJULUI</w:t>
            </w:r>
          </w:p>
        </w:tc>
        <w:tc>
          <w:tcPr>
            <w:tcW w:w="704" w:type="pct"/>
            <w:tcBorders>
              <w:bottom w:val="single" w:sz="4" w:space="0" w:color="auto"/>
            </w:tcBorders>
            <w:shd w:val="clear" w:color="auto" w:fill="auto"/>
          </w:tcPr>
          <w:p w14:paraId="412FB08B" w14:textId="77777777" w:rsidR="004F4079" w:rsidRPr="00EE7B14" w:rsidRDefault="00000000" w:rsidP="000A1208">
            <w:pPr>
              <w:spacing w:after="0" w:line="240" w:lineRule="auto"/>
              <w:jc w:val="center"/>
              <w:rPr>
                <w:rFonts w:ascii="Trebuchet MS" w:hAnsi="Trebuchet MS" w:cs="Arial"/>
              </w:rPr>
            </w:pPr>
            <w:sdt>
              <w:sdtPr>
                <w:rPr>
                  <w:rFonts w:ascii="Trebuchet MS" w:eastAsia="Times New Roman" w:hAnsi="Trebuchet MS" w:cs="Arial"/>
                  <w:bCs/>
                  <w:lang w:eastAsia="fr-FR"/>
                </w:rPr>
                <w:id w:val="744234652"/>
              </w:sdtPr>
              <w:sdtContent>
                <w:r w:rsidR="004F4079" w:rsidRPr="00EE7B14">
                  <w:rPr>
                    <w:rFonts w:ascii="Segoe UI Symbol" w:eastAsia="MS Gothic" w:hAnsi="Segoe UI Symbol" w:cs="Segoe UI Symbol"/>
                    <w:bCs/>
                    <w:lang w:eastAsia="fr-FR"/>
                  </w:rPr>
                  <w:t>☐</w:t>
                </w:r>
              </w:sdtContent>
            </w:sdt>
          </w:p>
        </w:tc>
        <w:tc>
          <w:tcPr>
            <w:tcW w:w="703" w:type="pct"/>
            <w:tcBorders>
              <w:bottom w:val="single" w:sz="4" w:space="0" w:color="auto"/>
            </w:tcBorders>
          </w:tcPr>
          <w:p w14:paraId="5D94A4A1" w14:textId="77777777" w:rsidR="004F4079" w:rsidRPr="00EE7B14" w:rsidRDefault="00000000" w:rsidP="000A1208">
            <w:pPr>
              <w:spacing w:after="0" w:line="240" w:lineRule="auto"/>
              <w:jc w:val="center"/>
              <w:rPr>
                <w:rFonts w:ascii="Trebuchet MS" w:hAnsi="Trebuchet MS" w:cs="Arial"/>
              </w:rPr>
            </w:pPr>
            <w:sdt>
              <w:sdtPr>
                <w:rPr>
                  <w:rFonts w:ascii="Trebuchet MS" w:eastAsia="Times New Roman" w:hAnsi="Trebuchet MS" w:cs="Arial"/>
                  <w:bCs/>
                  <w:lang w:eastAsia="fr-FR"/>
                </w:rPr>
                <w:id w:val="-1420562262"/>
              </w:sdtPr>
              <w:sdtContent>
                <w:r w:rsidR="004F4079" w:rsidRPr="00EE7B14">
                  <w:rPr>
                    <w:rFonts w:ascii="Segoe UI Symbol" w:eastAsia="MS Gothic" w:hAnsi="Segoe UI Symbol" w:cs="Segoe UI Symbol"/>
                    <w:bCs/>
                    <w:lang w:eastAsia="fr-FR"/>
                  </w:rPr>
                  <w:t>☐</w:t>
                </w:r>
              </w:sdtContent>
            </w:sdt>
          </w:p>
        </w:tc>
      </w:tr>
    </w:tbl>
    <w:p w14:paraId="07AF1B37" w14:textId="77777777" w:rsidR="008C390C" w:rsidRPr="00EE7B14" w:rsidRDefault="008C390C" w:rsidP="000A1208">
      <w:pPr>
        <w:spacing w:after="0" w:line="240" w:lineRule="auto"/>
        <w:contextualSpacing/>
        <w:jc w:val="both"/>
        <w:rPr>
          <w:rFonts w:ascii="Trebuchet MS" w:eastAsia="Times New Roman" w:hAnsi="Trebuchet MS" w:cs="Arial"/>
          <w:b/>
          <w:bCs/>
          <w:kern w:val="32"/>
        </w:rPr>
      </w:pPr>
    </w:p>
    <w:p w14:paraId="63B3D44F" w14:textId="77777777" w:rsidR="00B47032" w:rsidRPr="00EE7B14" w:rsidRDefault="00B47032" w:rsidP="000A1208">
      <w:pPr>
        <w:spacing w:after="0" w:line="240" w:lineRule="auto"/>
        <w:contextualSpacing/>
        <w:jc w:val="both"/>
        <w:rPr>
          <w:rFonts w:ascii="Trebuchet MS" w:eastAsia="Times New Roman" w:hAnsi="Trebuchet MS" w:cs="Arial"/>
          <w:b/>
          <w:bCs/>
          <w:kern w:val="32"/>
        </w:rPr>
      </w:pPr>
      <w:r w:rsidRPr="00EE7B14">
        <w:rPr>
          <w:rFonts w:ascii="Trebuchet MS" w:eastAsia="Times New Roman" w:hAnsi="Trebuchet MS" w:cs="Arial"/>
          <w:b/>
          <w:bCs/>
          <w:kern w:val="32"/>
        </w:rPr>
        <w:t>DECIZIA REFERITOARE LA ELIGIBILITATEA PROIECTULUI</w:t>
      </w:r>
    </w:p>
    <w:p w14:paraId="04E4D7E9" w14:textId="77777777" w:rsidR="00B47032" w:rsidRPr="00EE7B14" w:rsidRDefault="00B47032" w:rsidP="000A1208">
      <w:pPr>
        <w:spacing w:after="0" w:line="240" w:lineRule="auto"/>
        <w:contextualSpacing/>
        <w:jc w:val="both"/>
        <w:rPr>
          <w:rFonts w:ascii="Trebuchet MS" w:eastAsia="Times New Roman" w:hAnsi="Trebuchet MS" w:cs="Arial"/>
          <w:b/>
          <w:bCs/>
          <w:kern w:val="32"/>
        </w:rPr>
      </w:pPr>
      <w:r w:rsidRPr="00EE7B14">
        <w:rPr>
          <w:rFonts w:ascii="Trebuchet MS" w:eastAsia="Times New Roman" w:hAnsi="Trebuchet MS" w:cs="Arial"/>
          <w:b/>
          <w:bCs/>
          <w:kern w:val="32"/>
        </w:rPr>
        <w:t>PROIECTUL ESTE:</w:t>
      </w:r>
    </w:p>
    <w:p w14:paraId="5A3BA6C3" w14:textId="77777777" w:rsidR="00B47032" w:rsidRPr="00EE7B14" w:rsidRDefault="00000000" w:rsidP="00267A4A">
      <w:pPr>
        <w:spacing w:after="0" w:line="240" w:lineRule="auto"/>
        <w:ind w:left="720"/>
        <w:contextualSpacing/>
        <w:jc w:val="both"/>
        <w:rPr>
          <w:rFonts w:ascii="Trebuchet MS" w:eastAsia="Times New Roman" w:hAnsi="Trebuchet MS" w:cs="Arial"/>
          <w:b/>
          <w:bCs/>
          <w:kern w:val="32"/>
        </w:rPr>
      </w:pPr>
      <w:sdt>
        <w:sdtPr>
          <w:rPr>
            <w:rFonts w:ascii="Trebuchet MS" w:eastAsia="Times New Roman" w:hAnsi="Trebuchet MS" w:cs="Arial"/>
            <w:bCs/>
            <w:lang w:eastAsia="fr-FR"/>
          </w:rPr>
          <w:id w:val="1434626991"/>
        </w:sdtPr>
        <w:sdtContent>
          <w:r w:rsidR="00267A4A" w:rsidRPr="00EE7B14">
            <w:rPr>
              <w:rFonts w:ascii="Segoe UI Symbol" w:eastAsia="MS Gothic" w:hAnsi="Segoe UI Symbol" w:cs="Segoe UI Symbol"/>
              <w:bCs/>
              <w:lang w:eastAsia="fr-FR"/>
            </w:rPr>
            <w:t>☐</w:t>
          </w:r>
        </w:sdtContent>
      </w:sdt>
      <w:r w:rsidR="00267A4A" w:rsidRPr="00EE7B14">
        <w:rPr>
          <w:rFonts w:ascii="Trebuchet MS" w:eastAsia="Times New Roman" w:hAnsi="Trebuchet MS" w:cs="Arial"/>
          <w:b/>
          <w:bCs/>
          <w:kern w:val="32"/>
        </w:rPr>
        <w:t xml:space="preserve"> </w:t>
      </w:r>
      <w:r w:rsidR="00B47032" w:rsidRPr="00EE7B14">
        <w:rPr>
          <w:rFonts w:ascii="Trebuchet MS" w:eastAsia="Times New Roman" w:hAnsi="Trebuchet MS" w:cs="Arial"/>
          <w:b/>
          <w:bCs/>
          <w:kern w:val="32"/>
        </w:rPr>
        <w:t>ELIGIBIL</w:t>
      </w:r>
    </w:p>
    <w:p w14:paraId="3D796B9E" w14:textId="77777777" w:rsidR="00B47032" w:rsidRPr="00EE7B14" w:rsidRDefault="00000000" w:rsidP="00267A4A">
      <w:pPr>
        <w:spacing w:after="0" w:line="240" w:lineRule="auto"/>
        <w:ind w:left="720"/>
        <w:contextualSpacing/>
        <w:jc w:val="both"/>
        <w:rPr>
          <w:rFonts w:ascii="Trebuchet MS" w:eastAsia="Times New Roman" w:hAnsi="Trebuchet MS" w:cs="Arial"/>
          <w:b/>
          <w:bCs/>
          <w:kern w:val="32"/>
        </w:rPr>
      </w:pPr>
      <w:sdt>
        <w:sdtPr>
          <w:rPr>
            <w:rFonts w:ascii="Trebuchet MS" w:eastAsia="Times New Roman" w:hAnsi="Trebuchet MS" w:cs="Arial"/>
            <w:bCs/>
            <w:lang w:eastAsia="fr-FR"/>
          </w:rPr>
          <w:id w:val="-1158996443"/>
        </w:sdtPr>
        <w:sdtContent>
          <w:r w:rsidR="00267A4A" w:rsidRPr="00EE7B14">
            <w:rPr>
              <w:rFonts w:ascii="Segoe UI Symbol" w:eastAsia="MS Gothic" w:hAnsi="Segoe UI Symbol" w:cs="Segoe UI Symbol"/>
              <w:bCs/>
              <w:lang w:eastAsia="fr-FR"/>
            </w:rPr>
            <w:t>☐</w:t>
          </w:r>
        </w:sdtContent>
      </w:sdt>
      <w:r w:rsidR="00267A4A" w:rsidRPr="00EE7B14">
        <w:rPr>
          <w:rFonts w:ascii="Trebuchet MS" w:eastAsia="Times New Roman" w:hAnsi="Trebuchet MS" w:cs="Arial"/>
          <w:b/>
          <w:bCs/>
          <w:kern w:val="32"/>
        </w:rPr>
        <w:t xml:space="preserve"> </w:t>
      </w:r>
      <w:r w:rsidR="00B47032" w:rsidRPr="00EE7B14">
        <w:rPr>
          <w:rFonts w:ascii="Trebuchet MS" w:eastAsia="Times New Roman" w:hAnsi="Trebuchet MS" w:cs="Arial"/>
          <w:b/>
          <w:bCs/>
          <w:kern w:val="32"/>
        </w:rPr>
        <w:t>NEELIGIBIL</w:t>
      </w:r>
    </w:p>
    <w:p w14:paraId="76227200" w14:textId="77777777" w:rsidR="00B47032" w:rsidRPr="00EE7B14" w:rsidRDefault="00B47032" w:rsidP="000A1208">
      <w:pPr>
        <w:overflowPunct w:val="0"/>
        <w:autoSpaceDE w:val="0"/>
        <w:autoSpaceDN w:val="0"/>
        <w:adjustRightInd w:val="0"/>
        <w:spacing w:after="0" w:line="240" w:lineRule="auto"/>
        <w:jc w:val="both"/>
        <w:textAlignment w:val="baseline"/>
        <w:rPr>
          <w:rFonts w:ascii="Trebuchet MS" w:eastAsia="Times New Roman" w:hAnsi="Trebuchet MS" w:cs="Arial"/>
          <w:bCs/>
          <w:i/>
          <w:iCs/>
          <w:lang w:eastAsia="fr-FR"/>
        </w:rPr>
      </w:pPr>
      <w:r w:rsidRPr="00EE7B14">
        <w:rPr>
          <w:rFonts w:ascii="Trebuchet MS" w:eastAsia="Times New Roman" w:hAnsi="Trebuchet MS" w:cs="Arial"/>
          <w:bCs/>
          <w:i/>
          <w:iCs/>
          <w:lang w:eastAsia="fr-FR"/>
        </w:rPr>
        <w:t>Dacă toate criteriile de eligibilitate aplicate proiectului au fost îndepl</w:t>
      </w:r>
      <w:r w:rsidR="00C826BB" w:rsidRPr="00EE7B14">
        <w:rPr>
          <w:rFonts w:ascii="Trebuchet MS" w:eastAsia="Times New Roman" w:hAnsi="Trebuchet MS" w:cs="Arial"/>
          <w:bCs/>
          <w:i/>
          <w:iCs/>
          <w:lang w:eastAsia="fr-FR"/>
        </w:rPr>
        <w:t xml:space="preserve">inite, proiectul este eligibil. </w:t>
      </w:r>
      <w:r w:rsidRPr="00EE7B14">
        <w:rPr>
          <w:rFonts w:ascii="Trebuchet MS" w:eastAsia="Times New Roman" w:hAnsi="Trebuchet MS" w:cs="Arial"/>
          <w:bCs/>
          <w:i/>
          <w:iCs/>
          <w:lang w:eastAsia="fr-FR"/>
        </w:rPr>
        <w:t>În cazul proiectelor neeligibile se va completa rubrica Observaţii cu toate motivele de neeligibilitate ale  proiectului.</w:t>
      </w:r>
    </w:p>
    <w:p w14:paraId="227C4F88" w14:textId="77777777" w:rsidR="00B47032" w:rsidRPr="00EE7B14" w:rsidRDefault="00B47032" w:rsidP="000A1208">
      <w:pPr>
        <w:overflowPunct w:val="0"/>
        <w:autoSpaceDE w:val="0"/>
        <w:autoSpaceDN w:val="0"/>
        <w:adjustRightInd w:val="0"/>
        <w:spacing w:after="0" w:line="240" w:lineRule="auto"/>
        <w:jc w:val="both"/>
        <w:textAlignment w:val="baseline"/>
        <w:rPr>
          <w:rFonts w:ascii="Trebuchet MS" w:eastAsia="Times New Roman" w:hAnsi="Trebuchet MS" w:cs="Arial"/>
          <w:bCs/>
          <w:i/>
          <w:iCs/>
          <w:lang w:eastAsia="fr-FR"/>
        </w:rPr>
      </w:pPr>
    </w:p>
    <w:p w14:paraId="1603CCAE" w14:textId="77777777" w:rsidR="00B47032" w:rsidRPr="00EE7B14" w:rsidRDefault="00B47032" w:rsidP="000A1208">
      <w:pPr>
        <w:overflowPunct w:val="0"/>
        <w:autoSpaceDE w:val="0"/>
        <w:autoSpaceDN w:val="0"/>
        <w:adjustRightInd w:val="0"/>
        <w:spacing w:after="0" w:line="240" w:lineRule="auto"/>
        <w:jc w:val="both"/>
        <w:textAlignment w:val="baseline"/>
        <w:rPr>
          <w:rFonts w:ascii="Trebuchet MS" w:hAnsi="Trebuchet MS" w:cs="Arial"/>
          <w:i/>
        </w:rPr>
      </w:pPr>
      <w:r w:rsidRPr="00EE7B14">
        <w:rPr>
          <w:rFonts w:ascii="Trebuchet MS" w:hAnsi="Trebuchet MS" w:cs="Arial"/>
          <w:i/>
        </w:rPr>
        <w:t>Expertul care întocmește Fișa de verificare îşi concretizează verificarea prin înscrierea unei bife („√”) în căsuțele/câmpurile respective. Persoana care verifică munca expertului certifică acest lucru prin înscrierea unei linii oblice („</w:t>
      </w:r>
      <w:r w:rsidRPr="00EE7B14">
        <w:rPr>
          <w:rFonts w:ascii="Trebuchet MS" w:eastAsia="PMingLiU" w:hAnsi="Trebuchet MS" w:cs="Arial"/>
          <w:i/>
        </w:rPr>
        <w:t>\”</w:t>
      </w:r>
      <w:r w:rsidRPr="00EE7B14">
        <w:rPr>
          <w:rFonts w:ascii="Trebuchet MS" w:hAnsi="Trebuchet MS" w:cs="Arial"/>
          <w:i/>
        </w:rPr>
        <w:t>) de la stânga sus spre dreapta jos, suprapusă peste bifa expertului.</w:t>
      </w:r>
    </w:p>
    <w:p w14:paraId="2ACFF280" w14:textId="77777777" w:rsidR="00B47032" w:rsidRPr="00EE7B14" w:rsidRDefault="00B47032" w:rsidP="000A1208">
      <w:pPr>
        <w:overflowPunct w:val="0"/>
        <w:autoSpaceDE w:val="0"/>
        <w:autoSpaceDN w:val="0"/>
        <w:adjustRightInd w:val="0"/>
        <w:spacing w:after="0" w:line="240" w:lineRule="auto"/>
        <w:jc w:val="both"/>
        <w:textAlignment w:val="baseline"/>
        <w:rPr>
          <w:rFonts w:ascii="Trebuchet MS" w:hAnsi="Trebuchet MS" w:cs="Arial"/>
          <w:bCs/>
          <w:i/>
          <w:iCs/>
          <w:lang w:eastAsia="fr-FR"/>
        </w:rPr>
      </w:pPr>
    </w:p>
    <w:p w14:paraId="0696D053" w14:textId="77777777" w:rsidR="00D75EC6" w:rsidRPr="00EE7B14" w:rsidRDefault="00D75EC6" w:rsidP="000A1208">
      <w:pPr>
        <w:overflowPunct w:val="0"/>
        <w:autoSpaceDE w:val="0"/>
        <w:autoSpaceDN w:val="0"/>
        <w:adjustRightInd w:val="0"/>
        <w:spacing w:after="0" w:line="240" w:lineRule="auto"/>
        <w:jc w:val="both"/>
        <w:textAlignment w:val="baseline"/>
        <w:rPr>
          <w:rFonts w:ascii="Trebuchet MS" w:hAnsi="Trebuchet MS" w:cs="Arial"/>
          <w:bCs/>
          <w:i/>
          <w:iCs/>
          <w:lang w:eastAsia="fr-FR"/>
        </w:rPr>
      </w:pPr>
    </w:p>
    <w:p w14:paraId="62C2BFFD" w14:textId="77777777" w:rsidR="00D75EC6" w:rsidRPr="00EE7B14" w:rsidRDefault="00D75EC6" w:rsidP="000A1208">
      <w:pPr>
        <w:overflowPunct w:val="0"/>
        <w:autoSpaceDE w:val="0"/>
        <w:autoSpaceDN w:val="0"/>
        <w:adjustRightInd w:val="0"/>
        <w:spacing w:after="0" w:line="240" w:lineRule="auto"/>
        <w:jc w:val="both"/>
        <w:textAlignment w:val="baseline"/>
        <w:rPr>
          <w:rFonts w:ascii="Trebuchet MS" w:hAnsi="Trebuchet MS" w:cs="Arial"/>
          <w:bCs/>
          <w:i/>
          <w:iCs/>
          <w:lang w:eastAsia="fr-FR"/>
        </w:rPr>
      </w:pPr>
    </w:p>
    <w:p w14:paraId="644C43D2" w14:textId="77777777" w:rsidR="00B47032" w:rsidRPr="00EE7B14" w:rsidRDefault="00B47032" w:rsidP="000A1208">
      <w:pPr>
        <w:pBdr>
          <w:top w:val="single" w:sz="4" w:space="1" w:color="auto"/>
          <w:left w:val="single" w:sz="4" w:space="1" w:color="auto"/>
          <w:bottom w:val="single" w:sz="4" w:space="0"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Arial"/>
          <w:bCs/>
          <w:iCs/>
          <w:u w:val="single"/>
          <w:lang w:eastAsia="fr-FR"/>
        </w:rPr>
      </w:pPr>
      <w:r w:rsidRPr="00EE7B14">
        <w:rPr>
          <w:rFonts w:ascii="Trebuchet MS" w:eastAsia="Times New Roman" w:hAnsi="Trebuchet MS" w:cs="Arial"/>
          <w:bCs/>
          <w:iCs/>
          <w:u w:val="single"/>
          <w:lang w:eastAsia="fr-FR"/>
        </w:rPr>
        <w:t xml:space="preserve">Observatii: </w:t>
      </w:r>
    </w:p>
    <w:p w14:paraId="5CD2B33E" w14:textId="77777777" w:rsidR="000B32F2" w:rsidRPr="00EE7B14" w:rsidRDefault="00B47032" w:rsidP="000A1208">
      <w:pPr>
        <w:pBdr>
          <w:top w:val="single" w:sz="4" w:space="1" w:color="auto"/>
          <w:left w:val="single" w:sz="4" w:space="1" w:color="auto"/>
          <w:bottom w:val="single" w:sz="4" w:space="0" w:color="auto"/>
          <w:right w:val="single" w:sz="4" w:space="4" w:color="auto"/>
        </w:pBdr>
        <w:overflowPunct w:val="0"/>
        <w:autoSpaceDE w:val="0"/>
        <w:autoSpaceDN w:val="0"/>
        <w:adjustRightInd w:val="0"/>
        <w:spacing w:after="0" w:line="240" w:lineRule="auto"/>
        <w:jc w:val="both"/>
        <w:textAlignment w:val="baseline"/>
        <w:rPr>
          <w:rFonts w:ascii="Trebuchet MS" w:eastAsia="Times New Roman" w:hAnsi="Trebuchet MS" w:cs="Arial"/>
          <w:bCs/>
          <w:iCs/>
          <w:lang w:eastAsia="fr-FR"/>
        </w:rPr>
      </w:pPr>
      <w:r w:rsidRPr="00EE7B14">
        <w:rPr>
          <w:rFonts w:ascii="Trebuchet MS" w:eastAsia="Times New Roman" w:hAnsi="Trebuchet MS" w:cs="Arial"/>
          <w:bCs/>
          <w:iCs/>
          <w:lang w:eastAsia="fr-FR"/>
        </w:rPr>
        <w:t>Se detaliază: pentru fiecare criteriu de eligibilitate car</w:t>
      </w:r>
      <w:r w:rsidR="008C390C" w:rsidRPr="00EE7B14">
        <w:rPr>
          <w:rFonts w:ascii="Trebuchet MS" w:eastAsia="Times New Roman" w:hAnsi="Trebuchet MS" w:cs="Arial"/>
          <w:bCs/>
          <w:iCs/>
          <w:lang w:eastAsia="fr-FR"/>
        </w:rPr>
        <w:t xml:space="preserve">e nu a fost îndeplinit, motivul </w:t>
      </w:r>
      <w:r w:rsidRPr="00EE7B14">
        <w:rPr>
          <w:rFonts w:ascii="Trebuchet MS" w:eastAsia="Times New Roman" w:hAnsi="Trebuchet MS" w:cs="Arial"/>
          <w:bCs/>
          <w:iCs/>
          <w:lang w:eastAsia="fr-FR"/>
        </w:rPr>
        <w:t>neel</w:t>
      </w:r>
      <w:r w:rsidR="008C390C" w:rsidRPr="00EE7B14">
        <w:rPr>
          <w:rFonts w:ascii="Trebuchet MS" w:eastAsia="Times New Roman" w:hAnsi="Trebuchet MS" w:cs="Arial"/>
          <w:bCs/>
          <w:iCs/>
          <w:lang w:eastAsia="fr-FR"/>
        </w:rPr>
        <w:t xml:space="preserve">igibilităţii, dacă este </w:t>
      </w:r>
      <w:r w:rsidRPr="00EE7B14">
        <w:rPr>
          <w:rFonts w:ascii="Trebuchet MS" w:eastAsia="Times New Roman" w:hAnsi="Trebuchet MS" w:cs="Arial"/>
          <w:bCs/>
          <w:iCs/>
          <w:lang w:eastAsia="fr-FR"/>
        </w:rPr>
        <w:t>cazul.</w:t>
      </w:r>
    </w:p>
    <w:p w14:paraId="1A333734" w14:textId="77777777" w:rsidR="008C390C" w:rsidRPr="00EE7B14" w:rsidRDefault="00B47032" w:rsidP="000A1208">
      <w:pPr>
        <w:pBdr>
          <w:top w:val="single" w:sz="4" w:space="1" w:color="auto"/>
          <w:left w:val="single" w:sz="4" w:space="1" w:color="auto"/>
          <w:bottom w:val="single" w:sz="4" w:space="0" w:color="auto"/>
          <w:right w:val="single" w:sz="4" w:space="4" w:color="auto"/>
        </w:pBdr>
        <w:overflowPunct w:val="0"/>
        <w:autoSpaceDE w:val="0"/>
        <w:autoSpaceDN w:val="0"/>
        <w:adjustRightInd w:val="0"/>
        <w:spacing w:after="0" w:line="240" w:lineRule="auto"/>
        <w:jc w:val="both"/>
        <w:textAlignment w:val="baseline"/>
        <w:rPr>
          <w:rFonts w:ascii="Trebuchet MS" w:eastAsia="Times New Roman" w:hAnsi="Trebuchet MS" w:cs="Arial"/>
          <w:bCs/>
          <w:iCs/>
          <w:lang w:eastAsia="fr-FR"/>
        </w:rPr>
      </w:pPr>
      <w:r w:rsidRPr="00EE7B14">
        <w:rPr>
          <w:rFonts w:ascii="Trebuchet MS" w:eastAsia="Times New Roman" w:hAnsi="Trebuchet MS" w:cs="Arial"/>
          <w:bCs/>
          <w:iCs/>
          <w:lang w:eastAsia="fr-FR"/>
        </w:rPr>
        <w:t>..............................................................................................................</w:t>
      </w:r>
      <w:r w:rsidR="008C390C" w:rsidRPr="00EE7B14">
        <w:rPr>
          <w:rFonts w:ascii="Trebuchet MS" w:eastAsia="Times New Roman" w:hAnsi="Trebuchet MS" w:cs="Arial"/>
          <w:bCs/>
          <w:iCs/>
          <w:lang w:eastAsia="fr-FR"/>
        </w:rPr>
        <w:t>.......</w:t>
      </w:r>
      <w:r w:rsidR="000B32F2" w:rsidRPr="00EE7B14">
        <w:rPr>
          <w:rFonts w:ascii="Trebuchet MS" w:eastAsia="Times New Roman" w:hAnsi="Trebuchet MS" w:cs="Arial"/>
          <w:bCs/>
          <w:iCs/>
          <w:lang w:eastAsia="fr-FR"/>
        </w:rPr>
        <w:t>...........</w:t>
      </w:r>
      <w:r w:rsidR="008C390C" w:rsidRPr="00EE7B14">
        <w:rPr>
          <w:rFonts w:ascii="Trebuchet MS" w:eastAsia="Times New Roman" w:hAnsi="Trebuchet MS" w:cs="Arial"/>
          <w:bCs/>
          <w:iCs/>
          <w:lang w:eastAsia="fr-FR"/>
        </w:rPr>
        <w:t>..........................................................................................................</w:t>
      </w:r>
    </w:p>
    <w:p w14:paraId="39D98C06" w14:textId="77777777" w:rsidR="000B32F2" w:rsidRPr="00EE7B14" w:rsidRDefault="000B32F2" w:rsidP="007B283E">
      <w:pPr>
        <w:pStyle w:val="BodyText"/>
        <w:spacing w:after="0" w:line="240" w:lineRule="auto"/>
        <w:ind w:right="-562"/>
        <w:rPr>
          <w:rFonts w:ascii="Trebuchet MS" w:hAnsi="Trebuchet MS" w:cs="Arial"/>
        </w:rPr>
      </w:pPr>
    </w:p>
    <w:p w14:paraId="69DD9C9E" w14:textId="77777777" w:rsidR="00F83805" w:rsidRPr="00EE7B14" w:rsidRDefault="00F83805" w:rsidP="000A1208">
      <w:pPr>
        <w:pStyle w:val="BodyText"/>
        <w:spacing w:after="0" w:line="240" w:lineRule="auto"/>
        <w:ind w:left="221" w:right="-562"/>
        <w:rPr>
          <w:rFonts w:ascii="Trebuchet MS" w:hAnsi="Trebuchet MS" w:cs="Arial"/>
        </w:rPr>
      </w:pPr>
      <w:r w:rsidRPr="00EE7B14">
        <w:rPr>
          <w:rFonts w:ascii="Trebuchet MS" w:hAnsi="Trebuchet MS" w:cs="Arial"/>
        </w:rPr>
        <w:t>Aprobat,</w:t>
      </w:r>
    </w:p>
    <w:p w14:paraId="75CE3C73" w14:textId="77777777" w:rsidR="00F83805" w:rsidRPr="00EE7B14" w:rsidRDefault="009679F0" w:rsidP="000A1208">
      <w:pPr>
        <w:pStyle w:val="BodyText"/>
        <w:spacing w:after="0" w:line="240" w:lineRule="auto"/>
        <w:ind w:left="221" w:right="-562"/>
        <w:rPr>
          <w:rFonts w:ascii="Trebuchet MS" w:hAnsi="Trebuchet MS" w:cs="Arial"/>
        </w:rPr>
      </w:pPr>
      <w:r w:rsidRPr="00EE7B14">
        <w:rPr>
          <w:rFonts w:ascii="Trebuchet MS" w:hAnsi="Trebuchet MS" w:cs="Arial"/>
          <w:noProof/>
          <w:lang w:eastAsia="ro-RO"/>
        </w:rPr>
        <mc:AlternateContent>
          <mc:Choice Requires="wps">
            <w:drawing>
              <wp:anchor distT="0" distB="0" distL="114300" distR="114300" simplePos="0" relativeHeight="251656704" behindDoc="0" locked="0" layoutInCell="1" allowOverlap="1" wp14:anchorId="4F3D63AB" wp14:editId="01257A41">
                <wp:simplePos x="0" y="0"/>
                <wp:positionH relativeFrom="page">
                  <wp:posOffset>5695950</wp:posOffset>
                </wp:positionH>
                <wp:positionV relativeFrom="paragraph">
                  <wp:posOffset>5715</wp:posOffset>
                </wp:positionV>
                <wp:extent cx="1224915" cy="1026160"/>
                <wp:effectExtent l="0" t="0" r="13335" b="21590"/>
                <wp:wrapThrough wrapText="bothSides">
                  <wp:wrapPolygon edited="0">
                    <wp:start x="0" y="0"/>
                    <wp:lineTo x="0" y="21653"/>
                    <wp:lineTo x="21499" y="21653"/>
                    <wp:lineTo x="21499"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026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F994ED" w14:textId="77777777" w:rsidR="00B8617A" w:rsidRDefault="00B8617A" w:rsidP="00180C9F">
                            <w:pPr>
                              <w:spacing w:before="72"/>
                              <w:jc w:val="center"/>
                              <w:rPr>
                                <w:sz w:val="20"/>
                              </w:rPr>
                            </w:pPr>
                            <w:r w:rsidRPr="006B57D5">
                              <w:rPr>
                                <w:sz w:val="20"/>
                              </w:rPr>
                              <w:t>Ștampila</w:t>
                            </w:r>
                          </w:p>
                          <w:p w14:paraId="14D3070A" w14:textId="77777777" w:rsidR="00B8617A" w:rsidRPr="006B57D5" w:rsidRDefault="00B8617A" w:rsidP="00180C9F">
                            <w:pPr>
                              <w:spacing w:before="7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D63AB" id="_x0000_t202" coordsize="21600,21600" o:spt="202" path="m,l,21600r21600,l21600,xe">
                <v:stroke joinstyle="miter"/>
                <v:path gradientshapeok="t" o:connecttype="rect"/>
              </v:shapetype>
              <v:shape id="Text Box 5" o:spid="_x0000_s1026" type="#_x0000_t202" style="position:absolute;left:0;text-align:left;margin-left:448.5pt;margin-top:.45pt;width:96.45pt;height:80.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" filled="f">
                <v:textbox inset="0,0,0,0">
                  <w:txbxContent>
                    <w:p w14:paraId="2FF994ED" w14:textId="77777777" w:rsidR="00B8617A" w:rsidRDefault="00B8617A" w:rsidP="00180C9F">
                      <w:pPr>
                        <w:spacing w:before="72"/>
                        <w:jc w:val="center"/>
                        <w:rPr>
                          <w:sz w:val="20"/>
                        </w:rPr>
                      </w:pPr>
                      <w:r w:rsidRPr="006B57D5">
                        <w:rPr>
                          <w:sz w:val="20"/>
                        </w:rPr>
                        <w:t>Ștampila</w:t>
                      </w:r>
                    </w:p>
                    <w:p w14:paraId="14D3070A" w14:textId="77777777" w:rsidR="00B8617A" w:rsidRPr="006B57D5" w:rsidRDefault="00B8617A" w:rsidP="00180C9F">
                      <w:pPr>
                        <w:spacing w:before="72"/>
                        <w:rPr>
                          <w:sz w:val="20"/>
                        </w:rPr>
                      </w:pPr>
                    </w:p>
                  </w:txbxContent>
                </v:textbox>
                <w10:wrap type="through" anchorx="page"/>
              </v:shape>
            </w:pict>
          </mc:Fallback>
        </mc:AlternateContent>
      </w:r>
      <w:r w:rsidR="005952A4" w:rsidRPr="00EE7B14">
        <w:rPr>
          <w:rFonts w:ascii="Trebuchet MS" w:hAnsi="Trebuchet MS" w:cs="Arial"/>
        </w:rPr>
        <w:t>Manager GAL/Preș</w:t>
      </w:r>
      <w:r w:rsidR="00F83805" w:rsidRPr="00EE7B14">
        <w:rPr>
          <w:rFonts w:ascii="Trebuchet MS" w:hAnsi="Trebuchet MS" w:cs="Arial"/>
        </w:rPr>
        <w:t xml:space="preserve">edinte GAL </w:t>
      </w:r>
      <w:r w:rsidR="0017488B" w:rsidRPr="00EE7B14">
        <w:rPr>
          <w:rFonts w:ascii="Trebuchet MS" w:hAnsi="Trebuchet MS" w:cs="Arial"/>
        </w:rPr>
        <w:t>SUDUL GORJULUI</w:t>
      </w:r>
    </w:p>
    <w:p w14:paraId="03F20CEE" w14:textId="77777777" w:rsidR="00F83805" w:rsidRPr="00EE7B14" w:rsidRDefault="00780EBC" w:rsidP="000A1208">
      <w:pPr>
        <w:tabs>
          <w:tab w:val="left" w:pos="6651"/>
        </w:tabs>
        <w:spacing w:after="0" w:line="240" w:lineRule="auto"/>
        <w:ind w:left="221" w:right="-562"/>
        <w:rPr>
          <w:rFonts w:ascii="Trebuchet MS" w:hAnsi="Trebuchet MS" w:cs="Arial"/>
          <w:i/>
        </w:rPr>
      </w:pPr>
      <w:r w:rsidRPr="00EE7B14">
        <w:rPr>
          <w:rFonts w:ascii="Trebuchet MS" w:hAnsi="Trebuchet MS" w:cs="Arial"/>
          <w:i/>
        </w:rPr>
        <w:t xml:space="preserve">Nume/Prenume </w:t>
      </w:r>
      <w:r w:rsidRPr="00EE7B14">
        <w:rPr>
          <w:rFonts w:ascii="Trebuchet MS" w:hAnsi="Trebuchet MS" w:cs="Arial"/>
          <w:u w:val="single"/>
        </w:rPr>
        <w:t>___________________</w:t>
      </w:r>
    </w:p>
    <w:p w14:paraId="77E6B164" w14:textId="77777777" w:rsidR="00F83805" w:rsidRPr="00EE7B14" w:rsidRDefault="00F83805" w:rsidP="000A1208">
      <w:pPr>
        <w:tabs>
          <w:tab w:val="left" w:pos="4148"/>
        </w:tabs>
        <w:spacing w:after="0" w:line="240" w:lineRule="auto"/>
        <w:ind w:left="221" w:right="-562"/>
        <w:rPr>
          <w:rFonts w:ascii="Trebuchet MS" w:hAnsi="Trebuchet MS" w:cs="Arial"/>
        </w:rPr>
      </w:pPr>
      <w:r w:rsidRPr="00EE7B14">
        <w:rPr>
          <w:rFonts w:ascii="Trebuchet MS" w:hAnsi="Trebuchet MS" w:cs="Arial"/>
          <w:i/>
        </w:rPr>
        <w:t>Semnătura</w:t>
      </w:r>
      <w:r w:rsidRPr="00EE7B14">
        <w:rPr>
          <w:rFonts w:ascii="Trebuchet MS" w:hAnsi="Trebuchet MS" w:cs="Arial"/>
          <w:u w:val="single"/>
        </w:rPr>
        <w:tab/>
      </w:r>
    </w:p>
    <w:p w14:paraId="68304C9A" w14:textId="77777777" w:rsidR="00F83805" w:rsidRPr="00EE7B14" w:rsidRDefault="00F83805" w:rsidP="000A1208">
      <w:pPr>
        <w:tabs>
          <w:tab w:val="left" w:pos="1294"/>
          <w:tab w:val="left" w:pos="1982"/>
          <w:tab w:val="left" w:pos="3441"/>
        </w:tabs>
        <w:spacing w:after="0" w:line="240" w:lineRule="auto"/>
        <w:ind w:left="221" w:right="-562"/>
        <w:rPr>
          <w:rFonts w:ascii="Trebuchet MS" w:hAnsi="Trebuchet MS" w:cs="Arial"/>
          <w:i/>
        </w:rPr>
      </w:pPr>
      <w:r w:rsidRPr="00EE7B14">
        <w:rPr>
          <w:rFonts w:ascii="Trebuchet MS" w:hAnsi="Trebuchet MS" w:cs="Arial"/>
          <w:i/>
        </w:rPr>
        <w:t>Data</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p>
    <w:p w14:paraId="1FF792C7" w14:textId="77777777" w:rsidR="00F83805" w:rsidRPr="00EE7B14" w:rsidRDefault="00F83805" w:rsidP="007B283E">
      <w:pPr>
        <w:pStyle w:val="BodyText"/>
        <w:spacing w:after="0" w:line="240" w:lineRule="auto"/>
        <w:ind w:right="-562"/>
        <w:rPr>
          <w:rFonts w:ascii="Trebuchet MS" w:hAnsi="Trebuchet MS" w:cs="Arial"/>
        </w:rPr>
      </w:pPr>
    </w:p>
    <w:p w14:paraId="77C6A62B" w14:textId="77777777" w:rsidR="00180C9F" w:rsidRPr="00EE7B14" w:rsidRDefault="00180C9F" w:rsidP="007B283E">
      <w:pPr>
        <w:pStyle w:val="BodyText"/>
        <w:spacing w:after="0" w:line="240" w:lineRule="auto"/>
        <w:ind w:right="-562"/>
        <w:rPr>
          <w:rFonts w:ascii="Trebuchet MS" w:hAnsi="Trebuchet MS" w:cs="Arial"/>
        </w:rPr>
      </w:pPr>
    </w:p>
    <w:p w14:paraId="1AE1C393" w14:textId="77777777" w:rsidR="00706B6C" w:rsidRPr="00EE7B14" w:rsidRDefault="00706B6C" w:rsidP="007B283E">
      <w:pPr>
        <w:pStyle w:val="BodyText"/>
        <w:spacing w:after="0" w:line="240" w:lineRule="auto"/>
        <w:ind w:right="-562"/>
        <w:rPr>
          <w:rFonts w:ascii="Trebuchet MS" w:hAnsi="Trebuchet MS" w:cs="Arial"/>
        </w:rPr>
      </w:pPr>
    </w:p>
    <w:p w14:paraId="62188CEE" w14:textId="77777777" w:rsidR="00706B6C" w:rsidRPr="00EE7B14" w:rsidRDefault="00706B6C" w:rsidP="007B283E">
      <w:pPr>
        <w:pStyle w:val="BodyText"/>
        <w:spacing w:after="0" w:line="240" w:lineRule="auto"/>
        <w:ind w:right="-562"/>
        <w:rPr>
          <w:rFonts w:ascii="Trebuchet MS" w:hAnsi="Trebuchet MS" w:cs="Arial"/>
        </w:rPr>
      </w:pPr>
    </w:p>
    <w:p w14:paraId="62E37EF2" w14:textId="77777777" w:rsidR="00180C9F" w:rsidRPr="00EE7B14" w:rsidRDefault="00180C9F" w:rsidP="007B283E">
      <w:pPr>
        <w:pStyle w:val="BodyText"/>
        <w:spacing w:after="0" w:line="240" w:lineRule="auto"/>
        <w:ind w:right="-562"/>
        <w:rPr>
          <w:rFonts w:ascii="Trebuchet MS" w:hAnsi="Trebuchet MS" w:cs="Arial"/>
        </w:rPr>
      </w:pPr>
    </w:p>
    <w:p w14:paraId="4C89E6C0" w14:textId="77777777" w:rsidR="00180C9F" w:rsidRPr="00EE7B14" w:rsidRDefault="00180C9F" w:rsidP="007B283E">
      <w:pPr>
        <w:pStyle w:val="BodyText"/>
        <w:spacing w:after="0" w:line="240" w:lineRule="auto"/>
        <w:ind w:right="-562"/>
        <w:rPr>
          <w:rFonts w:ascii="Trebuchet MS" w:hAnsi="Trebuchet MS" w:cs="Arial"/>
        </w:rPr>
      </w:pPr>
    </w:p>
    <w:p w14:paraId="61662F9C" w14:textId="77777777" w:rsidR="00180C9F" w:rsidRPr="00EE7B14" w:rsidRDefault="00180C9F" w:rsidP="007B283E">
      <w:pPr>
        <w:pStyle w:val="BodyText"/>
        <w:spacing w:after="0" w:line="240" w:lineRule="auto"/>
        <w:ind w:right="-562"/>
        <w:rPr>
          <w:rFonts w:ascii="Trebuchet MS" w:hAnsi="Trebuchet MS" w:cs="Arial"/>
        </w:rPr>
      </w:pPr>
    </w:p>
    <w:tbl>
      <w:tblPr>
        <w:tblStyle w:val="TableGrid"/>
        <w:tblW w:w="14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4969"/>
      </w:tblGrid>
      <w:tr w:rsidR="00F83805" w:rsidRPr="00EE7B14" w14:paraId="327B702A" w14:textId="77777777" w:rsidTr="00180C9F">
        <w:trPr>
          <w:trHeight w:val="1080"/>
        </w:trPr>
        <w:tc>
          <w:tcPr>
            <w:tcW w:w="9180" w:type="dxa"/>
          </w:tcPr>
          <w:p w14:paraId="283D680A" w14:textId="77777777" w:rsidR="00F83805" w:rsidRPr="00EE7B14" w:rsidRDefault="00F83805" w:rsidP="000A1208">
            <w:pPr>
              <w:pStyle w:val="BodyText"/>
              <w:spacing w:after="0" w:line="240" w:lineRule="auto"/>
              <w:ind w:left="221" w:right="-562"/>
              <w:rPr>
                <w:rFonts w:ascii="Trebuchet MS" w:hAnsi="Trebuchet MS" w:cs="Arial"/>
              </w:rPr>
            </w:pPr>
            <w:r w:rsidRPr="00EE7B14">
              <w:rPr>
                <w:rFonts w:ascii="Trebuchet MS" w:hAnsi="Trebuchet MS" w:cs="Arial"/>
              </w:rPr>
              <w:t>Întocmit: Expert 1</w:t>
            </w:r>
            <w:r w:rsidR="000762E8" w:rsidRPr="00EE7B14">
              <w:rPr>
                <w:rFonts w:ascii="Trebuchet MS" w:hAnsi="Trebuchet MS" w:cs="Arial"/>
              </w:rPr>
              <w:t xml:space="preserve"> GAL</w:t>
            </w:r>
            <w:r w:rsidR="005952A4" w:rsidRPr="00EE7B14">
              <w:rPr>
                <w:rFonts w:ascii="Trebuchet MS" w:hAnsi="Trebuchet MS" w:cs="Arial"/>
              </w:rPr>
              <w:t xml:space="preserve"> </w:t>
            </w:r>
            <w:r w:rsidR="0017488B" w:rsidRPr="00EE7B14">
              <w:rPr>
                <w:rFonts w:ascii="Trebuchet MS" w:hAnsi="Trebuchet MS" w:cs="Arial"/>
              </w:rPr>
              <w:t>SUDUL GORJULUI</w:t>
            </w:r>
          </w:p>
          <w:p w14:paraId="56CCFE7B" w14:textId="77777777" w:rsidR="00F83805" w:rsidRPr="00EE7B14" w:rsidRDefault="00780EBC" w:rsidP="000A1208">
            <w:pPr>
              <w:tabs>
                <w:tab w:val="left" w:pos="4500"/>
              </w:tabs>
              <w:spacing w:after="0" w:line="240" w:lineRule="auto"/>
              <w:ind w:left="221" w:right="-562"/>
              <w:rPr>
                <w:rFonts w:ascii="Trebuchet MS" w:hAnsi="Trebuchet MS" w:cs="Arial"/>
                <w:i/>
              </w:rPr>
            </w:pPr>
            <w:r w:rsidRPr="00EE7B14">
              <w:rPr>
                <w:rFonts w:ascii="Trebuchet MS" w:hAnsi="Trebuchet MS" w:cs="Arial"/>
                <w:i/>
              </w:rPr>
              <w:t>Nume/Prenume _____________________</w:t>
            </w:r>
            <w:r w:rsidR="00F83805" w:rsidRPr="00EE7B14">
              <w:rPr>
                <w:rFonts w:ascii="Trebuchet MS" w:hAnsi="Trebuchet MS" w:cs="Arial"/>
                <w:i/>
                <w:u w:val="single"/>
              </w:rPr>
              <w:t xml:space="preserve"> </w:t>
            </w:r>
          </w:p>
          <w:p w14:paraId="114B8D07" w14:textId="77777777" w:rsidR="00F83805" w:rsidRPr="00EE7B14" w:rsidRDefault="00F83805" w:rsidP="000A1208">
            <w:pPr>
              <w:tabs>
                <w:tab w:val="left" w:pos="2595"/>
              </w:tabs>
              <w:spacing w:after="0" w:line="240" w:lineRule="auto"/>
              <w:ind w:left="221" w:right="-562"/>
              <w:rPr>
                <w:rFonts w:ascii="Trebuchet MS" w:hAnsi="Trebuchet MS" w:cs="Arial"/>
              </w:rPr>
            </w:pPr>
            <w:r w:rsidRPr="00EE7B14">
              <w:rPr>
                <w:rFonts w:ascii="Trebuchet MS" w:hAnsi="Trebuchet MS" w:cs="Arial"/>
                <w:i/>
              </w:rPr>
              <w:t>Semnătura</w:t>
            </w:r>
            <w:r w:rsidRPr="00EE7B14">
              <w:rPr>
                <w:rFonts w:ascii="Trebuchet MS" w:hAnsi="Trebuchet MS" w:cs="Arial"/>
                <w:u w:val="single"/>
              </w:rPr>
              <w:tab/>
              <w:t>_______________</w:t>
            </w:r>
          </w:p>
          <w:p w14:paraId="1A6DFEF1" w14:textId="77777777" w:rsidR="00F83805" w:rsidRPr="00EE7B14" w:rsidRDefault="00F83805" w:rsidP="000A1208">
            <w:pPr>
              <w:tabs>
                <w:tab w:val="left" w:pos="1294"/>
                <w:tab w:val="left" w:pos="1982"/>
                <w:tab w:val="left" w:pos="3082"/>
              </w:tabs>
              <w:spacing w:after="0" w:line="240" w:lineRule="auto"/>
              <w:ind w:left="221" w:right="-562"/>
              <w:rPr>
                <w:rFonts w:ascii="Trebuchet MS" w:hAnsi="Trebuchet MS" w:cs="Arial"/>
              </w:rPr>
            </w:pPr>
            <w:r w:rsidRPr="00EE7B14">
              <w:rPr>
                <w:rFonts w:ascii="Trebuchet MS" w:hAnsi="Trebuchet MS" w:cs="Arial"/>
                <w:i/>
              </w:rPr>
              <w:t>Data</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p>
        </w:tc>
        <w:tc>
          <w:tcPr>
            <w:tcW w:w="4969" w:type="dxa"/>
          </w:tcPr>
          <w:p w14:paraId="08DA1C46" w14:textId="77777777" w:rsidR="00F83805" w:rsidRPr="00EE7B14" w:rsidRDefault="00F83805" w:rsidP="00180C9F">
            <w:pPr>
              <w:tabs>
                <w:tab w:val="left" w:pos="1294"/>
                <w:tab w:val="left" w:pos="1982"/>
                <w:tab w:val="left" w:pos="3082"/>
              </w:tabs>
              <w:spacing w:after="0" w:line="240" w:lineRule="auto"/>
              <w:ind w:left="1269" w:right="-562"/>
              <w:rPr>
                <w:rFonts w:ascii="Trebuchet MS" w:hAnsi="Trebuchet MS" w:cs="Arial"/>
                <w:i/>
                <w:u w:val="single"/>
              </w:rPr>
            </w:pPr>
          </w:p>
        </w:tc>
      </w:tr>
    </w:tbl>
    <w:p w14:paraId="448AC0B7" w14:textId="77777777" w:rsidR="00843244" w:rsidRPr="00EE7B14" w:rsidRDefault="00843244" w:rsidP="007B283E">
      <w:pPr>
        <w:spacing w:after="0" w:line="240" w:lineRule="auto"/>
        <w:jc w:val="center"/>
        <w:rPr>
          <w:rFonts w:ascii="Trebuchet MS" w:hAnsi="Trebuchet MS" w:cs="Arial"/>
          <w:b/>
        </w:rPr>
      </w:pPr>
    </w:p>
    <w:p w14:paraId="1A1014EF" w14:textId="77777777" w:rsidR="00843244" w:rsidRPr="00EE7B14" w:rsidRDefault="00843244" w:rsidP="007B283E">
      <w:pPr>
        <w:spacing w:after="0" w:line="240" w:lineRule="auto"/>
        <w:jc w:val="center"/>
        <w:rPr>
          <w:rFonts w:ascii="Trebuchet MS" w:hAnsi="Trebuchet MS" w:cs="Arial"/>
          <w:b/>
        </w:rPr>
      </w:pPr>
    </w:p>
    <w:p w14:paraId="75FFD03D" w14:textId="77777777" w:rsidR="00180C9F" w:rsidRPr="00EE7B14" w:rsidRDefault="00180C9F" w:rsidP="00180C9F">
      <w:pPr>
        <w:pStyle w:val="BodyText"/>
        <w:spacing w:after="0" w:line="240" w:lineRule="auto"/>
        <w:ind w:left="221" w:right="-562"/>
        <w:rPr>
          <w:rFonts w:ascii="Trebuchet MS" w:hAnsi="Trebuchet MS" w:cs="Arial"/>
        </w:rPr>
      </w:pPr>
      <w:r w:rsidRPr="00EE7B14">
        <w:rPr>
          <w:rFonts w:ascii="Trebuchet MS" w:hAnsi="Trebuchet MS" w:cs="Arial"/>
        </w:rPr>
        <w:t xml:space="preserve">Verificat: Expert 2GAL </w:t>
      </w:r>
      <w:r w:rsidR="0017488B" w:rsidRPr="00EE7B14">
        <w:rPr>
          <w:rFonts w:ascii="Trebuchet MS" w:hAnsi="Trebuchet MS" w:cs="Arial"/>
        </w:rPr>
        <w:t>SUDUL GORJULUI</w:t>
      </w:r>
    </w:p>
    <w:p w14:paraId="71E4B5EF" w14:textId="77777777" w:rsidR="00180C9F" w:rsidRPr="00EE7B14" w:rsidRDefault="00180C9F" w:rsidP="00180C9F">
      <w:pPr>
        <w:tabs>
          <w:tab w:val="left" w:pos="4500"/>
        </w:tabs>
        <w:spacing w:after="0" w:line="240" w:lineRule="auto"/>
        <w:ind w:left="221" w:right="-562"/>
        <w:rPr>
          <w:rFonts w:ascii="Trebuchet MS" w:hAnsi="Trebuchet MS" w:cs="Arial"/>
          <w:i/>
        </w:rPr>
      </w:pPr>
      <w:r w:rsidRPr="00EE7B14">
        <w:rPr>
          <w:rFonts w:ascii="Trebuchet MS" w:hAnsi="Trebuchet MS" w:cs="Arial"/>
          <w:i/>
        </w:rPr>
        <w:t>Nume/Prenume</w:t>
      </w:r>
      <w:r w:rsidRPr="00EE7B14">
        <w:rPr>
          <w:rFonts w:ascii="Trebuchet MS" w:hAnsi="Trebuchet MS" w:cs="Arial"/>
          <w:i/>
          <w:u w:val="single"/>
        </w:rPr>
        <w:t>______________________</w:t>
      </w:r>
    </w:p>
    <w:p w14:paraId="6E2482BD" w14:textId="77777777" w:rsidR="00180C9F" w:rsidRPr="00EE7B14" w:rsidRDefault="00180C9F" w:rsidP="00180C9F">
      <w:pPr>
        <w:tabs>
          <w:tab w:val="left" w:pos="2595"/>
        </w:tabs>
        <w:spacing w:after="0" w:line="240" w:lineRule="auto"/>
        <w:ind w:left="221" w:right="-562"/>
        <w:rPr>
          <w:rFonts w:ascii="Trebuchet MS" w:hAnsi="Trebuchet MS" w:cs="Arial"/>
        </w:rPr>
      </w:pPr>
      <w:r w:rsidRPr="00EE7B14">
        <w:rPr>
          <w:rFonts w:ascii="Trebuchet MS" w:hAnsi="Trebuchet MS" w:cs="Arial"/>
          <w:i/>
        </w:rPr>
        <w:t>Semnătura</w:t>
      </w:r>
      <w:r w:rsidRPr="00EE7B14">
        <w:rPr>
          <w:rFonts w:ascii="Trebuchet MS" w:hAnsi="Trebuchet MS" w:cs="Arial"/>
          <w:u w:val="single"/>
        </w:rPr>
        <w:tab/>
        <w:t>_______________</w:t>
      </w:r>
    </w:p>
    <w:p w14:paraId="09B882AD" w14:textId="77777777" w:rsidR="00EB18D1" w:rsidRPr="00EE7B14" w:rsidRDefault="00180C9F" w:rsidP="00EB18D1">
      <w:pPr>
        <w:spacing w:after="0" w:line="240" w:lineRule="auto"/>
        <w:rPr>
          <w:rFonts w:ascii="Trebuchet MS" w:hAnsi="Trebuchet MS" w:cs="Arial"/>
          <w:b/>
        </w:rPr>
      </w:pPr>
      <w:r w:rsidRPr="00EE7B14">
        <w:rPr>
          <w:rFonts w:ascii="Trebuchet MS" w:hAnsi="Trebuchet MS" w:cs="Arial"/>
          <w:i/>
        </w:rPr>
        <w:t xml:space="preserve">    Data</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p>
    <w:p w14:paraId="0679DDA0" w14:textId="77777777" w:rsidR="00381F50" w:rsidRPr="00EE7B14" w:rsidRDefault="00381F50" w:rsidP="007B283E">
      <w:pPr>
        <w:spacing w:after="0" w:line="240" w:lineRule="auto"/>
        <w:jc w:val="center"/>
        <w:rPr>
          <w:rFonts w:ascii="Trebuchet MS" w:hAnsi="Trebuchet MS" w:cs="Arial"/>
          <w:b/>
        </w:rPr>
      </w:pPr>
    </w:p>
    <w:p w14:paraId="0C37EE23" w14:textId="77777777" w:rsidR="009679F0" w:rsidRPr="00EE7B14" w:rsidRDefault="009679F0" w:rsidP="007B283E">
      <w:pPr>
        <w:spacing w:after="0" w:line="240" w:lineRule="auto"/>
        <w:jc w:val="center"/>
        <w:rPr>
          <w:rFonts w:ascii="Trebuchet MS" w:hAnsi="Trebuchet MS" w:cs="Arial"/>
          <w:b/>
        </w:rPr>
      </w:pPr>
    </w:p>
    <w:p w14:paraId="58B7723B" w14:textId="77777777" w:rsidR="009679F0" w:rsidRPr="00EE7B14" w:rsidRDefault="009679F0" w:rsidP="007B283E">
      <w:pPr>
        <w:spacing w:after="0" w:line="240" w:lineRule="auto"/>
        <w:jc w:val="center"/>
        <w:rPr>
          <w:rFonts w:ascii="Trebuchet MS" w:hAnsi="Trebuchet MS" w:cs="Arial"/>
          <w:b/>
        </w:rPr>
      </w:pPr>
    </w:p>
    <w:p w14:paraId="10A62025" w14:textId="77777777" w:rsidR="009679F0" w:rsidRDefault="009679F0" w:rsidP="00B8617A">
      <w:pPr>
        <w:spacing w:after="0" w:line="240" w:lineRule="auto"/>
        <w:rPr>
          <w:rFonts w:ascii="Trebuchet MS" w:hAnsi="Trebuchet MS" w:cs="Arial"/>
          <w:b/>
        </w:rPr>
      </w:pPr>
    </w:p>
    <w:p w14:paraId="502BF5B2" w14:textId="77777777" w:rsidR="00B8617A" w:rsidRDefault="00B8617A" w:rsidP="00B8617A">
      <w:pPr>
        <w:spacing w:after="0" w:line="240" w:lineRule="auto"/>
        <w:rPr>
          <w:rFonts w:ascii="Trebuchet MS" w:hAnsi="Trebuchet MS" w:cs="Arial"/>
          <w:b/>
        </w:rPr>
      </w:pPr>
    </w:p>
    <w:p w14:paraId="417D87BA" w14:textId="77777777" w:rsidR="00B8617A" w:rsidRDefault="00B8617A" w:rsidP="00B8617A">
      <w:pPr>
        <w:spacing w:after="0" w:line="240" w:lineRule="auto"/>
        <w:rPr>
          <w:rFonts w:ascii="Trebuchet MS" w:hAnsi="Trebuchet MS" w:cs="Arial"/>
          <w:b/>
        </w:rPr>
      </w:pPr>
    </w:p>
    <w:p w14:paraId="07CCD127" w14:textId="77777777" w:rsidR="00B8617A" w:rsidRDefault="00B8617A" w:rsidP="00B8617A">
      <w:pPr>
        <w:spacing w:after="0" w:line="240" w:lineRule="auto"/>
        <w:rPr>
          <w:rFonts w:ascii="Trebuchet MS" w:hAnsi="Trebuchet MS" w:cs="Arial"/>
          <w:b/>
        </w:rPr>
      </w:pPr>
    </w:p>
    <w:p w14:paraId="57806BD4" w14:textId="77777777" w:rsidR="00B8617A" w:rsidRDefault="00B8617A" w:rsidP="00B8617A">
      <w:pPr>
        <w:spacing w:after="0" w:line="240" w:lineRule="auto"/>
        <w:rPr>
          <w:rFonts w:ascii="Trebuchet MS" w:hAnsi="Trebuchet MS" w:cs="Arial"/>
          <w:b/>
        </w:rPr>
      </w:pPr>
    </w:p>
    <w:p w14:paraId="74B599BA" w14:textId="77777777" w:rsidR="00B8617A" w:rsidRDefault="00B8617A" w:rsidP="00B8617A">
      <w:pPr>
        <w:spacing w:after="0" w:line="240" w:lineRule="auto"/>
        <w:rPr>
          <w:rFonts w:ascii="Trebuchet MS" w:hAnsi="Trebuchet MS" w:cs="Arial"/>
          <w:b/>
        </w:rPr>
      </w:pPr>
    </w:p>
    <w:p w14:paraId="75D75C1E" w14:textId="77777777" w:rsidR="00B8617A" w:rsidRDefault="00B8617A" w:rsidP="00B8617A">
      <w:pPr>
        <w:spacing w:after="0" w:line="240" w:lineRule="auto"/>
        <w:rPr>
          <w:rFonts w:ascii="Trebuchet MS" w:hAnsi="Trebuchet MS" w:cs="Arial"/>
          <w:b/>
        </w:rPr>
      </w:pPr>
    </w:p>
    <w:p w14:paraId="61F5EC4C" w14:textId="77777777" w:rsidR="00B8617A" w:rsidRPr="00EE7B14" w:rsidRDefault="00B8617A" w:rsidP="00B8617A">
      <w:pPr>
        <w:spacing w:after="0" w:line="240" w:lineRule="auto"/>
        <w:rPr>
          <w:rFonts w:ascii="Trebuchet MS" w:hAnsi="Trebuchet MS" w:cs="Arial"/>
          <w:b/>
        </w:rPr>
      </w:pPr>
    </w:p>
    <w:p w14:paraId="32771420" w14:textId="77777777" w:rsidR="00E55F94" w:rsidRPr="00EE7B14" w:rsidRDefault="00FA7456" w:rsidP="007B283E">
      <w:pPr>
        <w:spacing w:after="0" w:line="240" w:lineRule="auto"/>
        <w:jc w:val="center"/>
        <w:rPr>
          <w:rFonts w:ascii="Trebuchet MS" w:hAnsi="Trebuchet MS" w:cs="Arial"/>
          <w:b/>
        </w:rPr>
      </w:pPr>
      <w:r w:rsidRPr="00EE7B14">
        <w:rPr>
          <w:rFonts w:ascii="Trebuchet MS" w:hAnsi="Trebuchet MS" w:cs="Arial"/>
          <w:b/>
        </w:rPr>
        <w:t>Metodologia de verificare</w:t>
      </w:r>
    </w:p>
    <w:p w14:paraId="1D4BD469" w14:textId="77777777" w:rsidR="00180820" w:rsidRPr="00EE7B14" w:rsidRDefault="00180820" w:rsidP="000A1208">
      <w:pPr>
        <w:spacing w:after="0" w:line="240" w:lineRule="auto"/>
        <w:jc w:val="center"/>
        <w:rPr>
          <w:rFonts w:ascii="Trebuchet MS" w:hAnsi="Trebuchet MS" w:cs="Arial"/>
          <w:b/>
        </w:rPr>
      </w:pPr>
    </w:p>
    <w:p w14:paraId="0120903F" w14:textId="77777777" w:rsidR="00E55F94" w:rsidRPr="00EE7B14" w:rsidRDefault="00E55F94" w:rsidP="000A1208">
      <w:pPr>
        <w:pStyle w:val="BodyText"/>
        <w:spacing w:after="0" w:line="240" w:lineRule="auto"/>
        <w:ind w:left="-76"/>
        <w:rPr>
          <w:rFonts w:ascii="Trebuchet MS" w:hAnsi="Trebuchet MS" w:cs="Arial"/>
          <w:b/>
        </w:rPr>
      </w:pPr>
      <w:r w:rsidRPr="00EE7B14">
        <w:rPr>
          <w:rFonts w:ascii="Trebuchet MS" w:hAnsi="Trebuchet MS" w:cs="Arial"/>
        </w:rPr>
        <w:t xml:space="preserve">1. </w:t>
      </w:r>
      <w:r w:rsidRPr="00EE7B14">
        <w:rPr>
          <w:rFonts w:ascii="Trebuchet MS" w:hAnsi="Trebuchet MS" w:cs="Arial"/>
          <w:b/>
        </w:rPr>
        <w:t>Verificarea eligibilității solicitantului</w:t>
      </w:r>
    </w:p>
    <w:tbl>
      <w:tblPr>
        <w:tblStyle w:val="TableGrid"/>
        <w:tblW w:w="9745" w:type="dxa"/>
        <w:tblInd w:w="2" w:type="dxa"/>
        <w:tblLayout w:type="fixed"/>
        <w:tblLook w:val="04A0" w:firstRow="1" w:lastRow="0" w:firstColumn="1" w:lastColumn="0" w:noHBand="0" w:noVBand="1"/>
      </w:tblPr>
      <w:tblGrid>
        <w:gridCol w:w="3934"/>
        <w:gridCol w:w="5811"/>
      </w:tblGrid>
      <w:tr w:rsidR="009679F0" w:rsidRPr="00EE7B14" w14:paraId="2714268E" w14:textId="77777777" w:rsidTr="009679F0">
        <w:trPr>
          <w:trHeight w:val="583"/>
        </w:trPr>
        <w:tc>
          <w:tcPr>
            <w:tcW w:w="3934" w:type="dxa"/>
          </w:tcPr>
          <w:p w14:paraId="594A7B08" w14:textId="77777777" w:rsidR="009679F0" w:rsidRPr="00EE7B14" w:rsidRDefault="009679F0" w:rsidP="004316DC">
            <w:pPr>
              <w:spacing w:after="0" w:line="240" w:lineRule="auto"/>
              <w:jc w:val="both"/>
              <w:rPr>
                <w:rFonts w:ascii="Arial" w:hAnsi="Arial" w:cs="Arial"/>
              </w:rPr>
            </w:pPr>
            <w:r w:rsidRPr="00EE7B14">
              <w:rPr>
                <w:rFonts w:ascii="Arial" w:hAnsi="Arial" w:cs="Arial"/>
              </w:rPr>
              <w:t>1.1 Solicitantul este înregistrat în Registrul debitorilor AFIR, atât pentru Programul SAPARD cât și pentru FEADR?</w:t>
            </w:r>
          </w:p>
          <w:p w14:paraId="195EB9F3" w14:textId="77777777" w:rsidR="009679F0" w:rsidRPr="00EE7B14" w:rsidRDefault="009679F0" w:rsidP="004316DC">
            <w:pPr>
              <w:spacing w:after="0" w:line="240" w:lineRule="auto"/>
              <w:jc w:val="both"/>
              <w:rPr>
                <w:rFonts w:ascii="Arial" w:hAnsi="Arial" w:cs="Arial"/>
              </w:rPr>
            </w:pPr>
            <w:r w:rsidRPr="00EE7B14">
              <w:rPr>
                <w:rFonts w:ascii="Arial" w:hAnsi="Arial" w:cs="Arial"/>
              </w:rPr>
              <w:t>Documente verificate:</w:t>
            </w:r>
          </w:p>
          <w:p w14:paraId="62106EA0" w14:textId="77777777" w:rsidR="009679F0" w:rsidRPr="00EE7B14" w:rsidRDefault="009679F0" w:rsidP="004316DC">
            <w:pPr>
              <w:spacing w:after="0" w:line="240" w:lineRule="auto"/>
              <w:jc w:val="both"/>
              <w:rPr>
                <w:rFonts w:ascii="Arial" w:hAnsi="Arial" w:cs="Arial"/>
              </w:rPr>
            </w:pPr>
            <w:r w:rsidRPr="00EE7B14">
              <w:rPr>
                <w:rFonts w:ascii="Arial" w:hAnsi="Arial" w:cs="Arial"/>
              </w:rPr>
              <w:t>Formularul nr. 2 întocmit de experții Serviciului LEADER și Investiții Non-agricole din cadrul OJFIR.</w:t>
            </w:r>
          </w:p>
          <w:p w14:paraId="2B70D7AD"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rPr>
            </w:pPr>
          </w:p>
        </w:tc>
        <w:tc>
          <w:tcPr>
            <w:tcW w:w="5811" w:type="dxa"/>
          </w:tcPr>
          <w:p w14:paraId="230EE2BD" w14:textId="77777777" w:rsidR="009679F0" w:rsidRPr="00EE7B14" w:rsidRDefault="009679F0" w:rsidP="004316DC">
            <w:pPr>
              <w:spacing w:after="0" w:line="240" w:lineRule="auto"/>
              <w:jc w:val="both"/>
              <w:rPr>
                <w:rFonts w:ascii="Arial" w:hAnsi="Arial" w:cs="Arial"/>
              </w:rPr>
            </w:pPr>
            <w:r w:rsidRPr="00EE7B14">
              <w:rPr>
                <w:rFonts w:ascii="Arial" w:hAnsi="Arial" w:cs="Arial"/>
                <w:noProof/>
                <w:lang w:eastAsia="ro-RO"/>
              </w:rPr>
              <w:t>Expertul GAL verifică</w:t>
            </w:r>
            <w:r w:rsidRPr="00EE7B14">
              <w:rPr>
                <w:rFonts w:ascii="Arial" w:hAnsi="Arial" w:cs="Arial"/>
                <w:noProof/>
              </w:rPr>
              <w:t xml:space="preserve"> </w:t>
            </w:r>
            <w:r w:rsidRPr="00EE7B14">
              <w:rPr>
                <w:rFonts w:ascii="Arial" w:hAnsi="Arial" w:cs="Arial"/>
              </w:rPr>
              <w:t>Formularul nr. 2 întocmit de experții Serviciului LEADER și Investiții Non-agricole din cadrul OJFIR.</w:t>
            </w:r>
          </w:p>
          <w:p w14:paraId="0D1D2CCD"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Dacă solicitantul nu este înscris în Registrul debitorilor AFIR, în cadrul Programelor SAPARD/FEADR,</w:t>
            </w:r>
            <w:r w:rsidRPr="00EE7B14">
              <w:rPr>
                <w:rFonts w:ascii="Arial" w:hAnsi="Arial" w:cs="Arial"/>
                <w:b/>
                <w:noProof/>
              </w:rPr>
              <w:t xml:space="preserve"> se va bifa caseta „NU”, </w:t>
            </w:r>
            <w:r w:rsidRPr="00EE7B14">
              <w:rPr>
                <w:rFonts w:ascii="Arial" w:hAnsi="Arial" w:cs="Arial"/>
                <w:noProof/>
              </w:rPr>
              <w:t>criteriul de eligibilitate se consideră îndeplinit;</w:t>
            </w:r>
          </w:p>
          <w:p w14:paraId="334C7A88"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u w:val="single"/>
              </w:rPr>
            </w:pPr>
            <w:r w:rsidRPr="00EE7B14">
              <w:rPr>
                <w:rFonts w:ascii="Arial" w:hAnsi="Arial" w:cs="Arial"/>
                <w:noProof/>
              </w:rPr>
              <w:t xml:space="preserve">- Dacă solicitantul este înscris în Registrul debitorilor AFIR, în cadrul Programelor SAPARD/FEADR </w:t>
            </w:r>
            <w:r w:rsidRPr="00EE7B14">
              <w:rPr>
                <w:rFonts w:ascii="Arial" w:hAnsi="Arial" w:cs="Arial"/>
                <w:b/>
                <w:noProof/>
              </w:rPr>
              <w:t>se va bifa caseta „DA”</w:t>
            </w:r>
            <w:r w:rsidRPr="00EE7B14">
              <w:rPr>
                <w:rFonts w:ascii="Arial" w:hAnsi="Arial" w:cs="Arial"/>
                <w:noProof/>
              </w:rPr>
              <w:t xml:space="preserve">, cererea de finanțare fiind declarată eligibilă. </w:t>
            </w:r>
            <w:r w:rsidRPr="00EE7B14">
              <w:rPr>
                <w:rFonts w:ascii="Arial" w:hAnsi="Arial" w:cs="Arial"/>
                <w:noProof/>
                <w:u w:val="single"/>
              </w:rPr>
              <w:t>Se va menționa în caseta Observații reluarea verificării în etapa de evaluare a documentelor pentru semnarea contractului de finanțare.</w:t>
            </w:r>
          </w:p>
          <w:p w14:paraId="180586E1"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p>
        </w:tc>
      </w:tr>
      <w:tr w:rsidR="009679F0" w:rsidRPr="00EE7B14" w14:paraId="41BC7DB4" w14:textId="77777777" w:rsidTr="009679F0">
        <w:trPr>
          <w:trHeight w:val="583"/>
        </w:trPr>
        <w:tc>
          <w:tcPr>
            <w:tcW w:w="3934" w:type="dxa"/>
          </w:tcPr>
          <w:p w14:paraId="4B17CDA2"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b/>
                <w:sz w:val="22"/>
                <w:szCs w:val="22"/>
                <w:lang w:val="ro-RO"/>
              </w:rPr>
              <w:t>1.2.1</w:t>
            </w:r>
            <w:r w:rsidRPr="00EE7B14">
              <w:rPr>
                <w:rFonts w:cs="Arial"/>
                <w:sz w:val="22"/>
                <w:szCs w:val="22"/>
                <w:lang w:val="ro-RO"/>
              </w:rPr>
              <w:t xml:space="preserve"> Solicitantul are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w:t>
            </w:r>
            <w:r w:rsidRPr="00EE7B14">
              <w:rPr>
                <w:rFonts w:cs="Arial"/>
                <w:i/>
                <w:sz w:val="22"/>
                <w:szCs w:val="22"/>
                <w:lang w:val="ro-RO"/>
              </w:rPr>
              <w:t>”Sprijin pentru implementarea acțiunilor în cadrul Strategiei de Dezvoltare Locală”</w:t>
            </w:r>
            <w:r w:rsidRPr="00EE7B14">
              <w:rPr>
                <w:rFonts w:cs="Arial"/>
                <w:sz w:val="22"/>
                <w:szCs w:val="22"/>
                <w:lang w:val="ro-RO"/>
              </w:rPr>
              <w:t xml:space="preserve"> din PNDR 2014-2020?</w:t>
            </w:r>
          </w:p>
          <w:p w14:paraId="6B389498" w14:textId="77777777" w:rsidR="009679F0" w:rsidRPr="00EE7B14" w:rsidRDefault="009679F0" w:rsidP="004316DC">
            <w:pPr>
              <w:pStyle w:val="NoSpacing"/>
              <w:tabs>
                <w:tab w:val="left" w:pos="-90"/>
                <w:tab w:val="left" w:pos="426"/>
              </w:tabs>
              <w:ind w:left="1004"/>
              <w:jc w:val="both"/>
              <w:rPr>
                <w:rFonts w:cs="Arial"/>
                <w:sz w:val="22"/>
                <w:szCs w:val="22"/>
                <w:lang w:val="ro-RO"/>
              </w:rPr>
            </w:pPr>
          </w:p>
          <w:p w14:paraId="74A975C4" w14:textId="77777777" w:rsidR="009679F0" w:rsidRPr="00EE7B14" w:rsidRDefault="009679F0" w:rsidP="004316DC">
            <w:pPr>
              <w:spacing w:after="0" w:line="240" w:lineRule="auto"/>
              <w:jc w:val="both"/>
              <w:rPr>
                <w:rFonts w:ascii="Arial" w:hAnsi="Arial" w:cs="Arial"/>
              </w:rPr>
            </w:pPr>
            <w:r w:rsidRPr="00EE7B14">
              <w:rPr>
                <w:rFonts w:ascii="Arial" w:hAnsi="Arial" w:cs="Arial"/>
              </w:rPr>
              <w:t>Documente verificate :</w:t>
            </w:r>
          </w:p>
          <w:p w14:paraId="2417C56F" w14:textId="77777777" w:rsidR="009679F0" w:rsidRPr="00EE7B14" w:rsidRDefault="009679F0" w:rsidP="004316DC">
            <w:pPr>
              <w:pStyle w:val="NoSpacing"/>
              <w:tabs>
                <w:tab w:val="left" w:pos="-90"/>
                <w:tab w:val="left" w:pos="426"/>
              </w:tabs>
              <w:jc w:val="both"/>
              <w:rPr>
                <w:rFonts w:cs="Arial"/>
                <w:noProof/>
                <w:sz w:val="22"/>
                <w:szCs w:val="22"/>
                <w:lang w:val="ro-RO"/>
              </w:rPr>
            </w:pPr>
            <w:r w:rsidRPr="00EE7B14">
              <w:rPr>
                <w:rFonts w:cs="Arial"/>
                <w:b/>
                <w:i/>
                <w:noProof/>
                <w:sz w:val="22"/>
                <w:szCs w:val="22"/>
                <w:lang w:val="ro-RO"/>
              </w:rPr>
              <w:t xml:space="preserve">Declarația pe propria răspundere privind eligibilitatea solicitantului </w:t>
            </w:r>
            <w:r w:rsidRPr="00EE7B14">
              <w:rPr>
                <w:rFonts w:cs="Arial"/>
                <w:noProof/>
                <w:sz w:val="22"/>
                <w:szCs w:val="22"/>
                <w:lang w:val="ro-RO"/>
              </w:rPr>
              <w:t>(conform modelului atașat la Ghidul solicitantului M2.2/2B – Anexa 14).</w:t>
            </w:r>
          </w:p>
        </w:tc>
        <w:tc>
          <w:tcPr>
            <w:tcW w:w="5811" w:type="dxa"/>
          </w:tcPr>
          <w:p w14:paraId="3EFDF616"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 completată și semnată de  către solicitant.</w:t>
            </w:r>
          </w:p>
          <w:p w14:paraId="2FD67DC3" w14:textId="77777777" w:rsidR="009679F0" w:rsidRPr="00EE7B14" w:rsidRDefault="009679F0" w:rsidP="004316DC">
            <w:pPr>
              <w:spacing w:after="0" w:line="240" w:lineRule="auto"/>
              <w:jc w:val="both"/>
              <w:rPr>
                <w:rFonts w:ascii="Arial" w:hAnsi="Arial" w:cs="Arial"/>
              </w:rPr>
            </w:pPr>
            <w:r w:rsidRPr="00EE7B14">
              <w:rPr>
                <w:rFonts w:ascii="Arial" w:hAnsi="Arial" w:cs="Arial"/>
              </w:rPr>
              <w:t>Dacă solicitantul declară că are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”Sprijin pentru implementarea acțiunilor în cadrul Strategiei de Dezvoltare Locală” din PNDR 2014-2020, cererea de finanțare este neeligibilă și se va bifa caseta “da”.  În caz contrar se va bifa “nu”, cererea fiind declarată eligibilă.</w:t>
            </w:r>
          </w:p>
          <w:p w14:paraId="52A37E86" w14:textId="77777777" w:rsidR="009679F0" w:rsidRPr="00EE7B14" w:rsidRDefault="009679F0" w:rsidP="004316DC">
            <w:pPr>
              <w:spacing w:after="0" w:line="240" w:lineRule="auto"/>
              <w:jc w:val="both"/>
              <w:rPr>
                <w:rFonts w:ascii="Arial" w:hAnsi="Arial" w:cs="Arial"/>
              </w:rPr>
            </w:pPr>
          </w:p>
          <w:p w14:paraId="6539CEF7"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Expertul AFIR va  verifica accesand link-urile </w:t>
            </w:r>
            <w:hyperlink r:id="rId18" w:history="1">
              <w:r w:rsidRPr="00EE7B14">
                <w:rPr>
                  <w:rStyle w:val="Hyperlink"/>
                  <w:rFonts w:ascii="Arial" w:hAnsi="Arial" w:cs="Arial"/>
                </w:rPr>
                <w:t>http://spcdrdba/Reports_SPCDRDBA/Pages/Report.aspx?ItemPath=%2fRapoarte+IT+AFIR%2fStatus+plati+141</w:t>
              </w:r>
            </w:hyperlink>
            <w:r w:rsidRPr="00EE7B14">
              <w:rPr>
                <w:rFonts w:ascii="Arial" w:hAnsi="Arial" w:cs="Arial"/>
              </w:rPr>
              <w:t xml:space="preserve"> si</w:t>
            </w:r>
          </w:p>
          <w:p w14:paraId="75C5D655" w14:textId="77777777" w:rsidR="009679F0" w:rsidRPr="00EE7B14" w:rsidRDefault="00000000" w:rsidP="004316DC">
            <w:pPr>
              <w:spacing w:after="0" w:line="240" w:lineRule="auto"/>
              <w:jc w:val="both"/>
              <w:rPr>
                <w:rFonts w:ascii="Arial" w:hAnsi="Arial" w:cs="Arial"/>
              </w:rPr>
            </w:pPr>
            <w:hyperlink r:id="rId19" w:history="1">
              <w:r w:rsidR="009679F0" w:rsidRPr="00EE7B14">
                <w:rPr>
                  <w:rStyle w:val="Hyperlink"/>
                  <w:rFonts w:ascii="Arial" w:hAnsi="Arial" w:cs="Arial"/>
                </w:rPr>
                <w:t>http://spcdrdba/Reports_SPCDRDBA/report/Rapoarte%2</w:t>
              </w:r>
              <w:r w:rsidR="009679F0" w:rsidRPr="00EE7B14">
                <w:rPr>
                  <w:rStyle w:val="Hyperlink"/>
                  <w:rFonts w:ascii="Arial" w:hAnsi="Arial" w:cs="Arial"/>
                </w:rPr>
                <w:lastRenderedPageBreak/>
                <w:t>0IT%20AFIR/Status%20plati%20PNDR2020%20tranzitie</w:t>
              </w:r>
            </w:hyperlink>
            <w:r w:rsidR="009679F0" w:rsidRPr="00EE7B14">
              <w:rPr>
                <w:rFonts w:ascii="Arial" w:hAnsi="Arial" w:cs="Arial"/>
              </w:rPr>
              <w:t xml:space="preserve"> dacă fermierul  a mai beneficiat de sprijin nerambursabil prin masura 112 „Instalarea tinerilor fermieri”/ 411.112 Instalarea tinerilor fermieri,  din LEADER, din PNDR 2007-2013, din PNDR 2007-2013 sau prin intermediul submăsurii 6.1 „Sprijin pentru instalarea tinerilor fermieri”, din PNDR 2014-2020. În situația în care se regasește în baza de date AFIR se listeaza print screen-ul și se atasează la fișa de evaluare, situație în care cererea de finanțare este neeligibilă și se va bifa caseta “da”.  În caz contrar se va bifa “nu”, cererea fiind declarată eligibilă.</w:t>
            </w:r>
          </w:p>
        </w:tc>
      </w:tr>
      <w:tr w:rsidR="009679F0" w:rsidRPr="00EE7B14" w14:paraId="18BD9290" w14:textId="77777777" w:rsidTr="009679F0">
        <w:trPr>
          <w:trHeight w:val="583"/>
        </w:trPr>
        <w:tc>
          <w:tcPr>
            <w:tcW w:w="3934" w:type="dxa"/>
          </w:tcPr>
          <w:p w14:paraId="772F41EC"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b/>
                <w:sz w:val="22"/>
                <w:szCs w:val="22"/>
                <w:lang w:val="ro-RO"/>
              </w:rPr>
              <w:lastRenderedPageBreak/>
              <w:t>1.2.2</w:t>
            </w:r>
            <w:r w:rsidRPr="00EE7B14">
              <w:rPr>
                <w:rFonts w:cs="Arial"/>
                <w:sz w:val="22"/>
                <w:szCs w:val="22"/>
                <w:lang w:val="ro-RO"/>
              </w:rPr>
              <w:t xml:space="preserve"> 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w:t>
            </w:r>
            <w:r w:rsidRPr="00EE7B14">
              <w:rPr>
                <w:rFonts w:cs="Arial"/>
                <w:i/>
                <w:sz w:val="22"/>
                <w:szCs w:val="22"/>
                <w:lang w:val="ro-RO"/>
              </w:rPr>
              <w:t>”Sprijin pentru implementarea acțiunilor în cadrul Strategiei de Dezvoltare Locală”</w:t>
            </w:r>
            <w:r w:rsidRPr="00EE7B14">
              <w:rPr>
                <w:rFonts w:cs="Arial"/>
                <w:sz w:val="22"/>
                <w:szCs w:val="22"/>
                <w:lang w:val="ro-RO"/>
              </w:rPr>
              <w:t xml:space="preserve"> din PNDR 2014-2020?</w:t>
            </w:r>
          </w:p>
          <w:p w14:paraId="6B00EB46" w14:textId="77777777" w:rsidR="009679F0" w:rsidRPr="00EE7B14" w:rsidRDefault="009679F0" w:rsidP="004316DC">
            <w:pPr>
              <w:pStyle w:val="NoSpacing"/>
              <w:tabs>
                <w:tab w:val="left" w:pos="-90"/>
                <w:tab w:val="left" w:pos="426"/>
              </w:tabs>
              <w:jc w:val="both"/>
              <w:rPr>
                <w:rFonts w:cs="Arial"/>
                <w:sz w:val="22"/>
                <w:szCs w:val="22"/>
                <w:lang w:val="ro-RO"/>
              </w:rPr>
            </w:pPr>
          </w:p>
          <w:p w14:paraId="1D4ED60A" w14:textId="77777777" w:rsidR="009679F0" w:rsidRPr="00EE7B14" w:rsidRDefault="009679F0" w:rsidP="004316DC">
            <w:pPr>
              <w:spacing w:after="0" w:line="240" w:lineRule="auto"/>
              <w:jc w:val="both"/>
              <w:rPr>
                <w:rFonts w:ascii="Arial" w:hAnsi="Arial" w:cs="Arial"/>
              </w:rPr>
            </w:pPr>
            <w:r w:rsidRPr="00EE7B14">
              <w:rPr>
                <w:rFonts w:ascii="Arial" w:hAnsi="Arial" w:cs="Arial"/>
              </w:rPr>
              <w:t>Documente verificate :</w:t>
            </w:r>
          </w:p>
          <w:p w14:paraId="74760FFA"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b/>
                <w:i/>
                <w:noProof/>
                <w:sz w:val="22"/>
                <w:szCs w:val="22"/>
                <w:lang w:val="ro-RO"/>
              </w:rPr>
              <w:t xml:space="preserve">Declarația pe propria răspundere privind eligibilitatea solicitantului </w:t>
            </w:r>
            <w:r w:rsidRPr="00EE7B14">
              <w:rPr>
                <w:rFonts w:cs="Arial"/>
                <w:noProof/>
                <w:sz w:val="22"/>
                <w:szCs w:val="22"/>
                <w:lang w:val="ro-RO"/>
              </w:rPr>
              <w:t>(conform modelului atașat la Ghidul solicitantului M2.2/2B – Anexa 14).</w:t>
            </w:r>
          </w:p>
          <w:p w14:paraId="704FDB8F" w14:textId="77777777" w:rsidR="009679F0" w:rsidRPr="00EE7B14" w:rsidRDefault="009679F0" w:rsidP="004316DC">
            <w:pPr>
              <w:pStyle w:val="NoSpacing"/>
              <w:tabs>
                <w:tab w:val="left" w:pos="-90"/>
                <w:tab w:val="left" w:pos="426"/>
              </w:tabs>
              <w:jc w:val="both"/>
              <w:rPr>
                <w:rFonts w:cs="Arial"/>
                <w:noProof/>
                <w:sz w:val="22"/>
                <w:szCs w:val="22"/>
                <w:lang w:val="ro-RO"/>
              </w:rPr>
            </w:pPr>
          </w:p>
        </w:tc>
        <w:tc>
          <w:tcPr>
            <w:tcW w:w="5811" w:type="dxa"/>
          </w:tcPr>
          <w:p w14:paraId="42A6F2F6"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 completată și semnată de  către solicitant.</w:t>
            </w:r>
          </w:p>
          <w:p w14:paraId="19C3A481"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Dacă solicitantul declară că cedenții exploatațiilor preluate au mai beneficiat de sprijin, cererea de finanțare este declarată neeligibilă, iar expertul va bifa caseta “da”.  În caz contrar se va bifa “nu”, cererea fiind declarată eligibilă. </w:t>
            </w:r>
          </w:p>
          <w:p w14:paraId="018ABA3D"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Pentru verificarea acestei condiții, expertul AFIR verifică cedenții exploatațiilor preluate/parte din exploatațiile preluate de către solicitant in bazele de date: IACS - APIA si/sau ANSVSA/DSVSA. Se introduce CNP-ul cedenților exploatațiilor in baza de date din AFIR si se verifica daca respectivii cedenți au beneficiat de sprijin prin intermediul măsurii 112 „Instalarea tinerilor fermieri”/ 411.112 „Instalarea tinerilor fermieri”, din LEADER, din PNDR 2007-2013 sau prin intermediul submăsurii 6.1 „Sprijin pentru instalarea tinerilor fermieri” inclusiv ITI, sau proiecte similare finanțate prin submăsura 19.2 din PNDR 2014-2020. În situația in care in urma verificărilor se constată ca cedenții exploatațiilor preluate au mai beneficiat de sprijin cererea de finanțare este neeligibila iar expertul va bifa caseta “da”.  În caz contrar se va bifa “nu”, cererea fiind declarată eligibilă. </w:t>
            </w:r>
          </w:p>
          <w:p w14:paraId="421773AD" w14:textId="77777777" w:rsidR="009679F0" w:rsidRPr="00EE7B14" w:rsidRDefault="009679F0" w:rsidP="004316DC">
            <w:pPr>
              <w:spacing w:after="0" w:line="240" w:lineRule="auto"/>
              <w:jc w:val="both"/>
              <w:rPr>
                <w:rFonts w:ascii="Arial" w:hAnsi="Arial" w:cs="Arial"/>
              </w:rPr>
            </w:pPr>
            <w:r w:rsidRPr="00EE7B14">
              <w:rPr>
                <w:rFonts w:ascii="Arial" w:hAnsi="Arial" w:cs="Arial"/>
              </w:rPr>
              <w:t>În situații excepționale, se verifică parcelele/animalele preluate de către solicitant, dacă figurează într-o exploataţie care a beneficiat de sprijin prin 112/411.112</w:t>
            </w:r>
          </w:p>
        </w:tc>
      </w:tr>
      <w:tr w:rsidR="009679F0" w:rsidRPr="00EE7B14" w14:paraId="03B70554" w14:textId="77777777" w:rsidTr="009679F0">
        <w:trPr>
          <w:trHeight w:val="366"/>
        </w:trPr>
        <w:tc>
          <w:tcPr>
            <w:tcW w:w="3934" w:type="dxa"/>
          </w:tcPr>
          <w:p w14:paraId="3BAC4DAB"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b/>
                <w:sz w:val="22"/>
                <w:szCs w:val="22"/>
                <w:lang w:val="ro-RO"/>
              </w:rPr>
              <w:t>1.2.3</w:t>
            </w:r>
            <w:r w:rsidRPr="00EE7B14">
              <w:rPr>
                <w:rFonts w:cs="Arial"/>
                <w:sz w:val="22"/>
                <w:szCs w:val="22"/>
                <w:lang w:val="ro-RO"/>
              </w:rPr>
              <w:t xml:space="preserve"> Solicitantul are decizie de finanțare pentru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w:t>
            </w:r>
            <w:r w:rsidRPr="00EE7B14">
              <w:rPr>
                <w:rFonts w:cs="Arial"/>
                <w:sz w:val="22"/>
                <w:szCs w:val="22"/>
                <w:lang w:val="ro-RO"/>
              </w:rPr>
              <w:lastRenderedPageBreak/>
              <w:t>mici” sau proiecte similare finantate prin submăsura 19.2 ”Sprijin pentru implementarea acțiunilor în cadrul Strategiei de Dezvoltare Locală” din PNDR 2014-2020?</w:t>
            </w:r>
          </w:p>
          <w:p w14:paraId="5C2C6B2B" w14:textId="77777777" w:rsidR="009679F0" w:rsidRPr="00EE7B14" w:rsidRDefault="009679F0" w:rsidP="004316DC">
            <w:pPr>
              <w:spacing w:after="0" w:line="240" w:lineRule="auto"/>
              <w:jc w:val="both"/>
              <w:rPr>
                <w:rFonts w:ascii="Arial" w:hAnsi="Arial" w:cs="Arial"/>
              </w:rPr>
            </w:pPr>
            <w:r w:rsidRPr="00EE7B14">
              <w:rPr>
                <w:rFonts w:ascii="Arial" w:hAnsi="Arial" w:cs="Arial"/>
              </w:rPr>
              <w:t>Documente verificate :</w:t>
            </w:r>
          </w:p>
          <w:p w14:paraId="2F18267E" w14:textId="77777777" w:rsidR="009679F0" w:rsidRPr="00EE7B14" w:rsidRDefault="009679F0" w:rsidP="004316DC">
            <w:pPr>
              <w:pStyle w:val="NoSpacing"/>
              <w:tabs>
                <w:tab w:val="left" w:pos="-90"/>
                <w:tab w:val="left" w:pos="426"/>
              </w:tabs>
              <w:jc w:val="both"/>
              <w:rPr>
                <w:rFonts w:cs="Arial"/>
                <w:noProof/>
                <w:sz w:val="22"/>
                <w:szCs w:val="22"/>
                <w:lang w:val="ro-RO"/>
              </w:rPr>
            </w:pPr>
            <w:r w:rsidRPr="00EE7B14">
              <w:rPr>
                <w:rFonts w:cs="Arial"/>
                <w:b/>
                <w:i/>
                <w:noProof/>
                <w:sz w:val="22"/>
                <w:szCs w:val="22"/>
                <w:lang w:val="ro-RO"/>
              </w:rPr>
              <w:t xml:space="preserve">Declarația pe propria răspundere privind eligibilitatea solicitantului </w:t>
            </w:r>
            <w:r w:rsidRPr="00EE7B14">
              <w:rPr>
                <w:rFonts w:cs="Arial"/>
                <w:noProof/>
                <w:sz w:val="22"/>
                <w:szCs w:val="22"/>
                <w:lang w:val="ro-RO"/>
              </w:rPr>
              <w:t>(conform modelului atașat la Ghidul solicitantului M2.2/2B – Anexa 14).</w:t>
            </w:r>
          </w:p>
        </w:tc>
        <w:tc>
          <w:tcPr>
            <w:tcW w:w="5811" w:type="dxa"/>
          </w:tcPr>
          <w:p w14:paraId="4C896965"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lastRenderedPageBreak/>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 completată și semnată de  către solicitant.</w:t>
            </w:r>
          </w:p>
          <w:p w14:paraId="4E9D1551"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rPr>
            </w:pPr>
            <w:r w:rsidRPr="00EE7B14">
              <w:rPr>
                <w:rFonts w:ascii="Arial" w:hAnsi="Arial" w:cs="Arial"/>
              </w:rPr>
              <w:t>Dacă solicitantul declară că a mai beneficiat de sprijin nerambursabil prin masura 141 „Sprijinirea fermelor agricole de semisubzistenta”/ 411.141 Sprijinirea fermelor agricole de semisubzistenta ”</w:t>
            </w:r>
            <w:r w:rsidRPr="00EE7B14">
              <w:rPr>
                <w:rFonts w:ascii="Arial" w:hAnsi="Arial" w:cs="Arial"/>
                <w:b/>
              </w:rPr>
              <w:t>,</w:t>
            </w:r>
            <w:r w:rsidRPr="00EE7B14">
              <w:rPr>
                <w:rFonts w:ascii="Arial" w:hAnsi="Arial" w:cs="Arial"/>
              </w:rPr>
              <w:t xml:space="preserve"> din LEADER, din </w:t>
            </w:r>
            <w:r w:rsidRPr="00EE7B14">
              <w:rPr>
                <w:rFonts w:ascii="Arial" w:hAnsi="Arial" w:cs="Arial"/>
              </w:rPr>
              <w:lastRenderedPageBreak/>
              <w:t>PNDR 2007-2013 sau prin intermediul submăsurii 6.3 „Sprijin pentru dezvoltarea fermelor mici” inclusiv ITI sau proiecte similare finantate prin submăsura 19.2 din PNDR 2014-2020, cererea de finanțare este neeligibilă și se va bifa caseta “da”.</w:t>
            </w:r>
          </w:p>
          <w:p w14:paraId="7B47A528"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rPr>
            </w:pPr>
            <w:r w:rsidRPr="00EE7B14">
              <w:rPr>
                <w:rFonts w:ascii="Arial" w:hAnsi="Arial" w:cs="Arial"/>
              </w:rPr>
              <w:t>Dacă solicitantul nu a accesat aceste măsuri, se va bifa “nu”, cererea fiind declarată eligibilă.</w:t>
            </w:r>
          </w:p>
          <w:p w14:paraId="0697DC7B"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Expertul AFIR verifică in baza de date AFIR (SPCDR) accesand link-urile </w:t>
            </w:r>
            <w:hyperlink r:id="rId20" w:history="1">
              <w:r w:rsidRPr="00EE7B14">
                <w:rPr>
                  <w:rStyle w:val="Hyperlink"/>
                  <w:rFonts w:ascii="Arial" w:hAnsi="Arial" w:cs="Arial"/>
                </w:rPr>
                <w:t>http://spcdrdba/Reports_SPCDRDBA/Pages/Report.aspx?ItemPath=%2fRapoarte+IT+AFIR%2fStatus+plati+141</w:t>
              </w:r>
            </w:hyperlink>
            <w:r w:rsidRPr="00EE7B14">
              <w:rPr>
                <w:rFonts w:ascii="Arial" w:hAnsi="Arial" w:cs="Arial"/>
              </w:rPr>
              <w:t xml:space="preserve"> </w:t>
            </w:r>
          </w:p>
          <w:p w14:paraId="0AF2125C" w14:textId="77777777" w:rsidR="009679F0" w:rsidRPr="00EE7B14" w:rsidRDefault="00000000" w:rsidP="004316DC">
            <w:pPr>
              <w:overflowPunct w:val="0"/>
              <w:autoSpaceDE w:val="0"/>
              <w:autoSpaceDN w:val="0"/>
              <w:adjustRightInd w:val="0"/>
              <w:spacing w:after="0" w:line="240" w:lineRule="auto"/>
              <w:jc w:val="both"/>
              <w:textAlignment w:val="baseline"/>
              <w:rPr>
                <w:rFonts w:ascii="Arial" w:hAnsi="Arial" w:cs="Arial"/>
              </w:rPr>
            </w:pPr>
            <w:hyperlink r:id="rId21" w:history="1">
              <w:r w:rsidR="009679F0" w:rsidRPr="00EE7B14">
                <w:rPr>
                  <w:rStyle w:val="Hyperlink"/>
                  <w:rFonts w:ascii="Arial" w:hAnsi="Arial" w:cs="Arial"/>
                </w:rPr>
                <w:t>http://spcdrdba/Reports_SPCDRDBA/report/Rapoarte%20IT%20AFIR/Status%20plati%20PNDR2020%20tranzitie</w:t>
              </w:r>
            </w:hyperlink>
            <w:r w:rsidR="009679F0" w:rsidRPr="00EE7B14">
              <w:rPr>
                <w:rFonts w:ascii="Arial" w:hAnsi="Arial" w:cs="Arial"/>
              </w:rPr>
              <w:t xml:space="preserve"> dacă tânărul fermier (dupa CNP-ul reprezentantului legal de proiect)/ solicitantul a mai beneficiat de sprijin nerambursabil prin masura 141 „Sprijinirea fermelor agricole de semisubzistenta”/ 411.141 Sprijinirea fermelor agricole de semisubzistenta ”</w:t>
            </w:r>
            <w:r w:rsidR="009679F0" w:rsidRPr="00EE7B14">
              <w:rPr>
                <w:rFonts w:ascii="Arial" w:hAnsi="Arial" w:cs="Arial"/>
                <w:b/>
              </w:rPr>
              <w:t>,</w:t>
            </w:r>
            <w:r w:rsidR="009679F0" w:rsidRPr="00EE7B14">
              <w:rPr>
                <w:rFonts w:ascii="Arial" w:hAnsi="Arial" w:cs="Arial"/>
              </w:rPr>
              <w:t xml:space="preserve"> din LEADER, din PNDR 2007-2013 sau prin intermediul submăsurii 6.3 „Sprijin pentru dezvoltarea fermelor mici” inclusiv ITI sau proiecte similare finantate prin submăsura 19.2 din PNDR 2014-2020. In situatia în care solicitantul nu se regăsește în baza de date AFIR se va bifa “nu”, cererea fiind declarată eligibilă. În situația în care solicitantul a mai beneficiat de sprijin se listeaza print screen-ul si se ataseaza la fisa de evaluare, situatie in care cererea de finantare este neeligibila si se va bifa caseta “da”.  </w:t>
            </w:r>
          </w:p>
        </w:tc>
      </w:tr>
      <w:tr w:rsidR="009679F0" w:rsidRPr="00EE7B14" w14:paraId="3C922B58" w14:textId="77777777" w:rsidTr="009679F0">
        <w:trPr>
          <w:trHeight w:val="583"/>
        </w:trPr>
        <w:tc>
          <w:tcPr>
            <w:tcW w:w="3934" w:type="dxa"/>
          </w:tcPr>
          <w:p w14:paraId="1F5419F2"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b/>
                <w:sz w:val="22"/>
                <w:szCs w:val="22"/>
                <w:lang w:val="ro-RO"/>
              </w:rPr>
              <w:lastRenderedPageBreak/>
              <w:t>1.2.4</w:t>
            </w:r>
            <w:r w:rsidRPr="00EE7B14">
              <w:rPr>
                <w:rFonts w:cs="Arial"/>
                <w:sz w:val="22"/>
                <w:szCs w:val="22"/>
                <w:lang w:val="ro-RO"/>
              </w:rPr>
              <w:t xml:space="preserve"> Exploatația/parte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finantate prin submăsura 19.2 _ ”Sprijin pentru implementarea acțiunilor în cadrul Strategiei de Dezvoltare Locală” din PNDR 2014-2020?</w:t>
            </w:r>
          </w:p>
          <w:p w14:paraId="787415C1" w14:textId="77777777" w:rsidR="009679F0" w:rsidRPr="00EE7B14" w:rsidRDefault="009679F0" w:rsidP="004316DC">
            <w:pPr>
              <w:pStyle w:val="NoSpacing"/>
              <w:tabs>
                <w:tab w:val="left" w:pos="-90"/>
                <w:tab w:val="left" w:pos="426"/>
              </w:tabs>
              <w:jc w:val="both"/>
              <w:rPr>
                <w:rFonts w:cs="Arial"/>
                <w:sz w:val="22"/>
                <w:szCs w:val="22"/>
                <w:lang w:val="ro-RO"/>
              </w:rPr>
            </w:pPr>
          </w:p>
          <w:p w14:paraId="187379D6" w14:textId="77777777" w:rsidR="009679F0" w:rsidRPr="00EE7B14" w:rsidRDefault="009679F0" w:rsidP="004316DC">
            <w:pPr>
              <w:spacing w:after="0" w:line="240" w:lineRule="auto"/>
              <w:jc w:val="both"/>
              <w:rPr>
                <w:rFonts w:ascii="Arial" w:hAnsi="Arial" w:cs="Arial"/>
              </w:rPr>
            </w:pPr>
            <w:r w:rsidRPr="00EE7B14">
              <w:rPr>
                <w:rFonts w:ascii="Arial" w:hAnsi="Arial" w:cs="Arial"/>
              </w:rPr>
              <w:t>Documente verificate :</w:t>
            </w:r>
          </w:p>
          <w:p w14:paraId="2115CFCD" w14:textId="77777777" w:rsidR="009679F0" w:rsidRPr="00EE7B14" w:rsidRDefault="009679F0" w:rsidP="004316DC">
            <w:pPr>
              <w:pStyle w:val="NoSpacing"/>
              <w:tabs>
                <w:tab w:val="left" w:pos="-90"/>
                <w:tab w:val="left" w:pos="426"/>
              </w:tabs>
              <w:jc w:val="both"/>
              <w:rPr>
                <w:rFonts w:cs="Arial"/>
                <w:noProof/>
                <w:sz w:val="22"/>
                <w:szCs w:val="22"/>
                <w:lang w:val="ro-RO"/>
              </w:rPr>
            </w:pPr>
            <w:r w:rsidRPr="00EE7B14">
              <w:rPr>
                <w:rFonts w:cs="Arial"/>
                <w:b/>
                <w:i/>
                <w:noProof/>
                <w:sz w:val="22"/>
                <w:szCs w:val="22"/>
                <w:lang w:val="ro-RO"/>
              </w:rPr>
              <w:t xml:space="preserve">Declarația pe propria răspundere privind eligibilitatea solicitantului </w:t>
            </w:r>
            <w:r w:rsidRPr="00EE7B14">
              <w:rPr>
                <w:rFonts w:cs="Arial"/>
                <w:noProof/>
                <w:sz w:val="22"/>
                <w:szCs w:val="22"/>
                <w:lang w:val="ro-RO"/>
              </w:rPr>
              <w:t>(conform modelului atașat la Ghidul solicitantului M2.2/2B – Anexa 14).</w:t>
            </w:r>
          </w:p>
        </w:tc>
        <w:tc>
          <w:tcPr>
            <w:tcW w:w="5811" w:type="dxa"/>
          </w:tcPr>
          <w:p w14:paraId="5CD1A2C5"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 completată și semnată de  către solicitant.</w:t>
            </w:r>
          </w:p>
          <w:p w14:paraId="715E3B5A"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rPr>
            </w:pPr>
            <w:r w:rsidRPr="00EE7B14">
              <w:rPr>
                <w:rFonts w:ascii="Arial" w:hAnsi="Arial" w:cs="Arial"/>
                <w:noProof/>
              </w:rPr>
              <w:t xml:space="preserve">Dacă </w:t>
            </w:r>
            <w:r w:rsidRPr="00EE7B14">
              <w:rPr>
                <w:rFonts w:ascii="Arial" w:hAnsi="Arial" w:cs="Arial"/>
              </w:rPr>
              <w:t>solicitantul declară că exploatația/parte din exploatație aparține unui proiect în implementare şi finanţat  pe măsura 141/411.141, din LEADER,  din PNDR 2007-2013 sau prin intermediul submăsurii 6.3 „Sprijin pentru dezvoltarea fermelor mici” inclusiv ITI sau proiecte similare finantate prin submăsura 19.2 din PNDR 2014-2020, la momentul depunerii cererii de finanţare. În situatia în care se constată că  exploataţia face parte dintr-un proiect  nefinalizat, cererea de finanțare este neeligibilă iar expertul va bifa caseta “da”.</w:t>
            </w:r>
          </w:p>
          <w:p w14:paraId="4717D917"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rPr>
              <w:t>În caz contrar se va bifa “nu”, cererea fiind declarată eligibilă.</w:t>
            </w:r>
          </w:p>
          <w:p w14:paraId="78F028AF"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p>
          <w:p w14:paraId="3055BFE8"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Expertul AFIR verifică dacă exploatația/parte din exploatație aparține unui proiect în implementare şi finanţat  pe măsura 141/411.141, din LEADER,  din PNDR 2007-2013 sau prin intermediul submăsurii 6.3 „Sprijin pentru dezvoltarea fermelor mici” inclusiv ITI sau </w:t>
            </w:r>
            <w:r w:rsidRPr="00EE7B14">
              <w:rPr>
                <w:rFonts w:ascii="Arial" w:hAnsi="Arial" w:cs="Arial"/>
              </w:rPr>
              <w:lastRenderedPageBreak/>
              <w:t>proiecte similare finantate prin submăsura 19.2 din PNDR 2014-2020, la momentul depunerii cererii de finanţare. În situatia în care se constată că  exploataţia face parte dintr-un proiect  nefinalizat, cererea de finanțare este neeligibilă iar expertul va bifa caseta “da”. În caz contrar se va bifa “nu”, cererea fiind declarată eligibilă.</w:t>
            </w:r>
          </w:p>
          <w:p w14:paraId="64AFE459" w14:textId="77777777" w:rsidR="009679F0" w:rsidRPr="00EE7B14" w:rsidRDefault="009679F0" w:rsidP="004316DC">
            <w:pPr>
              <w:spacing w:after="0" w:line="240" w:lineRule="auto"/>
              <w:jc w:val="both"/>
              <w:rPr>
                <w:rFonts w:ascii="Arial" w:hAnsi="Arial" w:cs="Arial"/>
              </w:rPr>
            </w:pPr>
            <w:r w:rsidRPr="00EE7B14">
              <w:rPr>
                <w:rFonts w:ascii="Arial" w:hAnsi="Arial" w:cs="Arial"/>
              </w:rPr>
              <w:t>Se verifică cedenții exploatațiilor preluate/parte din exploatațiile preluate de catre solicitant în bazele de date: IACS - APIA și/sau ANSVSA/DSVSA.</w:t>
            </w:r>
          </w:p>
          <w:p w14:paraId="4AD80598"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 Se introduce CNP-ul cedenților exploatațiilor în baza de date din AFIR și se verifică dacă respectivii cedenți au proiect nefinalizate prin intermediul măsurii 141/411.141 din LEADER din PNDR 2007-2013 sau prin intermediul submăsurii 6.3 „Sprijin pentru dezvoltarea fermelor mici” sau proiecte similare finanțate prin submăsura 19.2, din PNDR 2014-2020. În situația în care, în urma verificărilor se constată că cedenții exploatațiilor preluate au proiecte nefinalizate, cererea de finanțare este neeligibilă iar expertul va bifa caseta “da”.  În caz contrar se va bifa “nu”, cererea fiind declarată eligibilă.</w:t>
            </w:r>
          </w:p>
          <w:p w14:paraId="5C5B7B33" w14:textId="77777777" w:rsidR="009679F0" w:rsidRPr="00EE7B14" w:rsidRDefault="009679F0" w:rsidP="004316DC">
            <w:pPr>
              <w:spacing w:after="0" w:line="240" w:lineRule="auto"/>
              <w:jc w:val="both"/>
              <w:rPr>
                <w:rFonts w:ascii="Arial" w:hAnsi="Arial" w:cs="Arial"/>
              </w:rPr>
            </w:pPr>
            <w:r w:rsidRPr="00EE7B14">
              <w:rPr>
                <w:rFonts w:ascii="Arial" w:hAnsi="Arial" w:cs="Arial"/>
              </w:rPr>
              <w:t>În situaţii excepţionale, se verifică parcelele/animalele preluate de către solicitant, dacă figurează într-o exploataţie care a beneficiat de sprijin prin 141/411.141</w:t>
            </w:r>
          </w:p>
        </w:tc>
      </w:tr>
      <w:tr w:rsidR="009679F0" w:rsidRPr="00EE7B14" w14:paraId="750DBD4C" w14:textId="77777777" w:rsidTr="009679F0">
        <w:trPr>
          <w:trHeight w:val="583"/>
        </w:trPr>
        <w:tc>
          <w:tcPr>
            <w:tcW w:w="3934" w:type="dxa"/>
          </w:tcPr>
          <w:p w14:paraId="4E95A450" w14:textId="77777777" w:rsidR="009679F0" w:rsidRPr="00EE7B14" w:rsidRDefault="009679F0" w:rsidP="004316DC">
            <w:pPr>
              <w:spacing w:after="0" w:line="240" w:lineRule="auto"/>
              <w:jc w:val="both"/>
              <w:rPr>
                <w:rFonts w:ascii="Arial" w:hAnsi="Arial" w:cs="Arial"/>
              </w:rPr>
            </w:pPr>
            <w:r w:rsidRPr="00EE7B14">
              <w:rPr>
                <w:rFonts w:ascii="Arial" w:hAnsi="Arial" w:cs="Arial"/>
                <w:b/>
              </w:rPr>
              <w:lastRenderedPageBreak/>
              <w:t>1.2.5</w:t>
            </w:r>
            <w:r w:rsidRPr="00EE7B14">
              <w:rPr>
                <w:rFonts w:ascii="Arial" w:hAnsi="Arial" w:cs="Arial"/>
              </w:rPr>
              <w:t xml:space="preserve">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2014-2020?Documente verificate :</w:t>
            </w:r>
          </w:p>
          <w:p w14:paraId="5DCD66A1" w14:textId="77777777" w:rsidR="009679F0" w:rsidRPr="00EE7B14" w:rsidRDefault="009679F0" w:rsidP="004316DC">
            <w:pPr>
              <w:tabs>
                <w:tab w:val="left" w:pos="0"/>
                <w:tab w:val="left" w:pos="990"/>
              </w:tabs>
              <w:spacing w:after="0" w:line="240" w:lineRule="auto"/>
              <w:jc w:val="both"/>
              <w:rPr>
                <w:rFonts w:ascii="Arial" w:hAnsi="Arial" w:cs="Arial"/>
                <w:noProof/>
              </w:rPr>
            </w:pP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w:t>
            </w:r>
          </w:p>
        </w:tc>
        <w:tc>
          <w:tcPr>
            <w:tcW w:w="5811" w:type="dxa"/>
          </w:tcPr>
          <w:p w14:paraId="2BE718F7"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M2/2A – anexa 17), completată și semnată de  către solicitant.</w:t>
            </w:r>
          </w:p>
          <w:p w14:paraId="5BB5737A" w14:textId="77777777" w:rsidR="009679F0" w:rsidRPr="00EE7B14" w:rsidRDefault="009679F0" w:rsidP="004316DC">
            <w:pPr>
              <w:spacing w:after="0" w:line="240" w:lineRule="auto"/>
              <w:jc w:val="both"/>
              <w:rPr>
                <w:rFonts w:ascii="Arial" w:hAnsi="Arial" w:cs="Arial"/>
              </w:rPr>
            </w:pPr>
            <w:r w:rsidRPr="00EE7B14">
              <w:rPr>
                <w:rFonts w:ascii="Arial" w:hAnsi="Arial" w:cs="Arial"/>
              </w:rPr>
              <w:t>Dacă solicitantul declară că nu are în derulare un proiect pe submăsura 4.1/ 4.1a/ 4.2/ 4.2a/19.2 similar, din PNDR 2014-2020, expertul bifează căsuța ”NU” și condiția de eligibilitate este îndeplinită. Dacă solicitantul declară că are în derulare un proiect pe submăsura 4.1/ 4.1a/ 4.2/ 4.2a/19.2 similar  din PNDR 2014-2020, caz în care expertul bifează căsuța ”DA” și Cererea de finanțare este neeligibilă.</w:t>
            </w:r>
          </w:p>
          <w:p w14:paraId="5B1BEE8E" w14:textId="77777777" w:rsidR="009679F0" w:rsidRPr="00EE7B14" w:rsidRDefault="009679F0" w:rsidP="004316DC">
            <w:pPr>
              <w:spacing w:after="0" w:line="240" w:lineRule="auto"/>
              <w:jc w:val="both"/>
              <w:rPr>
                <w:rFonts w:ascii="Arial" w:hAnsi="Arial" w:cs="Arial"/>
              </w:rPr>
            </w:pPr>
          </w:p>
          <w:p w14:paraId="599B9241"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Expertul AFIR verifică în C1.13 - Registrul electronic privind situaţia Contractului de Finanţare/Deciziei de Finantare, daca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din PNDR 2014-2020, astfel: </w:t>
            </w:r>
          </w:p>
          <w:p w14:paraId="4046AB31"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-Solicitantul nu are în derulare un proiect pe submăsura 4.1/ 4.1a/ 4.2/ 4.2a/19.2 similar, din PNDR 2014-2020, caz în care expertul bifează căsuța ”NU” și conditia de eligibilitate este îndeplinită, iar Cererea de finanțare este </w:t>
            </w:r>
            <w:r w:rsidRPr="00EE7B14">
              <w:rPr>
                <w:rFonts w:ascii="Arial" w:hAnsi="Arial" w:cs="Arial"/>
              </w:rPr>
              <w:lastRenderedPageBreak/>
              <w:t>verificata in continuare.</w:t>
            </w:r>
          </w:p>
          <w:p w14:paraId="72225FFF" w14:textId="77777777" w:rsidR="009679F0" w:rsidRPr="00EE7B14" w:rsidRDefault="009679F0" w:rsidP="004316DC">
            <w:pPr>
              <w:spacing w:after="0" w:line="240" w:lineRule="auto"/>
              <w:jc w:val="both"/>
              <w:rPr>
                <w:rFonts w:ascii="Arial" w:hAnsi="Arial" w:cs="Arial"/>
              </w:rPr>
            </w:pPr>
            <w:r w:rsidRPr="00EE7B14">
              <w:rPr>
                <w:rFonts w:ascii="Arial" w:hAnsi="Arial" w:cs="Arial"/>
              </w:rPr>
              <w:t>- Solicitantul are în derulare un proiect pe submăsura 4.1/ 4.1a/ 4.2/ 4.2a/19.2 similar  din PNDR 2014-2020, caz în care expertul bifează căsuța ”DA” și Cererea de finanțare este neeligibilă.</w:t>
            </w:r>
          </w:p>
          <w:p w14:paraId="2BC9BABD" w14:textId="77777777" w:rsidR="009679F0" w:rsidRPr="00EE7B14" w:rsidRDefault="009679F0" w:rsidP="004316DC">
            <w:pPr>
              <w:spacing w:after="0" w:line="240" w:lineRule="auto"/>
              <w:jc w:val="both"/>
              <w:rPr>
                <w:rFonts w:ascii="Arial" w:hAnsi="Arial" w:cs="Arial"/>
              </w:rPr>
            </w:pPr>
            <w:r w:rsidRPr="00EE7B14">
              <w:rPr>
                <w:rFonts w:ascii="Arial" w:hAnsi="Arial" w:cs="Arial"/>
              </w:rPr>
              <w:t>În toate cazurile, expertul va face Print-screen, va printa şi anexa la Formularul E1.2, extrasul din C1.13 - Registrul electronic privind situaţia Contractului de Finanţare/ Deciziei de Finanțare.</w:t>
            </w:r>
          </w:p>
        </w:tc>
      </w:tr>
      <w:tr w:rsidR="009679F0" w:rsidRPr="00EE7B14" w14:paraId="449E28D5" w14:textId="77777777" w:rsidTr="009679F0">
        <w:trPr>
          <w:trHeight w:val="583"/>
        </w:trPr>
        <w:tc>
          <w:tcPr>
            <w:tcW w:w="3934" w:type="dxa"/>
          </w:tcPr>
          <w:p w14:paraId="2B24083E" w14:textId="77777777" w:rsidR="009679F0" w:rsidRPr="00EE7B14" w:rsidRDefault="009679F0" w:rsidP="004316DC">
            <w:pPr>
              <w:spacing w:after="0" w:line="240" w:lineRule="auto"/>
              <w:jc w:val="both"/>
              <w:rPr>
                <w:rFonts w:ascii="Arial" w:eastAsia="Times New Roman" w:hAnsi="Arial" w:cs="Arial"/>
                <w:bCs/>
                <w:iCs/>
                <w:spacing w:val="-4"/>
                <w:lang w:eastAsia="fr-FR"/>
              </w:rPr>
            </w:pPr>
            <w:r w:rsidRPr="00EE7B14">
              <w:rPr>
                <w:rFonts w:ascii="Arial" w:eastAsia="Times New Roman" w:hAnsi="Arial" w:cs="Arial"/>
                <w:bCs/>
                <w:iCs/>
                <w:spacing w:val="-4"/>
                <w:lang w:eastAsia="fr-FR"/>
              </w:rPr>
              <w:lastRenderedPageBreak/>
              <w:t>1.3 Solicitantul şi-a însuşit în totalitate angajamentele asumate în Declaraţia pe proprie răspundere din secțiunea (F) din Cererea de Finanțare ?</w:t>
            </w:r>
          </w:p>
          <w:p w14:paraId="205D0146" w14:textId="77777777" w:rsidR="009679F0" w:rsidRPr="00EE7B14" w:rsidRDefault="009679F0" w:rsidP="004316DC">
            <w:pPr>
              <w:spacing w:after="0" w:line="240" w:lineRule="auto"/>
              <w:jc w:val="both"/>
              <w:rPr>
                <w:rFonts w:ascii="Arial" w:eastAsia="Times New Roman" w:hAnsi="Arial" w:cs="Arial"/>
                <w:bCs/>
                <w:iCs/>
                <w:spacing w:val="-4"/>
                <w:lang w:eastAsia="fr-FR"/>
              </w:rPr>
            </w:pPr>
          </w:p>
          <w:p w14:paraId="2B06B099"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lang w:eastAsia="ro-RO"/>
              </w:rPr>
            </w:pPr>
            <w:r w:rsidRPr="00EE7B14">
              <w:rPr>
                <w:rFonts w:ascii="Arial" w:hAnsi="Arial" w:cs="Arial"/>
                <w:lang w:eastAsia="ro-RO"/>
              </w:rPr>
              <w:t>Documente verificate :</w:t>
            </w:r>
          </w:p>
          <w:p w14:paraId="3AB1B313" w14:textId="77777777" w:rsidR="009679F0" w:rsidRPr="00EE7B14" w:rsidRDefault="009679F0" w:rsidP="004316DC">
            <w:pPr>
              <w:tabs>
                <w:tab w:val="left" w:pos="0"/>
                <w:tab w:val="left" w:pos="990"/>
              </w:tabs>
              <w:spacing w:after="0" w:line="240" w:lineRule="auto"/>
              <w:jc w:val="both"/>
              <w:rPr>
                <w:rFonts w:ascii="Arial" w:hAnsi="Arial" w:cs="Arial"/>
              </w:rPr>
            </w:pPr>
            <w:r w:rsidRPr="00EE7B14">
              <w:rPr>
                <w:rFonts w:ascii="Arial" w:hAnsi="Arial" w:cs="Arial"/>
              </w:rPr>
              <w:t>Cerere de finanțare completată, semnată și, după caz, ștampilată de reprezentantul legal al solicitantului.</w:t>
            </w:r>
          </w:p>
        </w:tc>
        <w:tc>
          <w:tcPr>
            <w:tcW w:w="5811" w:type="dxa"/>
          </w:tcPr>
          <w:p w14:paraId="4E2FC368"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Expertul verifică în Declaraţia pe proprie răspundere din secțiunea F din Cererea de finanțare dacă aceasta este  datată, semnată și, după caz, ștampilată. </w:t>
            </w:r>
          </w:p>
          <w:p w14:paraId="19684F04" w14:textId="77777777" w:rsidR="009679F0" w:rsidRPr="00EE7B14" w:rsidRDefault="009679F0" w:rsidP="004316DC">
            <w:pPr>
              <w:spacing w:after="0" w:line="240" w:lineRule="auto"/>
              <w:jc w:val="both"/>
              <w:rPr>
                <w:rFonts w:ascii="Arial" w:hAnsi="Arial" w:cs="Arial"/>
              </w:rPr>
            </w:pPr>
            <w:r w:rsidRPr="00EE7B14">
              <w:rPr>
                <w:rFonts w:ascii="Arial" w:hAnsi="Arial" w:cs="Arial"/>
              </w:rPr>
              <w:t>Dacă declarația de la secțiunea F din cererea de finanțare nu este semnată și după caz ștampilată de către solicitant, expertul solicită acest lucru prin formularul de informații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51AC04F3"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F46B678" w14:textId="77777777" w:rsidR="009679F0" w:rsidRPr="00EE7B14" w:rsidRDefault="009679F0" w:rsidP="004316DC">
            <w:pPr>
              <w:spacing w:after="0" w:line="240" w:lineRule="auto"/>
              <w:jc w:val="both"/>
              <w:rPr>
                <w:rFonts w:ascii="Arial" w:hAnsi="Arial" w:cs="Arial"/>
              </w:rPr>
            </w:pPr>
            <w:r w:rsidRPr="00EE7B14">
              <w:rPr>
                <w:rFonts w:ascii="Arial" w:hAnsi="Arial" w:cs="Arial"/>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66D2EB6A" w14:textId="77777777" w:rsidR="009679F0" w:rsidRPr="00EE7B14" w:rsidRDefault="009679F0" w:rsidP="004316DC">
            <w:pPr>
              <w:spacing w:after="0" w:line="240" w:lineRule="auto"/>
              <w:jc w:val="both"/>
              <w:rPr>
                <w:rFonts w:ascii="Arial" w:hAnsi="Arial" w:cs="Arial"/>
              </w:rPr>
            </w:pPr>
            <w:r w:rsidRPr="00EE7B14">
              <w:rPr>
                <w:rFonts w:ascii="Arial" w:hAnsi="Arial" w:cs="Arial"/>
              </w:rPr>
              <w:t>Dacă expertul constată bifarea eronată de către solicitant a unor căsuțe în baza documentelor depuse, solicită beneficiarului modificarea acestora prin formularul de informații suplimentare; în urma răspunsului pozitiv al acestuia, expertul bifează casuță DA; în caz contrar, expertul bifează NU.</w:t>
            </w:r>
          </w:p>
        </w:tc>
      </w:tr>
      <w:tr w:rsidR="009679F0" w:rsidRPr="00EE7B14" w14:paraId="59B1E949" w14:textId="77777777" w:rsidTr="009679F0">
        <w:trPr>
          <w:trHeight w:val="366"/>
        </w:trPr>
        <w:tc>
          <w:tcPr>
            <w:tcW w:w="3934" w:type="dxa"/>
          </w:tcPr>
          <w:p w14:paraId="02915FBB" w14:textId="77777777" w:rsidR="009679F0" w:rsidRPr="00EE7B14" w:rsidRDefault="009679F0" w:rsidP="004316DC">
            <w:pPr>
              <w:tabs>
                <w:tab w:val="left" w:pos="0"/>
                <w:tab w:val="left" w:pos="990"/>
              </w:tabs>
              <w:spacing w:after="0" w:line="240" w:lineRule="auto"/>
              <w:jc w:val="both"/>
              <w:rPr>
                <w:rFonts w:ascii="Arial" w:hAnsi="Arial" w:cs="Arial"/>
                <w:noProof/>
              </w:rPr>
            </w:pPr>
            <w:r w:rsidRPr="00EE7B14">
              <w:rPr>
                <w:rFonts w:ascii="Arial" w:hAnsi="Arial" w:cs="Arial"/>
                <w:noProof/>
              </w:rPr>
              <w:t>1.4 În cadrul unei familii (soț și soție) doar unul dintre membri  beneficiază de sprijin?</w:t>
            </w:r>
          </w:p>
          <w:p w14:paraId="1E122F13" w14:textId="77777777" w:rsidR="009679F0" w:rsidRPr="00EE7B14" w:rsidRDefault="009679F0" w:rsidP="004316DC">
            <w:pPr>
              <w:tabs>
                <w:tab w:val="left" w:pos="0"/>
                <w:tab w:val="left" w:pos="990"/>
              </w:tabs>
              <w:spacing w:after="0" w:line="240" w:lineRule="auto"/>
              <w:jc w:val="both"/>
              <w:rPr>
                <w:rFonts w:ascii="Arial" w:hAnsi="Arial" w:cs="Arial"/>
                <w:noProof/>
              </w:rPr>
            </w:pPr>
          </w:p>
          <w:p w14:paraId="3AA4B0D7" w14:textId="77777777" w:rsidR="009679F0" w:rsidRPr="00EE7B14" w:rsidRDefault="009679F0" w:rsidP="004316DC">
            <w:pPr>
              <w:tabs>
                <w:tab w:val="left" w:pos="0"/>
                <w:tab w:val="left" w:pos="990"/>
              </w:tabs>
              <w:spacing w:after="0" w:line="240" w:lineRule="auto"/>
              <w:jc w:val="both"/>
              <w:rPr>
                <w:rFonts w:ascii="Arial" w:hAnsi="Arial" w:cs="Arial"/>
                <w:noProof/>
              </w:rPr>
            </w:pP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w:t>
            </w:r>
          </w:p>
          <w:p w14:paraId="5B20F6C7" w14:textId="77777777" w:rsidR="009679F0" w:rsidRPr="00EE7B14" w:rsidRDefault="009679F0" w:rsidP="004316DC">
            <w:pPr>
              <w:tabs>
                <w:tab w:val="left" w:pos="0"/>
                <w:tab w:val="left" w:pos="990"/>
              </w:tabs>
              <w:spacing w:after="0" w:line="240" w:lineRule="auto"/>
              <w:jc w:val="both"/>
              <w:rPr>
                <w:rFonts w:ascii="Arial" w:hAnsi="Arial" w:cs="Arial"/>
                <w:noProof/>
              </w:rPr>
            </w:pPr>
          </w:p>
        </w:tc>
        <w:tc>
          <w:tcPr>
            <w:tcW w:w="5811" w:type="dxa"/>
          </w:tcPr>
          <w:p w14:paraId="1AA825DC"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 completată și semnată de  către solicitant.</w:t>
            </w:r>
          </w:p>
          <w:p w14:paraId="3FC11C2C"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sz w:val="22"/>
                <w:szCs w:val="22"/>
                <w:lang w:val="ro-RO"/>
              </w:rPr>
              <w:t>Dacă solicitantul declară că soţul/soţia acestuia a mai beneficiat de sprijin nerambursabil fie prin intermediul Măsurii 112 – ”Instalarea tinerilor fermieri”, fie prin intermediul  Submăsurii 6.1 „Sprijin pentru instalarea tinerilor fermieri</w:t>
            </w:r>
            <w:r w:rsidRPr="00EE7B14">
              <w:rPr>
                <w:rFonts w:eastAsia="Calibri" w:cs="Arial"/>
                <w:sz w:val="22"/>
                <w:szCs w:val="22"/>
                <w:lang w:val="ro-RO"/>
              </w:rPr>
              <w:t>” inclusiv ITI, respectiv</w:t>
            </w:r>
            <w:r w:rsidRPr="00EE7B14">
              <w:rPr>
                <w:rFonts w:cs="Arial"/>
                <w:sz w:val="22"/>
                <w:szCs w:val="22"/>
                <w:lang w:val="ro-RO"/>
              </w:rPr>
              <w:t xml:space="preserve"> prin </w:t>
            </w:r>
            <w:r w:rsidRPr="00EE7B14">
              <w:rPr>
                <w:rFonts w:cs="Arial"/>
                <w:noProof/>
                <w:sz w:val="22"/>
                <w:szCs w:val="22"/>
                <w:lang w:val="ro-RO"/>
              </w:rPr>
              <w:t xml:space="preserve">proiecte similare finanțate </w:t>
            </w:r>
            <w:r w:rsidRPr="00EE7B14">
              <w:rPr>
                <w:rFonts w:cs="Arial"/>
                <w:sz w:val="22"/>
                <w:szCs w:val="22"/>
                <w:lang w:val="ro-RO"/>
              </w:rPr>
              <w:t xml:space="preserve">prin intermediul Grupurilor de Acțiune Locală, cererea de finanțare este neeligibilă și se va bifa </w:t>
            </w:r>
            <w:r w:rsidRPr="00EE7B14">
              <w:rPr>
                <w:rFonts w:cs="Arial"/>
                <w:sz w:val="22"/>
                <w:szCs w:val="22"/>
                <w:lang w:val="ro-RO"/>
              </w:rPr>
              <w:lastRenderedPageBreak/>
              <w:t>caseta “nu”. În caz contrar se va bifa “da”, cererea fiind declarată eligibilă.</w:t>
            </w:r>
            <w:r w:rsidRPr="00EE7B14">
              <w:rPr>
                <w:rFonts w:cs="Arial"/>
                <w:sz w:val="22"/>
                <w:szCs w:val="22"/>
                <w:highlight w:val="yellow"/>
                <w:lang w:val="ro-RO"/>
              </w:rPr>
              <w:t xml:space="preserve"> </w:t>
            </w:r>
          </w:p>
          <w:p w14:paraId="6E62A71D"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sz w:val="22"/>
                <w:szCs w:val="22"/>
                <w:lang w:val="ro-RO"/>
              </w:rPr>
              <w:t>Expertul AFIR verifică în baza de date AFIR (SPCDR) dupa CNP-ul soţului/soţiei, dacă soţul/soţia acestuia a mai beneficiat de sprijin nerambursabil fie prin intermediul Măsurii 112 – ”Instalarea tinerilor fermieri”, fie prin intermediul  Submăsurii 6.1 „Sprijin pentru instalarea tinerilor fermieri, inclusiv ITI sau în cadrul Cererilor de Finanțare depuse prin intermediul Grupurilor de Acțiune Locală. În situația in care se regăsește în baza de date AFIR, se listează print screen-ul și se atașează la fișa de evaluare, situație în care cererea de finanțare este neeligibilă și se va bifa caseta “nu”. În caz contrar se va bifa “da”, cererea fiind declarată eligibilă.</w:t>
            </w:r>
          </w:p>
        </w:tc>
      </w:tr>
    </w:tbl>
    <w:p w14:paraId="194F8923" w14:textId="77777777" w:rsidR="00A74B5A" w:rsidRPr="00EE7B14" w:rsidRDefault="00A74B5A" w:rsidP="00A74B5A">
      <w:pPr>
        <w:spacing w:before="120" w:after="120" w:line="240" w:lineRule="auto"/>
        <w:jc w:val="both"/>
        <w:rPr>
          <w:rFonts w:ascii="Trebuchet MS" w:hAnsi="Trebuchet MS" w:cs="Arial"/>
        </w:rPr>
      </w:pPr>
      <w:r w:rsidRPr="00EE7B14">
        <w:rPr>
          <w:rFonts w:ascii="Trebuchet MS" w:hAnsi="Trebuchet MS" w:cs="Arial"/>
        </w:rPr>
        <w:lastRenderedPageBreak/>
        <w:t>În situația în care verificarea îndeplinirii unuia sau mai multor criterii de eligibilitate presupune utilizarea de către experții evaluatori ai GAL a unor documente/ baze de date de uz intern ale Agenției (de ex.: Registrul debitorilor, Buletinul Procedurilor de Insolvență etc.), se va proceda astfel:</w:t>
      </w:r>
    </w:p>
    <w:p w14:paraId="1B4CC19C" w14:textId="77777777" w:rsidR="00A74B5A" w:rsidRPr="00EE7B14" w:rsidRDefault="00A74B5A" w:rsidP="00A74B5A">
      <w:pPr>
        <w:numPr>
          <w:ilvl w:val="0"/>
          <w:numId w:val="16"/>
        </w:numPr>
        <w:spacing w:before="120" w:after="120" w:line="240" w:lineRule="auto"/>
        <w:jc w:val="both"/>
        <w:rPr>
          <w:rFonts w:ascii="Trebuchet MS" w:hAnsi="Trebuchet MS" w:cs="Arial"/>
        </w:rPr>
      </w:pPr>
      <w:r w:rsidRPr="00EE7B14">
        <w:rPr>
          <w:rFonts w:ascii="Trebuchet MS" w:hAnsi="Trebuchet MS" w:cs="Arial"/>
        </w:rPr>
        <w:t xml:space="preserve">GAL </w:t>
      </w:r>
      <w:r w:rsidR="0017488B" w:rsidRPr="00EE7B14">
        <w:rPr>
          <w:rFonts w:ascii="Trebuchet MS" w:hAnsi="Trebuchet MS" w:cs="Arial"/>
        </w:rPr>
        <w:t>SUDUL GORJULUI</w:t>
      </w:r>
      <w:r w:rsidR="003E438C" w:rsidRPr="00EE7B14">
        <w:rPr>
          <w:rFonts w:ascii="Trebuchet MS" w:hAnsi="Trebuchet MS" w:cs="Arial"/>
        </w:rPr>
        <w:t xml:space="preserve"> </w:t>
      </w:r>
      <w:r w:rsidRPr="00EE7B14">
        <w:rPr>
          <w:rFonts w:ascii="Trebuchet MS" w:hAnsi="Trebuchet MS" w:cs="Arial"/>
        </w:rPr>
        <w:t>va transmite o solicitare către OJFIR, prin care va solicita informațiile menționate în cadrul fișelor de evaluare specifice, necesare evaluării proiectelor;</w:t>
      </w:r>
    </w:p>
    <w:p w14:paraId="6AAC327E" w14:textId="77777777" w:rsidR="00C47F5D" w:rsidRPr="00EE7B14" w:rsidRDefault="00A74B5A" w:rsidP="009679F0">
      <w:pPr>
        <w:numPr>
          <w:ilvl w:val="0"/>
          <w:numId w:val="16"/>
        </w:numPr>
        <w:spacing w:before="120" w:after="120" w:line="240" w:lineRule="auto"/>
        <w:jc w:val="both"/>
        <w:rPr>
          <w:rFonts w:ascii="Trebuchet MS" w:hAnsi="Trebuchet MS" w:cs="Arial"/>
        </w:rPr>
      </w:pPr>
      <w:r w:rsidRPr="00EE7B14">
        <w:rPr>
          <w:rFonts w:ascii="Trebuchet MS" w:hAnsi="Trebuchet MS" w:cs="Arial"/>
        </w:rPr>
        <w:t>experții Serviciului LEADER și Investiții Non-agricole din cadrul OJFIR vor efectua verificările prin accesarea documentelor/ bazelor de date ale AFIR și vor comunica GAL rezultatele în termen de maxim 2 (două) zile de la data înregistrării solicitării, prin intermediul unei adrese de transmitere, Formularul nr. 2 din Secțiunea II – „Formulare”</w:t>
      </w:r>
      <w:r w:rsidR="00C47F5D" w:rsidRPr="00EE7B14">
        <w:rPr>
          <w:rFonts w:ascii="Trebuchet MS" w:hAnsi="Trebuchet MS" w:cs="Arial"/>
        </w:rPr>
        <w:t>.</w:t>
      </w:r>
    </w:p>
    <w:p w14:paraId="6B1A0E25" w14:textId="77777777" w:rsidR="00B4495F" w:rsidRPr="00EE7B14" w:rsidRDefault="00E55F94" w:rsidP="00B4495F">
      <w:pPr>
        <w:tabs>
          <w:tab w:val="left" w:pos="3120"/>
          <w:tab w:val="center" w:pos="4320"/>
          <w:tab w:val="right" w:pos="8640"/>
        </w:tabs>
        <w:spacing w:after="0" w:line="240" w:lineRule="auto"/>
        <w:rPr>
          <w:rFonts w:ascii="Trebuchet MS" w:hAnsi="Trebuchet MS" w:cs="Arial"/>
          <w:b/>
        </w:rPr>
      </w:pPr>
      <w:r w:rsidRPr="00EE7B14">
        <w:rPr>
          <w:rFonts w:ascii="Trebuchet MS" w:hAnsi="Trebuchet MS" w:cs="Arial"/>
          <w:b/>
        </w:rPr>
        <w:t>2.Verificarea condițiilor de eligibilitate</w:t>
      </w:r>
    </w:p>
    <w:p w14:paraId="619DA3BD" w14:textId="77777777" w:rsidR="00B4495F" w:rsidRPr="00EE7B14" w:rsidRDefault="00B4495F" w:rsidP="006453BC">
      <w:pPr>
        <w:tabs>
          <w:tab w:val="left" w:pos="0"/>
          <w:tab w:val="left" w:pos="3120"/>
          <w:tab w:val="center" w:pos="4320"/>
          <w:tab w:val="right" w:pos="8640"/>
        </w:tabs>
        <w:spacing w:after="0" w:line="240" w:lineRule="auto"/>
        <w:jc w:val="both"/>
        <w:rPr>
          <w:rStyle w:val="tal1"/>
          <w:rFonts w:ascii="Trebuchet MS" w:hAnsi="Trebuchet MS" w:cs="Arial"/>
          <w:b/>
          <w:noProof/>
        </w:rPr>
      </w:pPr>
    </w:p>
    <w:p w14:paraId="779F8510" w14:textId="77777777" w:rsidR="006453BC" w:rsidRPr="00EE7B14" w:rsidRDefault="009F43B8" w:rsidP="006453BC">
      <w:pPr>
        <w:tabs>
          <w:tab w:val="left" w:pos="0"/>
          <w:tab w:val="left" w:pos="3120"/>
          <w:tab w:val="center" w:pos="4320"/>
          <w:tab w:val="right" w:pos="8640"/>
        </w:tabs>
        <w:spacing w:after="0" w:line="240" w:lineRule="auto"/>
        <w:jc w:val="both"/>
        <w:rPr>
          <w:rFonts w:ascii="Trebuchet MS" w:hAnsi="Trebuchet MS" w:cs="Arial"/>
          <w:b/>
          <w:noProof/>
        </w:rPr>
      </w:pPr>
      <w:r w:rsidRPr="00EE7B14">
        <w:rPr>
          <w:rStyle w:val="tal1"/>
          <w:rFonts w:ascii="Trebuchet MS" w:hAnsi="Trebuchet MS" w:cs="Arial"/>
          <w:b/>
          <w:noProof/>
        </w:rPr>
        <w:t>EG</w:t>
      </w:r>
      <w:r w:rsidR="00832E34" w:rsidRPr="00EE7B14">
        <w:rPr>
          <w:rStyle w:val="tal1"/>
          <w:rFonts w:ascii="Trebuchet MS" w:hAnsi="Trebuchet MS" w:cs="Arial"/>
          <w:b/>
          <w:noProof/>
        </w:rPr>
        <w:t>1</w:t>
      </w:r>
      <w:r w:rsidRPr="00EE7B14">
        <w:rPr>
          <w:rStyle w:val="tal1"/>
          <w:rFonts w:ascii="Trebuchet MS" w:hAnsi="Trebuchet MS" w:cs="Arial"/>
          <w:b/>
          <w:noProof/>
        </w:rPr>
        <w:t>.</w:t>
      </w:r>
      <w:r w:rsidR="006453BC" w:rsidRPr="00EE7B14">
        <w:rPr>
          <w:rFonts w:ascii="Trebuchet MS" w:eastAsiaTheme="minorHAnsi" w:hAnsi="Trebuchet MS" w:cs="Arial"/>
        </w:rPr>
        <w:t xml:space="preserve"> </w:t>
      </w:r>
      <w:r w:rsidR="006952F8" w:rsidRPr="00EE7B14">
        <w:rPr>
          <w:rFonts w:ascii="Trebuchet MS" w:hAnsi="Trebuchet MS" w:cs="Arial"/>
          <w:b/>
          <w:noProof/>
        </w:rPr>
        <w:t xml:space="preserve">Beneficiarul </w:t>
      </w:r>
      <w:r w:rsidR="006453BC" w:rsidRPr="00EE7B14">
        <w:rPr>
          <w:rFonts w:ascii="Trebuchet MS" w:hAnsi="Trebuchet MS" w:cs="Arial"/>
          <w:b/>
          <w:noProof/>
        </w:rPr>
        <w:t xml:space="preserve"> să se încadreze în categoria micro</w:t>
      </w:r>
      <w:r w:rsidR="006952F8" w:rsidRPr="00EE7B14">
        <w:rPr>
          <w:rFonts w:ascii="Trebuchet MS" w:hAnsi="Trebuchet MS" w:cs="Arial"/>
          <w:b/>
          <w:noProof/>
        </w:rPr>
        <w:t>-î</w:t>
      </w:r>
      <w:r w:rsidR="006453BC" w:rsidRPr="00EE7B14">
        <w:rPr>
          <w:rFonts w:ascii="Trebuchet MS" w:hAnsi="Trebuchet MS" w:cs="Arial"/>
          <w:b/>
          <w:noProof/>
        </w:rPr>
        <w:t>ntreprinderilor și întreprinderilor mici;</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9"/>
        <w:gridCol w:w="5972"/>
      </w:tblGrid>
      <w:tr w:rsidR="006453BC" w:rsidRPr="00EE7B14" w14:paraId="7A1847AD" w14:textId="77777777" w:rsidTr="00EC7C7D">
        <w:tc>
          <w:tcPr>
            <w:tcW w:w="3828" w:type="dxa"/>
            <w:shd w:val="clear" w:color="auto" w:fill="D9D9D9" w:themeFill="background1" w:themeFillShade="D9"/>
          </w:tcPr>
          <w:p w14:paraId="3DC0BD3C" w14:textId="77777777" w:rsidR="006453BC" w:rsidRPr="00EE7B14" w:rsidRDefault="006453BC" w:rsidP="00C21ECA">
            <w:pPr>
              <w:tabs>
                <w:tab w:val="left" w:pos="3120"/>
                <w:tab w:val="center" w:pos="4320"/>
                <w:tab w:val="right" w:pos="8640"/>
              </w:tabs>
              <w:spacing w:after="0" w:line="240" w:lineRule="auto"/>
              <w:jc w:val="both"/>
              <w:rPr>
                <w:rFonts w:ascii="Trebuchet MS" w:hAnsi="Trebuchet MS" w:cs="Arial"/>
                <w:b/>
                <w:bCs/>
              </w:rPr>
            </w:pPr>
            <w:r w:rsidRPr="00EE7B14">
              <w:rPr>
                <w:rFonts w:ascii="Trebuchet MS" w:hAnsi="Trebuchet MS" w:cs="Arial"/>
                <w:b/>
                <w:bCs/>
              </w:rPr>
              <w:t>DOCUMENTE   DE   PREZENTAT DE SOLICITANT</w:t>
            </w:r>
          </w:p>
        </w:tc>
        <w:tc>
          <w:tcPr>
            <w:tcW w:w="5953" w:type="dxa"/>
            <w:shd w:val="clear" w:color="auto" w:fill="D9D9D9" w:themeFill="background1" w:themeFillShade="D9"/>
          </w:tcPr>
          <w:p w14:paraId="26287B8B" w14:textId="77777777" w:rsidR="006453BC" w:rsidRPr="00EE7B14" w:rsidRDefault="006453BC" w:rsidP="00C21ECA">
            <w:pPr>
              <w:tabs>
                <w:tab w:val="left" w:pos="3120"/>
                <w:tab w:val="center" w:pos="4320"/>
                <w:tab w:val="right" w:pos="8640"/>
              </w:tabs>
              <w:spacing w:after="0" w:line="240" w:lineRule="auto"/>
              <w:jc w:val="both"/>
              <w:rPr>
                <w:rFonts w:ascii="Trebuchet MS" w:hAnsi="Trebuchet MS" w:cs="Arial"/>
                <w:b/>
              </w:rPr>
            </w:pPr>
            <w:r w:rsidRPr="00EE7B14">
              <w:rPr>
                <w:rFonts w:ascii="Trebuchet MS" w:hAnsi="Trebuchet MS" w:cs="Arial"/>
                <w:b/>
              </w:rPr>
              <w:t>MODALITATE DE VERIFICARE</w:t>
            </w:r>
          </w:p>
        </w:tc>
      </w:tr>
      <w:tr w:rsidR="00AD6E30" w:rsidRPr="00EE7B14" w14:paraId="140BA6DE" w14:textId="77777777" w:rsidTr="00EC7C7D">
        <w:tc>
          <w:tcPr>
            <w:tcW w:w="3828" w:type="dxa"/>
            <w:shd w:val="clear" w:color="auto" w:fill="auto"/>
          </w:tcPr>
          <w:p w14:paraId="1082C34B" w14:textId="77777777" w:rsidR="000E465E" w:rsidRPr="00EE7B14" w:rsidRDefault="000E465E"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Fișa Măsurii 2.2/2B</w:t>
            </w:r>
          </w:p>
          <w:p w14:paraId="038AC913" w14:textId="77777777" w:rsidR="00D939FE" w:rsidRPr="00EE7B14" w:rsidRDefault="00D939FE" w:rsidP="00C21ECA">
            <w:pPr>
              <w:pStyle w:val="NoSpacing"/>
              <w:jc w:val="both"/>
              <w:rPr>
                <w:rFonts w:ascii="Trebuchet MS" w:hAnsi="Trebuchet MS" w:cs="Arial"/>
                <w:sz w:val="22"/>
                <w:szCs w:val="22"/>
                <w:lang w:val="ro-RO"/>
              </w:rPr>
            </w:pPr>
          </w:p>
          <w:p w14:paraId="7E50938C" w14:textId="77777777" w:rsidR="006453BC" w:rsidRPr="00EE7B14" w:rsidRDefault="006453BC"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Planul de afaceri</w:t>
            </w:r>
          </w:p>
          <w:p w14:paraId="74396428" w14:textId="77777777" w:rsidR="006453BC" w:rsidRPr="00EE7B14" w:rsidRDefault="006453BC" w:rsidP="00C21ECA">
            <w:pPr>
              <w:pStyle w:val="NoSpacing"/>
              <w:jc w:val="both"/>
              <w:rPr>
                <w:rFonts w:ascii="Trebuchet MS" w:hAnsi="Trebuchet MS" w:cs="Arial"/>
                <w:sz w:val="22"/>
                <w:szCs w:val="22"/>
                <w:lang w:val="ro-RO"/>
              </w:rPr>
            </w:pPr>
          </w:p>
          <w:p w14:paraId="58C44DF0" w14:textId="77777777" w:rsidR="006453BC" w:rsidRPr="00EE7B14" w:rsidRDefault="006453BC"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Cererea de finanțare</w:t>
            </w:r>
          </w:p>
          <w:p w14:paraId="7DEED051" w14:textId="77777777" w:rsidR="006453BC" w:rsidRPr="00EE7B14" w:rsidRDefault="006453BC" w:rsidP="00C21ECA">
            <w:pPr>
              <w:pStyle w:val="NoSpacing"/>
              <w:jc w:val="both"/>
              <w:rPr>
                <w:rFonts w:ascii="Trebuchet MS" w:hAnsi="Trebuchet MS" w:cs="Arial"/>
                <w:sz w:val="22"/>
                <w:szCs w:val="22"/>
                <w:lang w:val="ro-RO"/>
              </w:rPr>
            </w:pPr>
          </w:p>
          <w:p w14:paraId="4DBAB55A" w14:textId="77777777" w:rsidR="00934877" w:rsidRPr="00EE7B14" w:rsidRDefault="00934877" w:rsidP="00C21ECA">
            <w:pPr>
              <w:pStyle w:val="NoSpacing"/>
              <w:jc w:val="both"/>
              <w:rPr>
                <w:rFonts w:ascii="Trebuchet MS" w:hAnsi="Trebuchet MS" w:cs="Arial"/>
                <w:b/>
                <w:sz w:val="22"/>
                <w:szCs w:val="22"/>
                <w:lang w:val="ro-RO"/>
              </w:rPr>
            </w:pPr>
            <w:r w:rsidRPr="00EE7B14">
              <w:rPr>
                <w:rFonts w:ascii="Trebuchet MS" w:hAnsi="Trebuchet MS" w:cs="Arial"/>
                <w:b/>
                <w:sz w:val="22"/>
                <w:szCs w:val="22"/>
                <w:lang w:val="ro-RO"/>
              </w:rPr>
              <w:t>Acces baza date serviciul  online RECOM al Oficiul Registrului Comerţului</w:t>
            </w:r>
          </w:p>
          <w:p w14:paraId="0ECC1657" w14:textId="77777777" w:rsidR="00934877" w:rsidRPr="00EE7B14" w:rsidRDefault="00934877" w:rsidP="00C21ECA">
            <w:pPr>
              <w:pStyle w:val="NoSpacing"/>
              <w:jc w:val="both"/>
              <w:rPr>
                <w:rFonts w:ascii="Trebuchet MS" w:hAnsi="Trebuchet MS" w:cs="Arial"/>
                <w:b/>
                <w:sz w:val="22"/>
                <w:szCs w:val="22"/>
                <w:lang w:val="ro-RO"/>
              </w:rPr>
            </w:pPr>
            <w:r w:rsidRPr="00EE7B14">
              <w:rPr>
                <w:rFonts w:ascii="Trebuchet MS" w:hAnsi="Trebuchet MS" w:cs="Arial"/>
                <w:b/>
                <w:sz w:val="22"/>
                <w:szCs w:val="22"/>
                <w:lang w:val="ro-RO"/>
              </w:rPr>
              <w:t>Certificat constatator emis de Oficiul Registrului Comerțului</w:t>
            </w:r>
          </w:p>
          <w:p w14:paraId="4681B683" w14:textId="77777777" w:rsidR="00934877" w:rsidRPr="00EE7B14" w:rsidRDefault="00934877" w:rsidP="00C21ECA">
            <w:pPr>
              <w:pStyle w:val="NoSpacing"/>
              <w:jc w:val="both"/>
              <w:rPr>
                <w:rFonts w:ascii="Trebuchet MS" w:hAnsi="Trebuchet MS" w:cs="Arial"/>
                <w:sz w:val="22"/>
                <w:szCs w:val="22"/>
                <w:lang w:val="ro-RO"/>
              </w:rPr>
            </w:pPr>
          </w:p>
          <w:p w14:paraId="79438E30" w14:textId="77777777" w:rsidR="006453BC" w:rsidRPr="00EE7B14" w:rsidRDefault="006453BC"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Documente care atestă forma de organizare a solicitantului</w:t>
            </w:r>
          </w:p>
          <w:p w14:paraId="2FB2B608" w14:textId="77777777" w:rsidR="00EC7C7D" w:rsidRPr="00EE7B14" w:rsidRDefault="00EC7C7D"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Certificatul de înregistrare (CUI)</w:t>
            </w:r>
          </w:p>
          <w:p w14:paraId="75FE2EA3" w14:textId="77777777" w:rsidR="006453BC" w:rsidRPr="00EE7B14" w:rsidRDefault="006453BC" w:rsidP="00C21ECA">
            <w:pPr>
              <w:pStyle w:val="NoSpacing"/>
              <w:jc w:val="both"/>
              <w:rPr>
                <w:rFonts w:ascii="Trebuchet MS" w:hAnsi="Trebuchet MS" w:cs="Arial"/>
                <w:sz w:val="22"/>
                <w:szCs w:val="22"/>
                <w:lang w:val="ro-RO"/>
              </w:rPr>
            </w:pPr>
          </w:p>
          <w:p w14:paraId="33502C56" w14:textId="77777777" w:rsidR="006453BC" w:rsidRPr="00EE7B14" w:rsidRDefault="006453BC" w:rsidP="00C21ECA">
            <w:pPr>
              <w:tabs>
                <w:tab w:val="left" w:pos="720"/>
                <w:tab w:val="center" w:pos="4536"/>
                <w:tab w:val="right" w:pos="9072"/>
              </w:tabs>
              <w:spacing w:after="0" w:line="240" w:lineRule="auto"/>
              <w:jc w:val="both"/>
              <w:rPr>
                <w:rFonts w:ascii="Trebuchet MS" w:hAnsi="Trebuchet MS" w:cs="Arial"/>
              </w:rPr>
            </w:pPr>
            <w:r w:rsidRPr="00EE7B14">
              <w:rPr>
                <w:rFonts w:ascii="Trebuchet MS" w:hAnsi="Trebuchet MS" w:cs="Arial"/>
              </w:rPr>
              <w:lastRenderedPageBreak/>
              <w:t>Copia actului de identitate al reprezentantului legal de proiect (asociat unic/asociat majoritar și administrator)</w:t>
            </w:r>
          </w:p>
          <w:p w14:paraId="25C1A24E" w14:textId="77777777" w:rsidR="006952F8" w:rsidRPr="00EE7B14" w:rsidRDefault="006952F8" w:rsidP="00C21ECA">
            <w:pPr>
              <w:tabs>
                <w:tab w:val="left" w:pos="720"/>
                <w:tab w:val="center" w:pos="4536"/>
                <w:tab w:val="right" w:pos="9072"/>
              </w:tabs>
              <w:spacing w:after="0" w:line="240" w:lineRule="auto"/>
              <w:jc w:val="both"/>
              <w:rPr>
                <w:rFonts w:ascii="Trebuchet MS" w:hAnsi="Trebuchet MS" w:cs="Arial"/>
              </w:rPr>
            </w:pPr>
          </w:p>
          <w:p w14:paraId="107C539E" w14:textId="77777777" w:rsidR="006952F8" w:rsidRPr="00EE7B14" w:rsidRDefault="00B8617A" w:rsidP="00C21ECA">
            <w:pPr>
              <w:tabs>
                <w:tab w:val="center" w:pos="4536"/>
                <w:tab w:val="right" w:pos="9072"/>
              </w:tabs>
              <w:spacing w:after="0" w:line="240" w:lineRule="auto"/>
              <w:jc w:val="both"/>
              <w:rPr>
                <w:rFonts w:ascii="Trebuchet MS" w:hAnsi="Trebuchet MS" w:cs="Arial"/>
              </w:rPr>
            </w:pPr>
            <w:r w:rsidRPr="00B8617A">
              <w:rPr>
                <w:rFonts w:ascii="Trebuchet MS" w:hAnsi="Trebuchet MS" w:cs="Arial"/>
              </w:rPr>
              <w:t>Adeverință APIA care trebuie sa cuprindă codul unic de identificare si data atribuirii acestui cod solicitantului.</w:t>
            </w:r>
          </w:p>
          <w:p w14:paraId="0CA0A09B" w14:textId="77777777" w:rsidR="006D0038" w:rsidRPr="00EE7B14" w:rsidRDefault="006D0038" w:rsidP="00C21ECA">
            <w:pPr>
              <w:tabs>
                <w:tab w:val="center" w:pos="4536"/>
                <w:tab w:val="right" w:pos="9072"/>
              </w:tabs>
              <w:spacing w:after="0" w:line="240" w:lineRule="auto"/>
              <w:jc w:val="both"/>
              <w:rPr>
                <w:rFonts w:ascii="Trebuchet MS" w:hAnsi="Trebuchet MS" w:cs="Arial"/>
                <w:lang w:eastAsia="fr-FR"/>
              </w:rPr>
            </w:pPr>
          </w:p>
          <w:p w14:paraId="093E035F" w14:textId="77777777" w:rsidR="006D0038" w:rsidRPr="00EE7B14" w:rsidRDefault="006D0038" w:rsidP="00C21ECA">
            <w:pPr>
              <w:tabs>
                <w:tab w:val="center" w:pos="4536"/>
                <w:tab w:val="right" w:pos="9072"/>
              </w:tabs>
              <w:spacing w:after="0" w:line="240" w:lineRule="auto"/>
              <w:jc w:val="both"/>
              <w:rPr>
                <w:rFonts w:ascii="Trebuchet MS" w:hAnsi="Trebuchet MS" w:cs="Arial"/>
                <w:lang w:eastAsia="fr-FR"/>
              </w:rPr>
            </w:pPr>
          </w:p>
          <w:p w14:paraId="2B141BAB" w14:textId="77777777" w:rsidR="006952F8" w:rsidRPr="00EE7B14" w:rsidRDefault="006952F8" w:rsidP="00C21ECA">
            <w:pPr>
              <w:tabs>
                <w:tab w:val="left" w:pos="720"/>
                <w:tab w:val="center" w:pos="4536"/>
                <w:tab w:val="right" w:pos="9072"/>
              </w:tabs>
              <w:spacing w:after="0" w:line="240" w:lineRule="auto"/>
              <w:jc w:val="both"/>
              <w:rPr>
                <w:rFonts w:ascii="Trebuchet MS" w:hAnsi="Trebuchet MS" w:cs="Arial"/>
              </w:rPr>
            </w:pPr>
          </w:p>
          <w:p w14:paraId="3D7645E3" w14:textId="77777777" w:rsidR="006453BC" w:rsidRPr="00EE7B14" w:rsidRDefault="006453BC" w:rsidP="00C21ECA">
            <w:pPr>
              <w:pStyle w:val="NoSpacing"/>
              <w:jc w:val="both"/>
              <w:rPr>
                <w:rFonts w:ascii="Trebuchet MS" w:hAnsi="Trebuchet MS" w:cs="Arial"/>
                <w:sz w:val="22"/>
                <w:szCs w:val="22"/>
                <w:lang w:val="ro-RO"/>
              </w:rPr>
            </w:pPr>
          </w:p>
          <w:p w14:paraId="7D63FC57" w14:textId="77777777" w:rsidR="006453BC" w:rsidRPr="00EE7B14" w:rsidRDefault="006453BC" w:rsidP="00C21ECA">
            <w:pPr>
              <w:pStyle w:val="NoSpacing"/>
              <w:jc w:val="both"/>
              <w:rPr>
                <w:rFonts w:ascii="Trebuchet MS" w:hAnsi="Trebuchet MS" w:cs="Arial"/>
                <w:sz w:val="22"/>
                <w:szCs w:val="22"/>
                <w:lang w:val="ro-RO"/>
              </w:rPr>
            </w:pPr>
          </w:p>
          <w:p w14:paraId="7FD47E80" w14:textId="77777777" w:rsidR="006453BC" w:rsidRPr="00EE7B14" w:rsidRDefault="006453BC" w:rsidP="00C21ECA">
            <w:pPr>
              <w:pStyle w:val="NoSpacing"/>
              <w:jc w:val="both"/>
              <w:rPr>
                <w:rFonts w:ascii="Trebuchet MS" w:hAnsi="Trebuchet MS" w:cs="Arial"/>
                <w:sz w:val="22"/>
                <w:szCs w:val="22"/>
                <w:lang w:val="ro-RO"/>
              </w:rPr>
            </w:pPr>
          </w:p>
          <w:p w14:paraId="16060018" w14:textId="77777777" w:rsidR="006453BC" w:rsidRPr="00EE7B14" w:rsidRDefault="006453BC" w:rsidP="00C21ECA">
            <w:pPr>
              <w:pStyle w:val="NoSpacing"/>
              <w:jc w:val="both"/>
              <w:rPr>
                <w:rFonts w:ascii="Trebuchet MS" w:hAnsi="Trebuchet MS" w:cs="Arial"/>
                <w:sz w:val="22"/>
                <w:szCs w:val="22"/>
                <w:lang w:val="ro-RO"/>
              </w:rPr>
            </w:pPr>
          </w:p>
          <w:p w14:paraId="7F3E5B7A" w14:textId="77777777" w:rsidR="006453BC" w:rsidRPr="00EE7B14" w:rsidRDefault="006453BC" w:rsidP="00C21ECA">
            <w:pPr>
              <w:pStyle w:val="NoSpacing"/>
              <w:jc w:val="both"/>
              <w:rPr>
                <w:rFonts w:ascii="Trebuchet MS" w:hAnsi="Trebuchet MS" w:cs="Arial"/>
                <w:sz w:val="22"/>
                <w:szCs w:val="22"/>
                <w:lang w:val="ro-RO"/>
              </w:rPr>
            </w:pPr>
          </w:p>
          <w:p w14:paraId="16485175" w14:textId="77777777" w:rsidR="006453BC" w:rsidRPr="00EE7B14" w:rsidRDefault="006453BC" w:rsidP="00C21ECA">
            <w:pPr>
              <w:pStyle w:val="NoSpacing"/>
              <w:jc w:val="both"/>
              <w:rPr>
                <w:rFonts w:ascii="Trebuchet MS" w:hAnsi="Trebuchet MS" w:cs="Arial"/>
                <w:sz w:val="22"/>
                <w:szCs w:val="22"/>
                <w:lang w:val="ro-RO"/>
              </w:rPr>
            </w:pPr>
          </w:p>
          <w:p w14:paraId="6F69ABF9" w14:textId="77777777" w:rsidR="006453BC" w:rsidRPr="00EE7B14" w:rsidRDefault="006453BC" w:rsidP="00C21ECA">
            <w:pPr>
              <w:pStyle w:val="NoSpacing"/>
              <w:jc w:val="both"/>
              <w:rPr>
                <w:rFonts w:ascii="Trebuchet MS" w:hAnsi="Trebuchet MS" w:cs="Arial"/>
                <w:sz w:val="22"/>
                <w:szCs w:val="22"/>
                <w:lang w:val="ro-RO"/>
              </w:rPr>
            </w:pPr>
          </w:p>
          <w:p w14:paraId="43F771AF" w14:textId="77777777" w:rsidR="006453BC" w:rsidRPr="00EE7B14" w:rsidRDefault="006453BC" w:rsidP="00C21ECA">
            <w:pPr>
              <w:pStyle w:val="NoSpacing"/>
              <w:jc w:val="both"/>
              <w:rPr>
                <w:rFonts w:ascii="Trebuchet MS" w:hAnsi="Trebuchet MS" w:cs="Arial"/>
                <w:sz w:val="22"/>
                <w:szCs w:val="22"/>
                <w:lang w:val="ro-RO"/>
              </w:rPr>
            </w:pPr>
          </w:p>
          <w:p w14:paraId="06D114BA" w14:textId="77777777" w:rsidR="006453BC" w:rsidRPr="00EE7B14" w:rsidRDefault="006453BC" w:rsidP="00C21ECA">
            <w:pPr>
              <w:pStyle w:val="NoSpacing"/>
              <w:jc w:val="both"/>
              <w:rPr>
                <w:rFonts w:ascii="Trebuchet MS" w:hAnsi="Trebuchet MS" w:cs="Arial"/>
                <w:sz w:val="22"/>
                <w:szCs w:val="22"/>
                <w:lang w:val="ro-RO"/>
              </w:rPr>
            </w:pPr>
          </w:p>
          <w:p w14:paraId="1E14E85B" w14:textId="77777777" w:rsidR="006453BC" w:rsidRPr="00EE7B14" w:rsidRDefault="006453BC" w:rsidP="00C21ECA">
            <w:pPr>
              <w:pStyle w:val="NoSpacing"/>
              <w:jc w:val="both"/>
              <w:rPr>
                <w:rFonts w:ascii="Trebuchet MS" w:hAnsi="Trebuchet MS" w:cs="Arial"/>
                <w:sz w:val="22"/>
                <w:szCs w:val="22"/>
                <w:lang w:val="ro-RO"/>
              </w:rPr>
            </w:pPr>
          </w:p>
          <w:p w14:paraId="2322BB29" w14:textId="77777777" w:rsidR="006453BC" w:rsidRPr="00EE7B14" w:rsidRDefault="006453BC" w:rsidP="00C21ECA">
            <w:pPr>
              <w:pStyle w:val="NoSpacing"/>
              <w:jc w:val="both"/>
              <w:rPr>
                <w:rFonts w:ascii="Trebuchet MS" w:hAnsi="Trebuchet MS" w:cs="Arial"/>
                <w:sz w:val="22"/>
                <w:szCs w:val="22"/>
                <w:lang w:val="ro-RO"/>
              </w:rPr>
            </w:pPr>
          </w:p>
          <w:p w14:paraId="0672CE0B" w14:textId="77777777" w:rsidR="006453BC" w:rsidRPr="00EE7B14" w:rsidRDefault="006453BC" w:rsidP="00C21ECA">
            <w:pPr>
              <w:pStyle w:val="NoSpacing"/>
              <w:jc w:val="both"/>
              <w:rPr>
                <w:rFonts w:ascii="Trebuchet MS" w:hAnsi="Trebuchet MS" w:cs="Arial"/>
                <w:sz w:val="22"/>
                <w:szCs w:val="22"/>
                <w:lang w:val="ro-RO"/>
              </w:rPr>
            </w:pPr>
          </w:p>
          <w:p w14:paraId="7D572DAC" w14:textId="77777777" w:rsidR="006453BC" w:rsidRPr="00EE7B14" w:rsidRDefault="006453BC" w:rsidP="00C21ECA">
            <w:pPr>
              <w:pStyle w:val="NoSpacing"/>
              <w:jc w:val="both"/>
              <w:rPr>
                <w:rFonts w:ascii="Trebuchet MS" w:hAnsi="Trebuchet MS" w:cs="Arial"/>
                <w:sz w:val="22"/>
                <w:szCs w:val="22"/>
                <w:lang w:val="ro-RO"/>
              </w:rPr>
            </w:pPr>
          </w:p>
          <w:p w14:paraId="148009BC" w14:textId="77777777" w:rsidR="006453BC" w:rsidRPr="00EE7B14" w:rsidRDefault="006453BC" w:rsidP="00C21ECA">
            <w:pPr>
              <w:pStyle w:val="NoSpacing"/>
              <w:jc w:val="both"/>
              <w:rPr>
                <w:rFonts w:ascii="Trebuchet MS" w:hAnsi="Trebuchet MS" w:cs="Arial"/>
                <w:sz w:val="22"/>
                <w:szCs w:val="22"/>
                <w:lang w:val="ro-RO"/>
              </w:rPr>
            </w:pPr>
          </w:p>
          <w:p w14:paraId="0F023AA8" w14:textId="77777777" w:rsidR="006453BC" w:rsidRPr="00EE7B14" w:rsidRDefault="006453BC" w:rsidP="00C21ECA">
            <w:pPr>
              <w:pStyle w:val="NoSpacing"/>
              <w:jc w:val="both"/>
              <w:rPr>
                <w:rFonts w:ascii="Trebuchet MS" w:hAnsi="Trebuchet MS" w:cs="Arial"/>
                <w:sz w:val="22"/>
                <w:szCs w:val="22"/>
                <w:lang w:val="ro-RO"/>
              </w:rPr>
            </w:pPr>
          </w:p>
          <w:p w14:paraId="6390EBD6" w14:textId="77777777" w:rsidR="006453BC" w:rsidRPr="00EE7B14" w:rsidRDefault="006453BC" w:rsidP="00C21ECA">
            <w:pPr>
              <w:pStyle w:val="NoSpacing"/>
              <w:jc w:val="both"/>
              <w:rPr>
                <w:rFonts w:ascii="Trebuchet MS" w:hAnsi="Trebuchet MS" w:cs="Arial"/>
                <w:sz w:val="22"/>
                <w:szCs w:val="22"/>
                <w:lang w:val="ro-RO"/>
              </w:rPr>
            </w:pPr>
          </w:p>
          <w:p w14:paraId="49B46268" w14:textId="77777777" w:rsidR="006453BC" w:rsidRPr="00EE7B14" w:rsidRDefault="006453BC" w:rsidP="00C21ECA">
            <w:pPr>
              <w:pStyle w:val="NoSpacing"/>
              <w:jc w:val="both"/>
              <w:rPr>
                <w:rFonts w:ascii="Trebuchet MS" w:hAnsi="Trebuchet MS" w:cs="Arial"/>
                <w:sz w:val="22"/>
                <w:szCs w:val="22"/>
                <w:lang w:val="ro-RO"/>
              </w:rPr>
            </w:pPr>
          </w:p>
          <w:p w14:paraId="28301EAD" w14:textId="77777777" w:rsidR="006453BC" w:rsidRPr="00EE7B14" w:rsidRDefault="006453BC" w:rsidP="00C21ECA">
            <w:pPr>
              <w:pStyle w:val="NoSpacing"/>
              <w:jc w:val="both"/>
              <w:rPr>
                <w:rFonts w:ascii="Trebuchet MS" w:hAnsi="Trebuchet MS" w:cs="Arial"/>
                <w:sz w:val="22"/>
                <w:szCs w:val="22"/>
                <w:lang w:val="ro-RO"/>
              </w:rPr>
            </w:pPr>
          </w:p>
          <w:p w14:paraId="5915A617" w14:textId="77777777" w:rsidR="006453BC" w:rsidRPr="00EE7B14" w:rsidRDefault="006453BC" w:rsidP="00C21ECA">
            <w:pPr>
              <w:pStyle w:val="NoSpacing"/>
              <w:jc w:val="both"/>
              <w:rPr>
                <w:rFonts w:ascii="Trebuchet MS" w:hAnsi="Trebuchet MS" w:cs="Arial"/>
                <w:sz w:val="22"/>
                <w:szCs w:val="22"/>
                <w:lang w:val="ro-RO"/>
              </w:rPr>
            </w:pPr>
          </w:p>
          <w:p w14:paraId="2E91B8FE" w14:textId="77777777" w:rsidR="006453BC" w:rsidRPr="00EE7B14" w:rsidRDefault="006453BC" w:rsidP="00C21ECA">
            <w:pPr>
              <w:pStyle w:val="NoSpacing"/>
              <w:jc w:val="both"/>
              <w:rPr>
                <w:rFonts w:ascii="Trebuchet MS" w:hAnsi="Trebuchet MS" w:cs="Arial"/>
                <w:sz w:val="22"/>
                <w:szCs w:val="22"/>
                <w:lang w:val="ro-RO"/>
              </w:rPr>
            </w:pPr>
          </w:p>
          <w:p w14:paraId="2772ACAF" w14:textId="77777777" w:rsidR="006453BC" w:rsidRPr="00EE7B14" w:rsidRDefault="006453BC" w:rsidP="00C21ECA">
            <w:pPr>
              <w:pStyle w:val="NoSpacing"/>
              <w:jc w:val="both"/>
              <w:rPr>
                <w:rFonts w:ascii="Trebuchet MS" w:hAnsi="Trebuchet MS" w:cs="Arial"/>
                <w:sz w:val="22"/>
                <w:szCs w:val="22"/>
                <w:lang w:val="ro-RO"/>
              </w:rPr>
            </w:pPr>
          </w:p>
          <w:p w14:paraId="75578931" w14:textId="77777777" w:rsidR="006453BC" w:rsidRPr="00EE7B14" w:rsidRDefault="006453BC" w:rsidP="00C21ECA">
            <w:pPr>
              <w:pStyle w:val="NoSpacing"/>
              <w:tabs>
                <w:tab w:val="left" w:pos="709"/>
              </w:tabs>
              <w:jc w:val="both"/>
              <w:rPr>
                <w:rFonts w:ascii="Trebuchet MS" w:hAnsi="Trebuchet MS" w:cs="Arial"/>
                <w:b/>
                <w:sz w:val="22"/>
                <w:szCs w:val="22"/>
                <w:lang w:val="ro-RO"/>
              </w:rPr>
            </w:pPr>
          </w:p>
        </w:tc>
        <w:tc>
          <w:tcPr>
            <w:tcW w:w="5953" w:type="dxa"/>
          </w:tcPr>
          <w:p w14:paraId="3A3711EA" w14:textId="77777777" w:rsidR="00934877" w:rsidRPr="00EE7B14" w:rsidRDefault="00934877" w:rsidP="00987570">
            <w:pPr>
              <w:tabs>
                <w:tab w:val="left" w:pos="3120"/>
                <w:tab w:val="center" w:pos="4320"/>
                <w:tab w:val="right" w:pos="8640"/>
              </w:tabs>
              <w:spacing w:after="0" w:line="240" w:lineRule="auto"/>
              <w:jc w:val="both"/>
              <w:rPr>
                <w:rFonts w:ascii="Trebuchet MS" w:hAnsi="Trebuchet MS" w:cs="Calibri"/>
                <w:b/>
              </w:rPr>
            </w:pPr>
            <w:r w:rsidRPr="00EE7B14">
              <w:rPr>
                <w:rFonts w:ascii="Trebuchet MS" w:hAnsi="Trebuchet MS" w:cs="Calibri"/>
              </w:rPr>
              <w:lastRenderedPageBreak/>
              <w:t xml:space="preserve">Expertul acceseaza baza de date a serviciului </w:t>
            </w:r>
            <w:r w:rsidRPr="00EE7B14">
              <w:rPr>
                <w:rFonts w:ascii="Trebuchet MS" w:hAnsi="Trebuchet MS" w:cs="Calibri"/>
                <w:b/>
              </w:rPr>
              <w:t xml:space="preserve">online RECOM al Oficiul </w:t>
            </w:r>
            <w:r w:rsidRPr="00EE7B14">
              <w:rPr>
                <w:rStyle w:val="Emphasis"/>
                <w:rFonts w:ascii="Trebuchet MS" w:hAnsi="Trebuchet MS" w:cs="Calibri"/>
                <w:b/>
                <w:i w:val="0"/>
              </w:rPr>
              <w:t>Naţional</w:t>
            </w:r>
            <w:r w:rsidRPr="00EE7B14">
              <w:rPr>
                <w:rFonts w:ascii="Trebuchet MS" w:hAnsi="Trebuchet MS" w:cs="Calibri"/>
                <w:b/>
              </w:rPr>
              <w:t xml:space="preserve"> a Registrului Comerţului</w:t>
            </w:r>
            <w:r w:rsidRPr="00EE7B14">
              <w:rPr>
                <w:rFonts w:ascii="Trebuchet MS" w:hAnsi="Trebuchet MS" w:cs="Calibri"/>
              </w:rPr>
              <w:t>/</w:t>
            </w:r>
            <w:r w:rsidRPr="00EE7B14">
              <w:rPr>
                <w:rFonts w:ascii="Trebuchet MS" w:hAnsi="Trebuchet MS" w:cs="Arial"/>
                <w:b/>
              </w:rPr>
              <w:t xml:space="preserve"> </w:t>
            </w:r>
            <w:r w:rsidRPr="00EE7B14">
              <w:rPr>
                <w:rFonts w:ascii="Trebuchet MS" w:hAnsi="Trebuchet MS" w:cs="Calibri"/>
                <w:b/>
              </w:rPr>
              <w:t>Certificat constatator emis de Oficiul Registrului Comerțului</w:t>
            </w:r>
            <w:r w:rsidRPr="00EE7B14">
              <w:rPr>
                <w:rFonts w:ascii="Trebuchet MS" w:hAnsi="Trebuchet MS" w:cs="Calibri"/>
              </w:rPr>
              <w:t xml:space="preserve"> si verifică:</w:t>
            </w:r>
          </w:p>
          <w:p w14:paraId="6DB7143F" w14:textId="77777777" w:rsidR="00934877" w:rsidRPr="00EE7B14" w:rsidRDefault="00934877" w:rsidP="00C21ECA">
            <w:pPr>
              <w:tabs>
                <w:tab w:val="left" w:pos="3120"/>
                <w:tab w:val="center" w:pos="4320"/>
                <w:tab w:val="right" w:pos="8640"/>
              </w:tabs>
              <w:spacing w:after="0" w:line="240" w:lineRule="auto"/>
              <w:jc w:val="both"/>
              <w:rPr>
                <w:rFonts w:ascii="Trebuchet MS" w:hAnsi="Trebuchet MS" w:cs="Calibri"/>
              </w:rPr>
            </w:pPr>
            <w:r w:rsidRPr="00EE7B14">
              <w:rPr>
                <w:rFonts w:ascii="Trebuchet MS" w:hAnsi="Trebuchet MS" w:cs="Calibri"/>
              </w:rPr>
              <w:t>-daca solicitantul  este/nu este în curs de lichidare, fuziune, dizolvare, divizare conform Legii nr. 31/1990, reorganizare judiciară sau faliment conform Legii nr. 85/2006, republicata. Se verifică, de asemenea, capitalul social sa fie 100% privat si numărul de înregistrare;</w:t>
            </w:r>
          </w:p>
          <w:p w14:paraId="2390B7B7" w14:textId="77777777" w:rsidR="00934877" w:rsidRPr="00EE7B14" w:rsidRDefault="00934877" w:rsidP="00C21ECA">
            <w:pPr>
              <w:tabs>
                <w:tab w:val="left" w:pos="3120"/>
                <w:tab w:val="center" w:pos="4320"/>
                <w:tab w:val="right" w:pos="8640"/>
              </w:tabs>
              <w:spacing w:after="0" w:line="240" w:lineRule="auto"/>
              <w:jc w:val="both"/>
              <w:rPr>
                <w:rFonts w:ascii="Trebuchet MS" w:hAnsi="Trebuchet MS" w:cs="Calibri"/>
                <w:b/>
              </w:rPr>
            </w:pPr>
            <w:r w:rsidRPr="00EE7B14">
              <w:rPr>
                <w:rFonts w:ascii="Trebuchet MS" w:hAnsi="Trebuchet MS" w:cs="Calibri"/>
              </w:rPr>
              <w:t xml:space="preserve">- daca este inregistrat ca PFA/II/IF conform OUG nr. 44/16 aprilie 2008 sau persoana juridica conform Legii nr.31/1990; </w:t>
            </w:r>
          </w:p>
          <w:p w14:paraId="01E4A0A8" w14:textId="77777777" w:rsidR="00934877" w:rsidRPr="00EE7B14" w:rsidRDefault="00934877" w:rsidP="00C21ECA">
            <w:pPr>
              <w:tabs>
                <w:tab w:val="left" w:pos="3120"/>
                <w:tab w:val="center" w:pos="4320"/>
                <w:tab w:val="right" w:pos="8640"/>
              </w:tabs>
              <w:spacing w:after="0" w:line="240" w:lineRule="auto"/>
              <w:jc w:val="both"/>
              <w:rPr>
                <w:rFonts w:ascii="Trebuchet MS" w:hAnsi="Trebuchet MS" w:cs="Calibri"/>
              </w:rPr>
            </w:pPr>
            <w:r w:rsidRPr="00EE7B14">
              <w:rPr>
                <w:rFonts w:ascii="Trebuchet MS" w:hAnsi="Trebuchet MS" w:cs="Calibri"/>
              </w:rPr>
              <w:t>- data atribuirii codului unic de înregistrare de la ONRC sa fie de maximum 24 de luni de la momentul depunerii cererii de finanțare și</w:t>
            </w:r>
            <w:r w:rsidRPr="00EE7B14">
              <w:rPr>
                <w:rFonts w:ascii="Trebuchet MS" w:hAnsi="Trebuchet MS" w:cs="Calibri"/>
                <w:i/>
              </w:rPr>
              <w:t xml:space="preserve"> are ca obiect de activitate- activitați agricole (exploatarea terenurilor agricole) </w:t>
            </w:r>
            <w:r w:rsidRPr="00EE7B14">
              <w:rPr>
                <w:rFonts w:ascii="Trebuchet MS" w:hAnsi="Trebuchet MS" w:cs="Calibri"/>
                <w:i/>
              </w:rPr>
              <w:lastRenderedPageBreak/>
              <w:t>şi/sau activitatea zootehnică</w:t>
            </w:r>
            <w:r w:rsidRPr="00EE7B14">
              <w:rPr>
                <w:rFonts w:ascii="Trebuchet MS" w:hAnsi="Trebuchet MS" w:cs="Calibri"/>
              </w:rPr>
              <w:t>;</w:t>
            </w:r>
          </w:p>
          <w:p w14:paraId="3AF3F0D9" w14:textId="77777777" w:rsidR="00934877" w:rsidRPr="00EE7B14" w:rsidRDefault="00934877" w:rsidP="00C21ECA">
            <w:pPr>
              <w:tabs>
                <w:tab w:val="left" w:pos="3120"/>
                <w:tab w:val="center" w:pos="4320"/>
                <w:tab w:val="right" w:pos="8640"/>
              </w:tabs>
              <w:spacing w:after="0" w:line="240" w:lineRule="auto"/>
              <w:jc w:val="both"/>
              <w:rPr>
                <w:rFonts w:ascii="Trebuchet MS" w:hAnsi="Trebuchet MS" w:cs="Calibri"/>
              </w:rPr>
            </w:pPr>
            <w:r w:rsidRPr="00EE7B14">
              <w:rPr>
                <w:rFonts w:ascii="Trebuchet MS" w:hAnsi="Trebuchet MS" w:cs="Calibri"/>
              </w:rPr>
              <w:t>- dacă solicitantul este înregistrat cu cod CAEN agricol în domeniul proiectului;</w:t>
            </w:r>
          </w:p>
          <w:p w14:paraId="3B6B87EE" w14:textId="77777777" w:rsidR="00934877" w:rsidRPr="00EE7B14" w:rsidRDefault="00934877" w:rsidP="00C21ECA">
            <w:pPr>
              <w:tabs>
                <w:tab w:val="left" w:pos="3120"/>
                <w:tab w:val="center" w:pos="4320"/>
                <w:tab w:val="right" w:pos="8640"/>
              </w:tabs>
              <w:spacing w:after="0" w:line="240" w:lineRule="auto"/>
              <w:jc w:val="both"/>
              <w:rPr>
                <w:rStyle w:val="Emphasis"/>
                <w:rFonts w:ascii="Trebuchet MS" w:hAnsi="Trebuchet MS" w:cs="Calibri"/>
                <w:i w:val="0"/>
              </w:rPr>
            </w:pPr>
            <w:r w:rsidRPr="00EE7B14">
              <w:rPr>
                <w:rFonts w:ascii="Trebuchet MS" w:hAnsi="Trebuchet MS" w:cs="Calibri"/>
              </w:rPr>
              <w:t xml:space="preserve">Verificarea în baza de date a serviciului </w:t>
            </w:r>
            <w:r w:rsidRPr="00EE7B14">
              <w:rPr>
                <w:rFonts w:ascii="Trebuchet MS" w:hAnsi="Trebuchet MS" w:cs="Calibri"/>
                <w:b/>
              </w:rPr>
              <w:t>online RECOM</w:t>
            </w:r>
            <w:r w:rsidRPr="00EE7B14">
              <w:rPr>
                <w:rFonts w:ascii="Trebuchet MS" w:hAnsi="Trebuchet MS" w:cs="Calibri"/>
              </w:rPr>
              <w:t xml:space="preserve"> </w:t>
            </w:r>
            <w:r w:rsidRPr="00EE7B14">
              <w:rPr>
                <w:rStyle w:val="Emphasis"/>
                <w:rFonts w:ascii="Trebuchet MS" w:hAnsi="Trebuchet MS" w:cs="Calibri"/>
                <w:i w:val="0"/>
              </w:rPr>
              <w:t xml:space="preserve">al Oficiul Naţional al Registrului Comerţului </w:t>
            </w:r>
            <w:r w:rsidRPr="00EE7B14">
              <w:rPr>
                <w:rFonts w:ascii="Trebuchet MS" w:hAnsi="Trebuchet MS" w:cs="Calibri"/>
              </w:rPr>
              <w:t xml:space="preserve">se realizează în amonte şi aval, dacă solicitantul ca formă de organizare se regaseşte     ca asociat/acţionar în structura capitalului altor   persoane juridice sau alte persoane fizice/ juridice sunt asociaţi/acţionari în structura capitalului solicitantului. </w:t>
            </w:r>
          </w:p>
          <w:p w14:paraId="274A90CD" w14:textId="77777777" w:rsidR="00934877" w:rsidRPr="00EE7B14" w:rsidRDefault="00934877" w:rsidP="00C21ECA">
            <w:pPr>
              <w:keepNext/>
              <w:keepLines/>
              <w:spacing w:after="0" w:line="240" w:lineRule="auto"/>
              <w:jc w:val="both"/>
              <w:outlineLvl w:val="1"/>
              <w:rPr>
                <w:rStyle w:val="Emphasis"/>
                <w:rFonts w:ascii="Trebuchet MS" w:hAnsi="Trebuchet MS" w:cs="Calibri"/>
                <w:i w:val="0"/>
              </w:rPr>
            </w:pPr>
            <w:r w:rsidRPr="00EE7B14">
              <w:rPr>
                <w:rStyle w:val="Emphasis"/>
                <w:rFonts w:ascii="Trebuchet MS" w:hAnsi="Trebuchet MS" w:cs="Calibri"/>
                <w:b/>
                <w:i w:val="0"/>
                <w:u w:val="single"/>
              </w:rPr>
              <w:t>a) Se verifică dacă solicitantul este societatea parteneră sau legată cu alte societati (cu excepţia cooperativelor agricole şi a grupurilor de producători).</w:t>
            </w:r>
            <w:r w:rsidRPr="00EE7B14">
              <w:rPr>
                <w:rStyle w:val="Emphasis"/>
                <w:rFonts w:ascii="Trebuchet MS" w:hAnsi="Trebuchet MS" w:cs="Calibri"/>
                <w:i w:val="0"/>
              </w:rPr>
              <w:t xml:space="preserve"> Pentru aceasta, se introduce in RECOM numele solicitantului si datele de identificare, iar in cazul in care se regaseste cu parti sociale/actiuni in proportie mai mare de  50% in alte societati, pentru stabilirea cifrei de afaceri si a numărului mediu de salariaţi ai solicitantului </w:t>
            </w:r>
            <w:r w:rsidRPr="00EE7B14">
              <w:rPr>
                <w:rStyle w:val="Emphasis"/>
                <w:rFonts w:ascii="Trebuchet MS" w:hAnsi="Trebuchet MS" w:cs="Calibri"/>
                <w:b/>
                <w:i w:val="0"/>
              </w:rPr>
              <w:t xml:space="preserve">se vor cere prin </w:t>
            </w:r>
            <w:r w:rsidR="00252E02" w:rsidRPr="00EE7B14">
              <w:rPr>
                <w:rFonts w:ascii="Trebuchet MS" w:hAnsi="Trebuchet MS" w:cs="Calibri"/>
                <w:b/>
                <w:iCs/>
              </w:rPr>
              <w:t xml:space="preserve">Fisa de solicitare a informatiilor suplimentare </w:t>
            </w:r>
            <w:r w:rsidRPr="00EE7B14">
              <w:rPr>
                <w:rStyle w:val="Emphasis"/>
                <w:rFonts w:ascii="Trebuchet MS" w:hAnsi="Trebuchet MS" w:cs="Calibri"/>
                <w:b/>
                <w:i w:val="0"/>
              </w:rPr>
              <w:t>situaţiile financiare  ale societăţilor implicate</w:t>
            </w:r>
            <w:r w:rsidRPr="00EE7B14">
              <w:rPr>
                <w:rStyle w:val="Emphasis"/>
                <w:rFonts w:ascii="Trebuchet MS" w:hAnsi="Trebuchet MS" w:cs="Calibri"/>
                <w:i w:val="0"/>
              </w:rPr>
              <w:t>.</w:t>
            </w:r>
          </w:p>
          <w:p w14:paraId="72A1CC0E" w14:textId="77777777" w:rsidR="00934877" w:rsidRPr="00EE7B14" w:rsidRDefault="00934877" w:rsidP="00C21ECA">
            <w:pPr>
              <w:pStyle w:val="xl61"/>
              <w:pBdr>
                <w:left w:val="none" w:sz="0" w:space="0" w:color="auto"/>
              </w:pBdr>
              <w:spacing w:before="0" w:beforeAutospacing="0" w:after="0" w:afterAutospacing="0"/>
              <w:rPr>
                <w:rFonts w:ascii="Trebuchet MS" w:hAnsi="Trebuchet MS" w:cs="Calibri"/>
                <w:iCs/>
                <w:sz w:val="22"/>
                <w:szCs w:val="22"/>
                <w:lang w:val="ro-RO"/>
              </w:rPr>
            </w:pPr>
            <w:r w:rsidRPr="00EE7B14">
              <w:rPr>
                <w:rStyle w:val="Emphasis"/>
                <w:rFonts w:ascii="Trebuchet MS" w:hAnsi="Trebuchet MS" w:cs="Calibri"/>
                <w:b/>
                <w:i w:val="0"/>
                <w:sz w:val="22"/>
                <w:szCs w:val="22"/>
                <w:u w:val="single"/>
                <w:lang w:val="ro-RO"/>
              </w:rPr>
              <w:t>b1) În cazul in care in structura actionariatului sunt persoane  fizice sau juridice din Romania</w:t>
            </w:r>
            <w:r w:rsidRPr="00EE7B14">
              <w:rPr>
                <w:rStyle w:val="Emphasis"/>
                <w:rFonts w:ascii="Trebuchet MS" w:hAnsi="Trebuchet MS" w:cs="Calibri"/>
                <w:i w:val="0"/>
                <w:sz w:val="22"/>
                <w:szCs w:val="22"/>
                <w:lang w:val="ro-RO"/>
              </w:rPr>
              <w:t xml:space="preserve"> care detin parti sociale/ actiuni in proportie mai mare de 25% si sunt in acest fel partenere sau legate de solicitant, expertul va verifica daca acestia sunt la randul lor societati partenere sau legate cu alte societati. În cazul în care acţionarii/ asociaţii  deţin mai mult de 50% actiuni/ parti sociale în alte societăţi pentru stabilirea cifrei de afaceri si a numărului mediu de salariaţi ai solicitantului se vor cere prin </w:t>
            </w:r>
            <w:r w:rsidR="00252E02" w:rsidRPr="00EE7B14">
              <w:rPr>
                <w:rFonts w:ascii="Trebuchet MS" w:hAnsi="Trebuchet MS" w:cs="Calibri"/>
                <w:b/>
                <w:iCs/>
                <w:sz w:val="22"/>
                <w:szCs w:val="22"/>
                <w:lang w:val="ro-RO"/>
              </w:rPr>
              <w:t>Fisa de solicitare a informatiilor suplimentare</w:t>
            </w:r>
            <w:r w:rsidR="00252E02" w:rsidRPr="00EE7B14">
              <w:rPr>
                <w:rFonts w:ascii="Trebuchet MS" w:hAnsi="Trebuchet MS" w:cs="Calibri"/>
                <w:iCs/>
                <w:sz w:val="22"/>
                <w:szCs w:val="22"/>
                <w:lang w:val="ro-RO"/>
              </w:rPr>
              <w:t xml:space="preserve"> </w:t>
            </w:r>
            <w:r w:rsidRPr="00EE7B14">
              <w:rPr>
                <w:rStyle w:val="Emphasis"/>
                <w:rFonts w:ascii="Trebuchet MS" w:hAnsi="Trebuchet MS" w:cs="Calibri"/>
                <w:i w:val="0"/>
                <w:sz w:val="22"/>
                <w:szCs w:val="22"/>
                <w:lang w:val="ro-RO"/>
              </w:rPr>
              <w:t>situaţiile financiare  ale societăţilor implicate.</w:t>
            </w:r>
            <w:r w:rsidRPr="00EE7B14">
              <w:rPr>
                <w:rFonts w:ascii="Trebuchet MS" w:hAnsi="Trebuchet MS" w:cs="Calibri"/>
                <w:spacing w:val="-15"/>
                <w:kern w:val="28"/>
                <w:sz w:val="22"/>
                <w:szCs w:val="22"/>
                <w:lang w:val="ro-RO"/>
              </w:rPr>
              <w:t xml:space="preserve">                                                                                                                                                                                                                              </w:t>
            </w:r>
          </w:p>
          <w:p w14:paraId="441E2F25" w14:textId="77777777" w:rsidR="00934877" w:rsidRPr="00EE7B14" w:rsidRDefault="00934877" w:rsidP="00C21ECA">
            <w:pPr>
              <w:keepNext/>
              <w:keepLines/>
              <w:spacing w:after="0" w:line="240" w:lineRule="auto"/>
              <w:jc w:val="both"/>
              <w:outlineLvl w:val="1"/>
              <w:rPr>
                <w:rFonts w:ascii="Trebuchet MS" w:hAnsi="Trebuchet MS" w:cs="Calibri"/>
              </w:rPr>
            </w:pPr>
            <w:r w:rsidRPr="00EE7B14">
              <w:rPr>
                <w:rFonts w:ascii="Trebuchet MS" w:hAnsi="Trebuchet MS" w:cs="Calibri"/>
                <w:b/>
                <w:u w:val="single"/>
              </w:rPr>
              <w:t>b.2) În cazul in care in structura actionariatului sunt persoane fizice sau juridice inregistrate în alta țara</w:t>
            </w:r>
            <w:r w:rsidRPr="00EE7B14">
              <w:rPr>
                <w:rFonts w:ascii="Trebuchet MS" w:hAnsi="Trebuchet MS" w:cs="Calibri"/>
              </w:rPr>
              <w:t xml:space="preserve">  care detin parti sociale/ actiuni in proportie mai mare de 25% si sunt in acest fel partenere sau legate de solicitant, </w:t>
            </w:r>
            <w:r w:rsidRPr="00EE7B14">
              <w:rPr>
                <w:rFonts w:ascii="Trebuchet MS" w:hAnsi="Trebuchet MS" w:cs="Calibri"/>
                <w:b/>
              </w:rPr>
              <w:t>se va cere prin formularul Fisa de solicitare a informatiilor suplimentare, documentele similare cu Certificat constatator de la Oficiul Registrului Comerţului</w:t>
            </w:r>
            <w:r w:rsidRPr="00EE7B14">
              <w:rPr>
                <w:rFonts w:ascii="Trebuchet MS" w:hAnsi="Trebuchet MS" w:cs="Calibri"/>
              </w:rPr>
              <w:t xml:space="preserve"> iar în cazul în care acţionarii/ asociaţii solicitantului  deţin mai mult de 50% </w:t>
            </w:r>
            <w:r w:rsidRPr="00EE7B14">
              <w:rPr>
                <w:rFonts w:ascii="Trebuchet MS" w:hAnsi="Trebuchet MS" w:cs="Calibri"/>
                <w:spacing w:val="-15"/>
                <w:kern w:val="28"/>
              </w:rPr>
              <w:t xml:space="preserve">actiuni/ parti sociale </w:t>
            </w:r>
            <w:r w:rsidRPr="00EE7B14">
              <w:rPr>
                <w:rFonts w:ascii="Trebuchet MS" w:hAnsi="Trebuchet MS" w:cs="Calibri"/>
              </w:rPr>
              <w:t xml:space="preserve">în cadrul altor societăţi  si situatiile financiare din tara respectiva, traduse oficial în limba română, din care sa se poata verifica cifra de afaceri si numarul mediu de salariati. </w:t>
            </w:r>
          </w:p>
          <w:p w14:paraId="5503743C" w14:textId="77777777" w:rsidR="00934877" w:rsidRPr="00EE7B14" w:rsidRDefault="00934877" w:rsidP="00C21ECA">
            <w:pPr>
              <w:pStyle w:val="xl61"/>
              <w:pBdr>
                <w:left w:val="none" w:sz="0" w:space="0" w:color="auto"/>
              </w:pBdr>
              <w:spacing w:before="0" w:beforeAutospacing="0" w:after="0" w:afterAutospacing="0"/>
              <w:rPr>
                <w:rFonts w:ascii="Trebuchet MS" w:hAnsi="Trebuchet MS" w:cs="Calibri"/>
                <w:sz w:val="22"/>
                <w:szCs w:val="22"/>
                <w:lang w:val="ro-RO"/>
              </w:rPr>
            </w:pPr>
            <w:r w:rsidRPr="00EE7B14">
              <w:rPr>
                <w:rFonts w:ascii="Trebuchet MS" w:hAnsi="Trebuchet MS" w:cs="Calibri"/>
                <w:sz w:val="22"/>
                <w:szCs w:val="22"/>
                <w:lang w:val="ro-RO"/>
              </w:rPr>
              <w:t xml:space="preserve">Se verifică dacă reprezentantul legal deţine calitatea de asociat unic si administrator/asociat majoritar deține cel puţin (50%+1) din acțiuni şi administrator  şi dacă acesta se regăseşte în structura altor forme de organizare conform OUG. 44/2008 sau Legea 31/1990. </w:t>
            </w:r>
          </w:p>
          <w:p w14:paraId="008EFAD1" w14:textId="77777777" w:rsidR="00934877" w:rsidRPr="00EE7B14" w:rsidRDefault="00934877" w:rsidP="00C21ECA">
            <w:pPr>
              <w:pStyle w:val="xl61"/>
              <w:pBdr>
                <w:left w:val="none" w:sz="0" w:space="0" w:color="auto"/>
              </w:pBdr>
              <w:spacing w:before="0" w:beforeAutospacing="0" w:after="0" w:afterAutospacing="0"/>
              <w:rPr>
                <w:rFonts w:ascii="Trebuchet MS" w:hAnsi="Trebuchet MS" w:cs="Calibri"/>
                <w:sz w:val="22"/>
                <w:szCs w:val="22"/>
                <w:lang w:val="ro-RO"/>
              </w:rPr>
            </w:pPr>
            <w:r w:rsidRPr="00EE7B14">
              <w:rPr>
                <w:rFonts w:ascii="Trebuchet MS" w:hAnsi="Trebuchet MS" w:cs="Calibri"/>
                <w:sz w:val="22"/>
                <w:szCs w:val="22"/>
                <w:lang w:val="ro-RO"/>
              </w:rPr>
              <w:t>Î</w:t>
            </w:r>
            <w:r w:rsidRPr="00EE7B14">
              <w:rPr>
                <w:rStyle w:val="Emphasis"/>
                <w:rFonts w:ascii="Trebuchet MS" w:hAnsi="Trebuchet MS" w:cs="Calibri"/>
                <w:i w:val="0"/>
                <w:sz w:val="22"/>
                <w:szCs w:val="22"/>
                <w:lang w:val="ro-RO"/>
              </w:rPr>
              <w:t>n funcţie de cota de participare se determină  c</w:t>
            </w:r>
            <w:r w:rsidRPr="00EE7B14">
              <w:rPr>
                <w:rFonts w:ascii="Trebuchet MS" w:hAnsi="Trebuchet MS" w:cs="Calibri"/>
                <w:sz w:val="22"/>
                <w:szCs w:val="22"/>
                <w:lang w:val="ro-RO"/>
              </w:rPr>
              <w:t xml:space="preserve">alculul </w:t>
            </w:r>
            <w:r w:rsidRPr="00EE7B14">
              <w:rPr>
                <w:rFonts w:ascii="Trebuchet MS" w:hAnsi="Trebuchet MS" w:cs="Calibri"/>
                <w:sz w:val="22"/>
                <w:szCs w:val="22"/>
                <w:lang w:val="ro-RO"/>
              </w:rPr>
              <w:lastRenderedPageBreak/>
              <w:t xml:space="preserve">numarului mediu de salariati si a cifrei de afaceri ai solicitantului conform precizarilor din Legea nr.346/2004, art4 şi Ghidul IMM de pe site-ul </w:t>
            </w:r>
            <w:r w:rsidRPr="00EE7B14">
              <w:rPr>
                <w:rFonts w:ascii="Trebuchet MS" w:hAnsi="Trebuchet MS" w:cs="Calibri"/>
                <w:sz w:val="22"/>
                <w:szCs w:val="22"/>
                <w:u w:val="single"/>
                <w:lang w:val="ro-RO"/>
              </w:rPr>
              <w:t>europaeuint/ comm/ entreprise/ entrepriseneurship/ sme_envoy/ index.htm, respectiv încadrarea în categoria de microîntreprindere, întreprindere mică la momentul depunerii cererii de finanţare.</w:t>
            </w:r>
          </w:p>
          <w:p w14:paraId="0838CF50" w14:textId="77777777" w:rsidR="00934877" w:rsidRPr="00EE7B14" w:rsidRDefault="00934877" w:rsidP="00C21ECA">
            <w:pPr>
              <w:spacing w:after="0" w:line="240" w:lineRule="auto"/>
              <w:jc w:val="both"/>
              <w:rPr>
                <w:rFonts w:ascii="Trebuchet MS" w:hAnsi="Trebuchet MS" w:cs="Calibri"/>
              </w:rPr>
            </w:pPr>
            <w:r w:rsidRPr="00EE7B14">
              <w:rPr>
                <w:rFonts w:ascii="Trebuchet MS" w:hAnsi="Trebuchet MS" w:cs="Calibri"/>
              </w:rPr>
              <w:t xml:space="preserve">Expertul va printa print-screen–urile din RECOM identificate pentru </w:t>
            </w:r>
            <w:r w:rsidRPr="00EE7B14">
              <w:rPr>
                <w:rFonts w:ascii="Trebuchet MS" w:hAnsi="Trebuchet MS" w:cs="Calibri"/>
                <w:b/>
              </w:rPr>
              <w:t>solicitant,</w:t>
            </w:r>
            <w:r w:rsidRPr="00EE7B14">
              <w:rPr>
                <w:rFonts w:ascii="Trebuchet MS" w:hAnsi="Trebuchet MS" w:cs="Calibri"/>
              </w:rPr>
              <w:t xml:space="preserve"> actionarii/ asociatii acestuia, pentru a proba verificarea realizată.</w:t>
            </w:r>
          </w:p>
          <w:p w14:paraId="0675EA10" w14:textId="77777777" w:rsidR="00934877" w:rsidRPr="00EE7B14" w:rsidRDefault="00934877" w:rsidP="00C21ECA">
            <w:pPr>
              <w:pStyle w:val="xl61"/>
              <w:pBdr>
                <w:left w:val="none" w:sz="0" w:space="0" w:color="auto"/>
              </w:pBdr>
              <w:spacing w:before="0" w:beforeAutospacing="0" w:after="0" w:afterAutospacing="0"/>
              <w:rPr>
                <w:rFonts w:ascii="Trebuchet MS" w:hAnsi="Trebuchet MS" w:cs="Calibri"/>
                <w:sz w:val="22"/>
                <w:szCs w:val="22"/>
                <w:lang w:val="ro-RO"/>
              </w:rPr>
            </w:pPr>
            <w:r w:rsidRPr="00EE7B14">
              <w:rPr>
                <w:rFonts w:ascii="Trebuchet MS" w:hAnsi="Trebuchet MS" w:cs="Calibri"/>
                <w:sz w:val="22"/>
                <w:szCs w:val="22"/>
                <w:lang w:val="ro-RO"/>
              </w:rPr>
              <w:t>Solicitantul poate depăşi categoria de microintreprindere/intreprindere mica pe perioada de implementare a proiectului.</w:t>
            </w:r>
          </w:p>
          <w:p w14:paraId="74A1170D" w14:textId="77777777" w:rsidR="00934877" w:rsidRPr="00EE7B14" w:rsidRDefault="00934877" w:rsidP="00C21ECA">
            <w:pPr>
              <w:pStyle w:val="xl61"/>
              <w:pBdr>
                <w:left w:val="none" w:sz="0" w:space="0" w:color="auto"/>
              </w:pBdr>
              <w:spacing w:before="0" w:beforeAutospacing="0" w:after="0" w:afterAutospacing="0"/>
              <w:rPr>
                <w:rFonts w:ascii="Trebuchet MS" w:hAnsi="Trebuchet MS" w:cs="Calibri"/>
                <w:sz w:val="22"/>
                <w:szCs w:val="22"/>
                <w:lang w:val="ro-RO"/>
              </w:rPr>
            </w:pPr>
            <w:r w:rsidRPr="00EE7B14">
              <w:rPr>
                <w:rFonts w:ascii="Trebuchet MS" w:hAnsi="Trebuchet MS" w:cs="Calibri"/>
                <w:sz w:val="22"/>
                <w:szCs w:val="22"/>
                <w:lang w:val="ro-RO"/>
              </w:rPr>
              <w:t>Vor fi eligibili solicitantii care desfăşoară activitate agricolă numai prin intermediul formei de organizare în numele căreia solicită sprijinul, respectând statutul de microîntreprindere/întreprindere mică.</w:t>
            </w:r>
          </w:p>
          <w:p w14:paraId="62FE4EDC" w14:textId="77777777" w:rsidR="00934877" w:rsidRPr="00EE7B14" w:rsidRDefault="00934877" w:rsidP="00C21ECA">
            <w:pPr>
              <w:spacing w:after="0" w:line="240" w:lineRule="auto"/>
              <w:jc w:val="both"/>
              <w:rPr>
                <w:rFonts w:ascii="Trebuchet MS" w:hAnsi="Trebuchet MS" w:cs="Calibri"/>
                <w:b/>
              </w:rPr>
            </w:pPr>
            <w:r w:rsidRPr="00EE7B14">
              <w:rPr>
                <w:rFonts w:ascii="Trebuchet MS" w:hAnsi="Trebuchet MS" w:cs="Calibri"/>
                <w:b/>
              </w:rPr>
              <w:t xml:space="preserve">Tânărul fermier solicitant al sprijinului de instalare nu trebuie să deţină acţiuni în alte societăţi care desfășoară activități agricole sau în alte forme de organizare constituite conform OUG 44/2008, cu excepţia cooperativelor agricole şi grupurilor de producători. </w:t>
            </w:r>
          </w:p>
          <w:p w14:paraId="51243D31" w14:textId="77777777" w:rsidR="00934877" w:rsidRPr="00EE7B14" w:rsidRDefault="00934877" w:rsidP="00C21ECA">
            <w:pPr>
              <w:spacing w:after="0" w:line="240" w:lineRule="auto"/>
              <w:jc w:val="both"/>
              <w:rPr>
                <w:rFonts w:ascii="Trebuchet MS" w:hAnsi="Trebuchet MS" w:cs="Calibri"/>
                <w:b/>
              </w:rPr>
            </w:pPr>
            <w:r w:rsidRPr="00EE7B14">
              <w:rPr>
                <w:rFonts w:ascii="Trebuchet MS" w:hAnsi="Trebuchet MS" w:cs="Calibri"/>
                <w:b/>
              </w:rPr>
              <w:t>Un tânăr fermier poate face parte dintr-o cooperativă agricolă sau un grup de producători, sau să se înscrie ulterior instalării într-o astfel de formă de asociere, cu condiţia menţinerii statutului de şef al exploataţiei agricole.</w:t>
            </w:r>
          </w:p>
          <w:p w14:paraId="764C5086" w14:textId="77777777" w:rsidR="00934877" w:rsidRPr="00EE7B14" w:rsidRDefault="00934877" w:rsidP="00C21ECA">
            <w:pPr>
              <w:pStyle w:val="NoSpacing"/>
              <w:jc w:val="both"/>
              <w:rPr>
                <w:rFonts w:ascii="Trebuchet MS" w:hAnsi="Trebuchet MS" w:cs="Calibri"/>
                <w:i/>
                <w:sz w:val="22"/>
                <w:szCs w:val="22"/>
                <w:lang w:val="ro-RO"/>
              </w:rPr>
            </w:pPr>
            <w:r w:rsidRPr="00EE7B14">
              <w:rPr>
                <w:rFonts w:ascii="Trebuchet MS" w:hAnsi="Trebuchet MS" w:cs="Calibri"/>
                <w:i/>
                <w:sz w:val="22"/>
                <w:szCs w:val="22"/>
                <w:lang w:val="ro-RO"/>
              </w:rPr>
              <w:t>Se verifică:</w:t>
            </w:r>
          </w:p>
          <w:p w14:paraId="68BA08B5" w14:textId="77777777" w:rsidR="00934877" w:rsidRPr="00EE7B14" w:rsidRDefault="00934877" w:rsidP="00C21ECA">
            <w:pPr>
              <w:pStyle w:val="NoSpacing"/>
              <w:numPr>
                <w:ilvl w:val="0"/>
                <w:numId w:val="3"/>
              </w:numPr>
              <w:jc w:val="both"/>
              <w:rPr>
                <w:rFonts w:ascii="Trebuchet MS" w:hAnsi="Trebuchet MS" w:cs="Calibri"/>
                <w:i/>
                <w:sz w:val="22"/>
                <w:szCs w:val="22"/>
                <w:lang w:val="ro-RO"/>
              </w:rPr>
            </w:pPr>
            <w:r w:rsidRPr="00EE7B14">
              <w:rPr>
                <w:rFonts w:ascii="Trebuchet MS" w:hAnsi="Trebuchet MS" w:cs="Calibri"/>
                <w:i/>
                <w:sz w:val="22"/>
                <w:szCs w:val="22"/>
                <w:lang w:val="ro-RO"/>
              </w:rPr>
              <w:t xml:space="preserve"> </w:t>
            </w:r>
            <w:r w:rsidRPr="00EE7B14">
              <w:rPr>
                <w:rFonts w:ascii="Trebuchet MS" w:hAnsi="Trebuchet MS" w:cs="Calibri"/>
                <w:b/>
                <w:sz w:val="22"/>
                <w:szCs w:val="22"/>
                <w:lang w:val="ro-RO"/>
              </w:rPr>
              <w:t>înregistrarea tânărului fermier (care urmează să se instaleze) la Oficiul Registrului Comerțului ca microîntreprindere/întreprindere mică, având pentru prima dată obiect de activitate în domeniul agricol cu maximum 24 de luni înaintea depunerii cererii de finanţare,</w:t>
            </w:r>
          </w:p>
          <w:p w14:paraId="43ECF47A" w14:textId="77777777" w:rsidR="00934877" w:rsidRPr="00EE7B14" w:rsidRDefault="00934877" w:rsidP="00C21ECA">
            <w:pPr>
              <w:pStyle w:val="NoSpacing"/>
              <w:numPr>
                <w:ilvl w:val="0"/>
                <w:numId w:val="3"/>
              </w:numPr>
              <w:jc w:val="both"/>
              <w:rPr>
                <w:rFonts w:ascii="Trebuchet MS" w:hAnsi="Trebuchet MS" w:cs="Calibri"/>
                <w:i/>
                <w:sz w:val="22"/>
                <w:szCs w:val="22"/>
                <w:lang w:val="ro-RO"/>
              </w:rPr>
            </w:pPr>
            <w:r w:rsidRPr="00EE7B14">
              <w:rPr>
                <w:rFonts w:ascii="Trebuchet MS" w:hAnsi="Trebuchet MS" w:cs="Calibri"/>
                <w:b/>
                <w:sz w:val="22"/>
                <w:szCs w:val="22"/>
                <w:lang w:val="ro-RO"/>
              </w:rPr>
              <w:t xml:space="preserve">înscrierea </w:t>
            </w:r>
            <w:r w:rsidRPr="00EE7B14">
              <w:rPr>
                <w:rFonts w:ascii="Trebuchet MS" w:hAnsi="Trebuchet MS" w:cs="Calibri"/>
                <w:sz w:val="22"/>
                <w:szCs w:val="22"/>
                <w:lang w:val="ro-RO"/>
              </w:rPr>
              <w:t xml:space="preserve">la APIA şi/sau Registrul Exploataţiei de la ANSVSA/DSVSA a </w:t>
            </w:r>
            <w:r w:rsidRPr="00EE7B14">
              <w:rPr>
                <w:rFonts w:ascii="Trebuchet MS" w:hAnsi="Trebuchet MS" w:cs="Calibri"/>
                <w:b/>
                <w:sz w:val="22"/>
                <w:szCs w:val="22"/>
                <w:lang w:val="ro-RO"/>
              </w:rPr>
              <w:t>exploataţiei deţinute sub entitatea economică prin care solicită sprijin</w:t>
            </w:r>
            <w:r w:rsidRPr="00EE7B14">
              <w:rPr>
                <w:rFonts w:ascii="Trebuchet MS" w:hAnsi="Trebuchet MS" w:cs="Calibri"/>
                <w:sz w:val="22"/>
                <w:szCs w:val="22"/>
                <w:lang w:val="ro-RO"/>
              </w:rPr>
              <w:t xml:space="preserve">, în acelaşi termen de maximum 24 de luni. </w:t>
            </w:r>
          </w:p>
          <w:p w14:paraId="746BB54C" w14:textId="77777777" w:rsidR="00934877" w:rsidRPr="00B8617A" w:rsidRDefault="00934877" w:rsidP="00C21ECA">
            <w:pPr>
              <w:pStyle w:val="NoSpacing"/>
              <w:jc w:val="both"/>
              <w:rPr>
                <w:rFonts w:ascii="Trebuchet MS" w:eastAsia="Calibri" w:hAnsi="Trebuchet MS" w:cs="Calibri"/>
                <w:sz w:val="22"/>
                <w:szCs w:val="22"/>
                <w:lang w:val="ro-RO"/>
              </w:rPr>
            </w:pPr>
            <w:r w:rsidRPr="00B8617A">
              <w:rPr>
                <w:rFonts w:ascii="Trebuchet MS" w:eastAsia="Calibri" w:hAnsi="Trebuchet MS" w:cs="Calibri"/>
                <w:bCs/>
                <w:sz w:val="22"/>
                <w:szCs w:val="22"/>
                <w:lang w:val="ro-RO"/>
              </w:rPr>
              <w:t>Tinerii solicitanți care sunt înregistrați şi autorizați</w:t>
            </w:r>
            <w:r w:rsidRPr="00B8617A">
              <w:rPr>
                <w:rFonts w:ascii="Trebuchet MS" w:eastAsia="Calibri" w:hAnsi="Trebuchet MS" w:cs="Calibri"/>
                <w:sz w:val="22"/>
                <w:szCs w:val="22"/>
                <w:lang w:val="ro-RO"/>
              </w:rPr>
              <w:t xml:space="preserve"> în conformitate cu prevederile Ordonanţei de Urgenţă a Guvernului nr. 44/2008</w:t>
            </w:r>
            <w:r w:rsidRPr="00B8617A">
              <w:rPr>
                <w:rFonts w:ascii="Trebuchet MS" w:eastAsia="Calibri" w:hAnsi="Trebuchet MS" w:cs="Calibri"/>
                <w:bCs/>
                <w:sz w:val="22"/>
                <w:szCs w:val="22"/>
                <w:lang w:val="ro-RO"/>
              </w:rPr>
              <w:t xml:space="preserve">  sau</w:t>
            </w:r>
            <w:r w:rsidRPr="00B8617A">
              <w:rPr>
                <w:rFonts w:ascii="Trebuchet MS" w:eastAsia="Calibri" w:hAnsi="Trebuchet MS" w:cs="Calibri"/>
                <w:sz w:val="22"/>
                <w:szCs w:val="22"/>
                <w:lang w:val="ro-RO"/>
              </w:rPr>
              <w:t xml:space="preserve"> Legea </w:t>
            </w:r>
            <w:r w:rsidRPr="00B8617A">
              <w:rPr>
                <w:rFonts w:ascii="Trebuchet MS" w:eastAsia="Calibri" w:hAnsi="Trebuchet MS" w:cs="Calibri"/>
                <w:bCs/>
                <w:sz w:val="22"/>
                <w:szCs w:val="22"/>
                <w:lang w:val="ro-RO"/>
              </w:rPr>
              <w:t xml:space="preserve">societăţilor nr. </w:t>
            </w:r>
            <w:r w:rsidRPr="00B8617A">
              <w:rPr>
                <w:rFonts w:ascii="Trebuchet MS" w:eastAsia="Calibri" w:hAnsi="Trebuchet MS" w:cs="Calibri"/>
                <w:sz w:val="22"/>
                <w:szCs w:val="22"/>
                <w:lang w:val="ro-RO"/>
              </w:rPr>
              <w:t>31</w:t>
            </w:r>
            <w:r w:rsidRPr="00B8617A">
              <w:rPr>
                <w:rFonts w:ascii="Trebuchet MS" w:eastAsia="Calibri" w:hAnsi="Trebuchet MS" w:cs="Calibri"/>
                <w:bCs/>
                <w:sz w:val="22"/>
                <w:szCs w:val="22"/>
                <w:lang w:val="ro-RO"/>
              </w:rPr>
              <w:t>/</w:t>
            </w:r>
            <w:r w:rsidRPr="00B8617A">
              <w:rPr>
                <w:rFonts w:ascii="Trebuchet MS" w:eastAsia="Calibri" w:hAnsi="Trebuchet MS" w:cs="Calibri"/>
                <w:sz w:val="22"/>
                <w:szCs w:val="22"/>
                <w:lang w:val="ro-RO"/>
              </w:rPr>
              <w:t>1990</w:t>
            </w:r>
            <w:r w:rsidRPr="00B8617A">
              <w:rPr>
                <w:rFonts w:ascii="Trebuchet MS" w:eastAsia="Calibri" w:hAnsi="Trebuchet MS" w:cs="Calibri"/>
                <w:bCs/>
                <w:sz w:val="22"/>
                <w:szCs w:val="22"/>
                <w:lang w:val="ro-RO"/>
              </w:rPr>
              <w:t xml:space="preserve"> republicată,</w:t>
            </w:r>
            <w:r w:rsidRPr="00B8617A">
              <w:rPr>
                <w:rFonts w:ascii="Trebuchet MS" w:eastAsia="Calibri" w:hAnsi="Trebuchet MS" w:cs="Calibri"/>
                <w:sz w:val="22"/>
                <w:szCs w:val="22"/>
                <w:lang w:val="ro-RO"/>
              </w:rPr>
              <w:t xml:space="preserve"> de mai mult de 24 de luni înaintea depune</w:t>
            </w:r>
            <w:r w:rsidR="00252E02" w:rsidRPr="00B8617A">
              <w:rPr>
                <w:rFonts w:ascii="Trebuchet MS" w:eastAsia="Calibri" w:hAnsi="Trebuchet MS" w:cs="Calibri"/>
                <w:sz w:val="22"/>
                <w:szCs w:val="22"/>
                <w:lang w:val="ro-RO"/>
              </w:rPr>
              <w:t>rii Cererii de finanțare la GAL</w:t>
            </w:r>
            <w:r w:rsidRPr="00B8617A">
              <w:rPr>
                <w:rFonts w:ascii="Trebuchet MS" w:eastAsia="Calibri" w:hAnsi="Trebuchet MS" w:cs="Calibri"/>
                <w:bCs/>
                <w:sz w:val="22"/>
                <w:szCs w:val="22"/>
                <w:lang w:val="ro-RO"/>
              </w:rPr>
              <w:t>, cu  activități non-agricole (făra cod CAEN înregistrat în domeniul agricol), pot deveni beneficiari eligibili, numai în cazul în care, în  termen de maximum 24 de luni înainte de depunerea cererii de finanţare, întreprinderea solicitantă înregistrează şi autorizează un cod CAEN agricol care să fie, de asemenea, în acord do</w:t>
            </w:r>
            <w:r w:rsidR="00252E02" w:rsidRPr="00B8617A">
              <w:rPr>
                <w:rFonts w:ascii="Trebuchet MS" w:eastAsia="Calibri" w:hAnsi="Trebuchet MS" w:cs="Calibri"/>
                <w:bCs/>
                <w:sz w:val="22"/>
                <w:szCs w:val="22"/>
                <w:lang w:val="ro-RO"/>
              </w:rPr>
              <w:t>meniul proiectului pentru M2.2/2B</w:t>
            </w:r>
            <w:r w:rsidRPr="00B8617A">
              <w:rPr>
                <w:rFonts w:ascii="Trebuchet MS" w:eastAsia="Calibri" w:hAnsi="Trebuchet MS" w:cs="Calibri"/>
                <w:bCs/>
                <w:sz w:val="22"/>
                <w:szCs w:val="22"/>
                <w:lang w:val="ro-RO"/>
              </w:rPr>
              <w:t xml:space="preserve">, înscriind </w:t>
            </w:r>
            <w:r w:rsidRPr="00B8617A">
              <w:rPr>
                <w:rFonts w:ascii="Trebuchet MS" w:eastAsia="Calibri" w:hAnsi="Trebuchet MS" w:cs="Calibri"/>
                <w:bCs/>
                <w:sz w:val="22"/>
                <w:szCs w:val="22"/>
                <w:lang w:val="ro-RO"/>
              </w:rPr>
              <w:lastRenderedPageBreak/>
              <w:t>ulterior exploataţia la APIA şi/sau Registrul Exploataţiei de la ANSVSA/DSVSA.</w:t>
            </w:r>
          </w:p>
          <w:p w14:paraId="631721AA" w14:textId="77777777" w:rsidR="00934877" w:rsidRPr="00B8617A" w:rsidRDefault="00934877" w:rsidP="00C21ECA">
            <w:pPr>
              <w:pStyle w:val="NoSpacing"/>
              <w:jc w:val="both"/>
              <w:rPr>
                <w:rFonts w:ascii="Trebuchet MS" w:eastAsia="Calibri" w:hAnsi="Trebuchet MS" w:cs="Calibri"/>
                <w:bCs/>
                <w:sz w:val="22"/>
                <w:szCs w:val="22"/>
                <w:lang w:val="ro-RO"/>
              </w:rPr>
            </w:pPr>
            <w:r w:rsidRPr="00B8617A">
              <w:rPr>
                <w:rFonts w:ascii="Trebuchet MS" w:eastAsia="Calibri" w:hAnsi="Trebuchet MS" w:cs="Calibri"/>
                <w:sz w:val="22"/>
                <w:szCs w:val="22"/>
                <w:lang w:val="ro-RO"/>
              </w:rPr>
              <w:t xml:space="preserve">Tinerii care </w:t>
            </w:r>
            <w:r w:rsidRPr="00B8617A">
              <w:rPr>
                <w:rFonts w:ascii="Trebuchet MS" w:eastAsia="Calibri" w:hAnsi="Trebuchet MS" w:cs="Calibri"/>
                <w:bCs/>
                <w:sz w:val="22"/>
                <w:szCs w:val="22"/>
                <w:lang w:val="ro-RO"/>
              </w:rPr>
              <w:t>solicită finanţare prin intermediul microîntreprinderii/întreprinderii mici înfiinţate</w:t>
            </w:r>
            <w:r w:rsidRPr="00B8617A">
              <w:rPr>
                <w:rFonts w:ascii="Trebuchet MS" w:eastAsia="Calibri" w:hAnsi="Trebuchet MS" w:cs="Calibri"/>
                <w:sz w:val="22"/>
                <w:szCs w:val="22"/>
                <w:lang w:val="ro-RO"/>
              </w:rPr>
              <w:t xml:space="preserve"> cu mai mult de 24 de luni înaintea depunerii cererii de finanţare, sunt eligibili </w:t>
            </w:r>
            <w:r w:rsidRPr="00B8617A">
              <w:rPr>
                <w:rFonts w:ascii="Trebuchet MS" w:eastAsia="Calibri" w:hAnsi="Trebuchet MS" w:cs="Calibri"/>
                <w:bCs/>
                <w:sz w:val="22"/>
                <w:szCs w:val="22"/>
                <w:lang w:val="ro-RO"/>
              </w:rPr>
              <w:t>cu îndeplinirea simultană a următoarelor condiţii:</w:t>
            </w:r>
          </w:p>
          <w:p w14:paraId="097356BF" w14:textId="77777777" w:rsidR="00934877" w:rsidRPr="00B8617A" w:rsidRDefault="00934877" w:rsidP="00C21ECA">
            <w:pPr>
              <w:pStyle w:val="NoSpacing"/>
              <w:numPr>
                <w:ilvl w:val="0"/>
                <w:numId w:val="9"/>
              </w:numPr>
              <w:jc w:val="both"/>
              <w:rPr>
                <w:rFonts w:ascii="Trebuchet MS" w:eastAsia="Calibri" w:hAnsi="Trebuchet MS" w:cs="Calibri"/>
                <w:bCs/>
                <w:sz w:val="22"/>
                <w:szCs w:val="22"/>
                <w:lang w:val="ro-RO"/>
              </w:rPr>
            </w:pPr>
            <w:r w:rsidRPr="00B8617A">
              <w:rPr>
                <w:rFonts w:ascii="Trebuchet MS" w:eastAsia="Calibri" w:hAnsi="Trebuchet MS" w:cs="Calibri"/>
                <w:bCs/>
                <w:sz w:val="22"/>
                <w:szCs w:val="22"/>
                <w:lang w:val="ro-RO"/>
              </w:rPr>
              <w:t xml:space="preserve">să nu fi înscris niciodată o exploataţie agricolă la APIA şi/sau Registrul Exploataţiei de la ANSVSA/DSVSA </w:t>
            </w:r>
          </w:p>
          <w:p w14:paraId="28D384A7" w14:textId="77777777" w:rsidR="00934877" w:rsidRPr="00B8617A" w:rsidRDefault="00934877" w:rsidP="00C21ECA">
            <w:pPr>
              <w:pStyle w:val="NoSpacing"/>
              <w:numPr>
                <w:ilvl w:val="0"/>
                <w:numId w:val="9"/>
              </w:numPr>
              <w:jc w:val="both"/>
              <w:rPr>
                <w:rFonts w:ascii="Trebuchet MS" w:eastAsia="Calibri" w:hAnsi="Trebuchet MS" w:cs="Calibri"/>
                <w:b/>
                <w:bCs/>
                <w:sz w:val="22"/>
                <w:szCs w:val="22"/>
                <w:lang w:val="ro-RO"/>
              </w:rPr>
            </w:pPr>
            <w:r w:rsidRPr="00B8617A">
              <w:rPr>
                <w:rFonts w:ascii="Trebuchet MS" w:eastAsia="Calibri" w:hAnsi="Trebuchet MS" w:cs="Calibri"/>
                <w:bCs/>
                <w:sz w:val="22"/>
                <w:szCs w:val="22"/>
                <w:lang w:val="ro-RO"/>
              </w:rPr>
              <w:t xml:space="preserve"> să nu fi avut niciodată înregistrat un cod CAEN cu profil agricol, decât în intervalul de maximum 24 de luni, înaintea depunerii cererii de finanţare, în care este obligatorie înregistrarea codului CAEN agricol şi înscrierea exploataţiei agricole la APIA şi/sau Registrul Exploataţiei de la ANSVSA/DSVSA.</w:t>
            </w:r>
          </w:p>
          <w:p w14:paraId="5594B509" w14:textId="77777777" w:rsidR="00934877" w:rsidRPr="00B8617A" w:rsidRDefault="00934877" w:rsidP="00C21ECA">
            <w:pPr>
              <w:spacing w:after="0" w:line="240" w:lineRule="auto"/>
              <w:jc w:val="both"/>
              <w:rPr>
                <w:rFonts w:ascii="Trebuchet MS" w:hAnsi="Trebuchet MS" w:cs="Calibri"/>
                <w:b/>
                <w:lang w:eastAsia="ro-RO"/>
              </w:rPr>
            </w:pPr>
            <w:r w:rsidRPr="00B8617A">
              <w:rPr>
                <w:rFonts w:ascii="Trebuchet MS" w:hAnsi="Trebuchet MS" w:cs="Calibri"/>
                <w:lang w:eastAsia="ro-RO"/>
              </w:rPr>
              <w:t xml:space="preserve">Condiţia de 24 de luni cu privire la înregistrarea la ORC se aplică atât </w:t>
            </w:r>
            <w:r w:rsidRPr="00B8617A">
              <w:rPr>
                <w:rFonts w:ascii="Trebuchet MS" w:hAnsi="Trebuchet MS" w:cs="Calibri"/>
              </w:rPr>
              <w:t>tânărului fermier, cât</w:t>
            </w:r>
            <w:r w:rsidRPr="00B8617A">
              <w:rPr>
                <w:rFonts w:ascii="Trebuchet MS" w:hAnsi="Trebuchet MS" w:cs="Calibri"/>
                <w:b/>
              </w:rPr>
              <w:t xml:space="preserve"> </w:t>
            </w:r>
            <w:r w:rsidRPr="00B8617A">
              <w:rPr>
                <w:rFonts w:ascii="Trebuchet MS" w:hAnsi="Trebuchet MS" w:cs="Calibri"/>
                <w:lang w:eastAsia="ro-RO"/>
              </w:rPr>
              <w:t>și microîntreprinderii/întreprinderii mici</w:t>
            </w:r>
            <w:r w:rsidR="00AD6E30" w:rsidRPr="00B8617A">
              <w:rPr>
                <w:rFonts w:ascii="Trebuchet MS" w:hAnsi="Trebuchet MS" w:cs="Calibri"/>
                <w:lang w:eastAsia="ro-RO"/>
              </w:rPr>
              <w:t>.</w:t>
            </w:r>
          </w:p>
          <w:p w14:paraId="44F20737" w14:textId="77777777" w:rsidR="00DA21B2" w:rsidRPr="00EE7B14" w:rsidRDefault="00934877" w:rsidP="00C21ECA">
            <w:pPr>
              <w:spacing w:after="0" w:line="240" w:lineRule="auto"/>
              <w:jc w:val="both"/>
              <w:rPr>
                <w:rFonts w:ascii="Trebuchet MS" w:hAnsi="Trebuchet MS" w:cs="Arial"/>
              </w:rPr>
            </w:pPr>
            <w:r w:rsidRPr="00EE7B14">
              <w:rPr>
                <w:rFonts w:ascii="Trebuchet MS" w:hAnsi="Trebuchet MS" w:cs="Calibri"/>
                <w:lang w:eastAsia="ro-RO"/>
              </w:rPr>
              <w:t>În cazul în care tânărul fermier a făcut parte în urmă cu mai mult de 24 de luni dintr-o altă întreprindere, este eligibil cu condiţia să nu mai activeze la momentul depunerii cererii de finanţare în nicio altă întreprindere (nici în calitate de asociat/nici în calitate de administrator), cu excepţia grupurilor de producători/cooperativelor agricole.</w:t>
            </w:r>
          </w:p>
        </w:tc>
      </w:tr>
      <w:tr w:rsidR="00AD6E30" w:rsidRPr="00EE7B14" w14:paraId="142B3C94" w14:textId="77777777" w:rsidTr="00AD6E30">
        <w:trPr>
          <w:trHeight w:val="274"/>
        </w:trPr>
        <w:tc>
          <w:tcPr>
            <w:tcW w:w="3828" w:type="dxa"/>
            <w:shd w:val="clear" w:color="auto" w:fill="auto"/>
          </w:tcPr>
          <w:p w14:paraId="1E0D5CFB" w14:textId="77777777" w:rsidR="006453BC" w:rsidRPr="00EE7B14" w:rsidRDefault="006453BC"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lastRenderedPageBreak/>
              <w:t>Copiile situaţiilor financiare pentru anii  “n” si “n-1”, unde “n” este anul anterior anului în care solicitantul depune Cererea de Finantare, înregistrate la Administraţia Financiară:</w:t>
            </w:r>
          </w:p>
          <w:p w14:paraId="01B4C3DB" w14:textId="77777777" w:rsidR="006453BC" w:rsidRPr="00EE7B14" w:rsidRDefault="006453BC" w:rsidP="00C21ECA">
            <w:pPr>
              <w:pStyle w:val="NoSpacing"/>
              <w:jc w:val="both"/>
              <w:rPr>
                <w:rFonts w:ascii="Trebuchet MS" w:hAnsi="Trebuchet MS" w:cs="Arial"/>
                <w:b/>
                <w:sz w:val="22"/>
                <w:szCs w:val="22"/>
                <w:lang w:val="ro-RO"/>
              </w:rPr>
            </w:pPr>
            <w:r w:rsidRPr="00EE7B14">
              <w:rPr>
                <w:rFonts w:ascii="Trebuchet MS" w:hAnsi="Trebuchet MS" w:cs="Arial"/>
                <w:b/>
                <w:sz w:val="22"/>
                <w:szCs w:val="22"/>
                <w:lang w:val="ro-RO"/>
              </w:rPr>
              <w:t xml:space="preserve">a)Pentu societăţi comerciale: </w:t>
            </w:r>
          </w:p>
          <w:p w14:paraId="0ECA64A8" w14:textId="77777777" w:rsidR="006453BC" w:rsidRPr="00EE7B14" w:rsidRDefault="006453BC" w:rsidP="00C21ECA">
            <w:pPr>
              <w:pStyle w:val="NoSpacing"/>
              <w:numPr>
                <w:ilvl w:val="0"/>
                <w:numId w:val="2"/>
              </w:numPr>
              <w:ind w:left="214" w:hanging="142"/>
              <w:jc w:val="both"/>
              <w:rPr>
                <w:rFonts w:ascii="Trebuchet MS" w:hAnsi="Trebuchet MS" w:cs="Arial"/>
                <w:sz w:val="22"/>
                <w:szCs w:val="22"/>
                <w:lang w:val="ro-RO"/>
              </w:rPr>
            </w:pPr>
            <w:r w:rsidRPr="00EE7B14">
              <w:rPr>
                <w:rFonts w:ascii="Trebuchet MS" w:hAnsi="Trebuchet MS" w:cs="Arial"/>
                <w:sz w:val="22"/>
                <w:szCs w:val="22"/>
                <w:lang w:val="ro-RO"/>
              </w:rPr>
              <w:t>Bilanţul (cod 10);</w:t>
            </w:r>
          </w:p>
          <w:p w14:paraId="05842813" w14:textId="77777777" w:rsidR="006453BC" w:rsidRPr="00EE7B14" w:rsidRDefault="006453BC" w:rsidP="00C21ECA">
            <w:pPr>
              <w:pStyle w:val="NoSpacing"/>
              <w:numPr>
                <w:ilvl w:val="0"/>
                <w:numId w:val="2"/>
              </w:numPr>
              <w:ind w:left="214" w:hanging="142"/>
              <w:jc w:val="both"/>
              <w:rPr>
                <w:rFonts w:ascii="Trebuchet MS" w:hAnsi="Trebuchet MS" w:cs="Arial"/>
                <w:sz w:val="22"/>
                <w:szCs w:val="22"/>
                <w:lang w:val="ro-RO"/>
              </w:rPr>
            </w:pPr>
            <w:r w:rsidRPr="00EE7B14">
              <w:rPr>
                <w:rFonts w:ascii="Trebuchet MS" w:hAnsi="Trebuchet MS" w:cs="Arial"/>
                <w:sz w:val="22"/>
                <w:szCs w:val="22"/>
                <w:lang w:val="ro-RO"/>
              </w:rPr>
              <w:t>Contul de profit şi pierderi (cod 20);</w:t>
            </w:r>
          </w:p>
          <w:p w14:paraId="3A021D5F" w14:textId="77777777" w:rsidR="006453BC" w:rsidRPr="00EE7B14" w:rsidRDefault="006453BC" w:rsidP="00C21ECA">
            <w:pPr>
              <w:pStyle w:val="NoSpacing"/>
              <w:numPr>
                <w:ilvl w:val="0"/>
                <w:numId w:val="2"/>
              </w:numPr>
              <w:ind w:left="214" w:hanging="142"/>
              <w:jc w:val="both"/>
              <w:rPr>
                <w:rFonts w:ascii="Trebuchet MS" w:hAnsi="Trebuchet MS" w:cs="Arial"/>
                <w:sz w:val="22"/>
                <w:szCs w:val="22"/>
                <w:lang w:val="ro-RO"/>
              </w:rPr>
            </w:pPr>
            <w:r w:rsidRPr="00EE7B14">
              <w:rPr>
                <w:rFonts w:ascii="Trebuchet MS" w:hAnsi="Trebuchet MS" w:cs="Arial"/>
                <w:sz w:val="22"/>
                <w:szCs w:val="22"/>
                <w:lang w:val="ro-RO"/>
              </w:rPr>
              <w:t>Datele informative (cod 30);</w:t>
            </w:r>
          </w:p>
          <w:p w14:paraId="7E2D8F63" w14:textId="77777777" w:rsidR="006453BC" w:rsidRPr="00EE7B14" w:rsidRDefault="006453BC" w:rsidP="00C21ECA">
            <w:pPr>
              <w:pStyle w:val="NoSpacing"/>
              <w:numPr>
                <w:ilvl w:val="0"/>
                <w:numId w:val="2"/>
              </w:numPr>
              <w:ind w:left="214" w:hanging="142"/>
              <w:jc w:val="both"/>
              <w:rPr>
                <w:rFonts w:ascii="Trebuchet MS" w:hAnsi="Trebuchet MS" w:cs="Arial"/>
                <w:sz w:val="22"/>
                <w:szCs w:val="22"/>
                <w:lang w:val="ro-RO"/>
              </w:rPr>
            </w:pPr>
            <w:r w:rsidRPr="00EE7B14">
              <w:rPr>
                <w:rFonts w:ascii="Trebuchet MS" w:hAnsi="Trebuchet MS" w:cs="Arial"/>
                <w:sz w:val="22"/>
                <w:szCs w:val="22"/>
                <w:lang w:val="ro-RO"/>
              </w:rPr>
              <w:t>Situaţia activelor imobilizate (cod 40)</w:t>
            </w:r>
          </w:p>
          <w:p w14:paraId="34E2CCEA" w14:textId="77777777" w:rsidR="006453BC" w:rsidRPr="00EE7B14" w:rsidRDefault="006453BC" w:rsidP="00C21ECA">
            <w:pPr>
              <w:pStyle w:val="NoSpacing"/>
              <w:ind w:left="214" w:hanging="142"/>
              <w:rPr>
                <w:rFonts w:ascii="Trebuchet MS" w:hAnsi="Trebuchet MS" w:cs="Arial"/>
                <w:sz w:val="22"/>
                <w:szCs w:val="22"/>
                <w:lang w:val="ro-RO"/>
              </w:rPr>
            </w:pPr>
            <w:r w:rsidRPr="00EE7B14">
              <w:rPr>
                <w:rFonts w:ascii="Trebuchet MS" w:hAnsi="Trebuchet MS" w:cs="Arial"/>
                <w:sz w:val="22"/>
                <w:szCs w:val="22"/>
                <w:lang w:val="ro-RO"/>
              </w:rPr>
              <w:t>și/sau</w:t>
            </w:r>
          </w:p>
          <w:p w14:paraId="7BDC01E6" w14:textId="77777777" w:rsidR="006453BC" w:rsidRPr="00EE7B14" w:rsidRDefault="006453BC" w:rsidP="00C21ECA">
            <w:pPr>
              <w:pStyle w:val="NoSpacing"/>
              <w:numPr>
                <w:ilvl w:val="0"/>
                <w:numId w:val="2"/>
              </w:numPr>
              <w:ind w:left="214" w:hanging="142"/>
              <w:jc w:val="both"/>
              <w:rPr>
                <w:rFonts w:ascii="Trebuchet MS" w:hAnsi="Trebuchet MS" w:cs="Arial"/>
                <w:sz w:val="22"/>
                <w:szCs w:val="22"/>
                <w:lang w:val="ro-RO"/>
              </w:rPr>
            </w:pPr>
            <w:r w:rsidRPr="00EE7B14">
              <w:rPr>
                <w:rFonts w:ascii="Trebuchet MS" w:hAnsi="Trebuchet MS" w:cs="Arial"/>
                <w:sz w:val="22"/>
                <w:szCs w:val="22"/>
                <w:lang w:val="ro-RO"/>
              </w:rPr>
              <w:t>Declaraţia de inactivitate înregisrată la Administrația financiară (cod S10146) în cazul solicitanților care de la constituire, nu au desfășurat activitate pe o perioadă mai mare de un an fiscal.</w:t>
            </w:r>
          </w:p>
          <w:p w14:paraId="4241CD0A" w14:textId="77777777" w:rsidR="006453BC" w:rsidRPr="00EE7B14" w:rsidRDefault="006453BC" w:rsidP="00C21ECA">
            <w:pPr>
              <w:pStyle w:val="NoSpacing"/>
              <w:tabs>
                <w:tab w:val="left" w:pos="709"/>
                <w:tab w:val="left" w:pos="4686"/>
              </w:tabs>
              <w:jc w:val="both"/>
              <w:rPr>
                <w:rFonts w:ascii="Trebuchet MS" w:hAnsi="Trebuchet MS" w:cs="Arial"/>
                <w:b/>
                <w:sz w:val="22"/>
                <w:szCs w:val="22"/>
                <w:lang w:val="ro-RO"/>
              </w:rPr>
            </w:pPr>
            <w:r w:rsidRPr="00EE7B14">
              <w:rPr>
                <w:rFonts w:ascii="Trebuchet MS" w:hAnsi="Trebuchet MS" w:cs="Arial"/>
                <w:b/>
                <w:sz w:val="22"/>
                <w:szCs w:val="22"/>
                <w:lang w:val="ro-RO"/>
              </w:rPr>
              <w:t xml:space="preserve">b)Pentru persoane fizice autorizate, întreprinderi individuale şi întreprinderi </w:t>
            </w:r>
            <w:r w:rsidRPr="00EE7B14">
              <w:rPr>
                <w:rFonts w:ascii="Trebuchet MS" w:hAnsi="Trebuchet MS" w:cs="Arial"/>
                <w:b/>
                <w:sz w:val="22"/>
                <w:szCs w:val="22"/>
                <w:lang w:val="ro-RO"/>
              </w:rPr>
              <w:lastRenderedPageBreak/>
              <w:t>familiale:</w:t>
            </w:r>
          </w:p>
          <w:p w14:paraId="7163D577" w14:textId="77777777" w:rsidR="006453BC" w:rsidRPr="00EE7B14" w:rsidRDefault="006453BC" w:rsidP="00C21ECA">
            <w:pPr>
              <w:pStyle w:val="NoSpacing"/>
              <w:numPr>
                <w:ilvl w:val="0"/>
                <w:numId w:val="6"/>
              </w:numPr>
              <w:tabs>
                <w:tab w:val="left" w:pos="360"/>
              </w:tabs>
              <w:ind w:left="214" w:hanging="142"/>
              <w:jc w:val="both"/>
              <w:rPr>
                <w:rFonts w:ascii="Trebuchet MS" w:hAnsi="Trebuchet MS" w:cs="Arial"/>
                <w:sz w:val="22"/>
                <w:szCs w:val="22"/>
                <w:lang w:val="ro-RO"/>
              </w:rPr>
            </w:pPr>
            <w:r w:rsidRPr="00EE7B14">
              <w:rPr>
                <w:rFonts w:ascii="Trebuchet MS" w:hAnsi="Trebuchet MS" w:cs="Arial"/>
                <w:sz w:val="22"/>
                <w:szCs w:val="22"/>
                <w:lang w:val="ro-RO"/>
              </w:rPr>
              <w:t>Declaraţia privind veniturile realizate (Formularul 200 - cod 14.13.01.13);</w:t>
            </w:r>
          </w:p>
          <w:p w14:paraId="1E013875" w14:textId="77777777" w:rsidR="006453BC" w:rsidRPr="00EE7B14" w:rsidRDefault="006453BC" w:rsidP="00C21ECA">
            <w:pPr>
              <w:pStyle w:val="NoSpacing"/>
              <w:tabs>
                <w:tab w:val="left" w:pos="360"/>
              </w:tabs>
              <w:ind w:left="214" w:hanging="142"/>
              <w:jc w:val="both"/>
              <w:rPr>
                <w:rFonts w:ascii="Trebuchet MS" w:hAnsi="Trebuchet MS" w:cs="Arial"/>
                <w:sz w:val="22"/>
                <w:szCs w:val="22"/>
                <w:lang w:val="ro-RO"/>
              </w:rPr>
            </w:pPr>
            <w:r w:rsidRPr="00EE7B14">
              <w:rPr>
                <w:rFonts w:ascii="Trebuchet MS" w:hAnsi="Trebuchet MS" w:cs="Arial"/>
                <w:sz w:val="22"/>
                <w:szCs w:val="22"/>
                <w:lang w:val="ro-RO"/>
              </w:rPr>
              <w:t>Și/sau</w:t>
            </w:r>
          </w:p>
          <w:p w14:paraId="2FDFAEA8" w14:textId="77777777" w:rsidR="006453BC" w:rsidRPr="00EE7B14" w:rsidRDefault="006453BC" w:rsidP="00C21ECA">
            <w:pPr>
              <w:pStyle w:val="NoSpacing"/>
              <w:numPr>
                <w:ilvl w:val="0"/>
                <w:numId w:val="6"/>
              </w:numPr>
              <w:tabs>
                <w:tab w:val="left" w:pos="360"/>
              </w:tabs>
              <w:ind w:left="214" w:hanging="142"/>
              <w:jc w:val="both"/>
              <w:rPr>
                <w:rFonts w:ascii="Trebuchet MS" w:hAnsi="Trebuchet MS" w:cs="Arial"/>
                <w:sz w:val="22"/>
                <w:szCs w:val="22"/>
                <w:lang w:val="ro-RO"/>
              </w:rPr>
            </w:pPr>
            <w:r w:rsidRPr="00EE7B14">
              <w:rPr>
                <w:rFonts w:ascii="Trebuchet MS" w:hAnsi="Trebuchet MS" w:cs="Arial"/>
                <w:sz w:val="22"/>
                <w:szCs w:val="22"/>
                <w:lang w:val="ro-RO"/>
              </w:rPr>
              <w:t xml:space="preserve">Declaraţia privind veniturile din activităţi agricole - impunere pe normele de venit (Formularul 221 - cod 14.13.01.13/9), în cazul solicitanților care în anii “n” și “n-1”  sunt autorizaţi conform OUG. 44/2008, cu modificările şi completările ulterioare care au optat pentru calcularea venitului net pe bază de norme de venit. </w:t>
            </w:r>
          </w:p>
          <w:p w14:paraId="333C27D1" w14:textId="77777777" w:rsidR="00EC7C7D" w:rsidRPr="00EE7B14" w:rsidRDefault="00EC7C7D" w:rsidP="00C21ECA">
            <w:pPr>
              <w:pStyle w:val="NoSpacing"/>
              <w:tabs>
                <w:tab w:val="left" w:pos="360"/>
              </w:tabs>
              <w:jc w:val="both"/>
              <w:rPr>
                <w:rFonts w:ascii="Trebuchet MS" w:hAnsi="Trebuchet MS" w:cs="Arial"/>
                <w:sz w:val="22"/>
                <w:szCs w:val="22"/>
                <w:lang w:val="ro-RO"/>
              </w:rPr>
            </w:pPr>
            <w:r w:rsidRPr="00EE7B14">
              <w:rPr>
                <w:rFonts w:ascii="Trebuchet MS" w:hAnsi="Trebuchet MS" w:cs="Arial"/>
                <w:sz w:val="22"/>
                <w:szCs w:val="22"/>
                <w:lang w:val="ro-RO"/>
              </w:rPr>
              <w:t>sau</w:t>
            </w:r>
          </w:p>
          <w:p w14:paraId="25D04D07" w14:textId="77777777" w:rsidR="00EC7C7D" w:rsidRPr="00EE7B14" w:rsidRDefault="00EC7C7D" w:rsidP="00C21ECA">
            <w:pPr>
              <w:pStyle w:val="NoSpacing"/>
              <w:numPr>
                <w:ilvl w:val="0"/>
                <w:numId w:val="6"/>
              </w:numPr>
              <w:tabs>
                <w:tab w:val="left" w:pos="360"/>
              </w:tabs>
              <w:ind w:left="214" w:hanging="142"/>
              <w:jc w:val="both"/>
              <w:rPr>
                <w:rFonts w:ascii="Trebuchet MS" w:hAnsi="Trebuchet MS" w:cs="Arial"/>
                <w:sz w:val="22"/>
                <w:szCs w:val="22"/>
                <w:lang w:val="ro-RO"/>
              </w:rPr>
            </w:pPr>
            <w:r w:rsidRPr="00EE7B14">
              <w:rPr>
                <w:rFonts w:ascii="Trebuchet MS" w:hAnsi="Trebuchet MS" w:cs="Arial"/>
                <w:sz w:val="22"/>
                <w:szCs w:val="22"/>
                <w:lang w:val="ro-RO"/>
              </w:rPr>
              <w:t>Declaraţia unică privind impozitul pe venit și contribuțiile sociale datorate de persoanele fizice</w:t>
            </w:r>
          </w:p>
          <w:p w14:paraId="4327BFB0" w14:textId="77777777" w:rsidR="00EC7C7D" w:rsidRPr="00EE7B14" w:rsidRDefault="00EC7C7D" w:rsidP="00C21ECA">
            <w:pPr>
              <w:pStyle w:val="NoSpacing"/>
              <w:tabs>
                <w:tab w:val="left" w:pos="360"/>
              </w:tabs>
              <w:ind w:left="214"/>
              <w:jc w:val="both"/>
              <w:rPr>
                <w:rFonts w:ascii="Trebuchet MS" w:hAnsi="Trebuchet MS" w:cs="Arial"/>
                <w:sz w:val="22"/>
                <w:szCs w:val="22"/>
                <w:lang w:val="ro-RO"/>
              </w:rPr>
            </w:pPr>
          </w:p>
          <w:p w14:paraId="66F19AFA" w14:textId="77777777" w:rsidR="006453BC" w:rsidRPr="00EE7B14" w:rsidRDefault="006453BC"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În cazul solicitanților persoane fizice autorizate, întreprinderi individuale și întreprinderi familiale înființate în anul depunerii cererii de finanțare nu au obligația depunerii documentelor mai sus menționate</w:t>
            </w:r>
          </w:p>
        </w:tc>
        <w:tc>
          <w:tcPr>
            <w:tcW w:w="5953" w:type="dxa"/>
          </w:tcPr>
          <w:p w14:paraId="5DD35311" w14:textId="77777777" w:rsidR="006453BC" w:rsidRPr="00EE7B14" w:rsidRDefault="006453BC" w:rsidP="00C21ECA">
            <w:pPr>
              <w:pStyle w:val="xl61"/>
              <w:pBdr>
                <w:left w:val="none" w:sz="0" w:space="0" w:color="auto"/>
              </w:pBdr>
              <w:spacing w:before="0" w:beforeAutospacing="0" w:after="0" w:afterAutospacing="0"/>
              <w:rPr>
                <w:rFonts w:ascii="Trebuchet MS" w:hAnsi="Trebuchet MS"/>
                <w:sz w:val="22"/>
                <w:szCs w:val="22"/>
                <w:lang w:val="ro-RO"/>
              </w:rPr>
            </w:pPr>
            <w:r w:rsidRPr="00EE7B14">
              <w:rPr>
                <w:rFonts w:ascii="Trebuchet MS" w:hAnsi="Trebuchet MS"/>
                <w:sz w:val="22"/>
                <w:szCs w:val="22"/>
                <w:lang w:val="ro-RO"/>
              </w:rPr>
              <w:lastRenderedPageBreak/>
              <w:t>Expertul GAL verifică încadrarea în categoria de  microintreprindere sau întreprindere mică  analizând datele cu privire la numărul mediu anual de salariaţi, cifra de afaceri anuală/ activele totale anuale</w:t>
            </w:r>
          </w:p>
          <w:p w14:paraId="0F26A2BF" w14:textId="77777777" w:rsidR="006453BC" w:rsidRPr="00EE7B14" w:rsidRDefault="006453BC" w:rsidP="00C21ECA">
            <w:pPr>
              <w:pStyle w:val="xl61"/>
              <w:pBdr>
                <w:left w:val="none" w:sz="0" w:space="0" w:color="auto"/>
              </w:pBdr>
              <w:spacing w:before="0" w:beforeAutospacing="0" w:after="0" w:afterAutospacing="0"/>
              <w:rPr>
                <w:rFonts w:ascii="Trebuchet MS" w:hAnsi="Trebuchet MS"/>
                <w:sz w:val="22"/>
                <w:szCs w:val="22"/>
                <w:lang w:val="ro-RO"/>
              </w:rPr>
            </w:pPr>
            <w:r w:rsidRPr="00EE7B14">
              <w:rPr>
                <w:rFonts w:ascii="Trebuchet MS" w:hAnsi="Trebuchet MS"/>
                <w:sz w:val="22"/>
                <w:szCs w:val="22"/>
                <w:lang w:val="ro-RO"/>
              </w:rPr>
              <w:t>Pentru unitățile în funcțiune care au încheiat un an fiscal și au depus situații financiare se verifică datele din bilanș referitoare la cifra de afaceri (formularul 20) și numărul mediu de salariați (formularul 30).</w:t>
            </w:r>
          </w:p>
          <w:p w14:paraId="583E3E9F" w14:textId="77777777" w:rsidR="006453BC" w:rsidRPr="00EE7B14" w:rsidRDefault="006453BC" w:rsidP="00C21ECA">
            <w:pPr>
              <w:tabs>
                <w:tab w:val="left" w:pos="-101"/>
              </w:tabs>
              <w:spacing w:after="0" w:line="240" w:lineRule="auto"/>
              <w:jc w:val="both"/>
              <w:rPr>
                <w:rFonts w:ascii="Trebuchet MS" w:hAnsi="Trebuchet MS" w:cs="Arial"/>
              </w:rPr>
            </w:pPr>
            <w:r w:rsidRPr="00EE7B14">
              <w:rPr>
                <w:rFonts w:ascii="Trebuchet MS" w:hAnsi="Trebuchet MS" w:cs="Arial"/>
              </w:rPr>
              <w:t xml:space="preserve">Întreprinderile care se încadrează în categoria de </w:t>
            </w:r>
            <w:r w:rsidRPr="00EE7B14">
              <w:rPr>
                <w:rFonts w:ascii="Trebuchet MS" w:hAnsi="Trebuchet MS" w:cs="Arial"/>
                <w:b/>
              </w:rPr>
              <w:t xml:space="preserve">microîntreprinderi </w:t>
            </w:r>
            <w:r w:rsidRPr="00EE7B14">
              <w:rPr>
                <w:rFonts w:ascii="Trebuchet MS" w:hAnsi="Trebuchet MS" w:cs="Arial"/>
              </w:rPr>
              <w:t xml:space="preserve">sunt întreprinderi care îndeplinesc cumulativ următoarele condiţii, au până la 9 salariaţi şi realizează o cifră de afaceri anuală netă sau deţine active totale de până la 2 milioane euro, echivalent în lei. </w:t>
            </w:r>
          </w:p>
          <w:p w14:paraId="66F52D4E" w14:textId="77777777" w:rsidR="006453BC" w:rsidRPr="00EE7B14" w:rsidRDefault="006453BC" w:rsidP="00C21ECA">
            <w:pPr>
              <w:tabs>
                <w:tab w:val="left" w:pos="-101"/>
              </w:tabs>
              <w:spacing w:after="0" w:line="240" w:lineRule="auto"/>
              <w:jc w:val="both"/>
              <w:rPr>
                <w:rFonts w:ascii="Trebuchet MS" w:hAnsi="Trebuchet MS" w:cs="Arial"/>
              </w:rPr>
            </w:pPr>
            <w:r w:rsidRPr="00EE7B14">
              <w:rPr>
                <w:rFonts w:ascii="Trebuchet MS" w:hAnsi="Trebuchet MS" w:cs="Arial"/>
              </w:rPr>
              <w:t xml:space="preserve">Întreprinderile care se încadrează în categoria de </w:t>
            </w:r>
            <w:r w:rsidRPr="00EE7B14">
              <w:rPr>
                <w:rFonts w:ascii="Trebuchet MS" w:hAnsi="Trebuchet MS" w:cs="Arial"/>
                <w:b/>
              </w:rPr>
              <w:t xml:space="preserve">întreprinderi mici </w:t>
            </w:r>
            <w:r w:rsidRPr="00EE7B14">
              <w:rPr>
                <w:rFonts w:ascii="Trebuchet MS" w:hAnsi="Trebuchet MS" w:cs="Arial"/>
              </w:rPr>
              <w:t xml:space="preserve">sunt întreprinderi care îndeplinesc cumulativ următoarele condiţii, au între 10 şi 49 de salariaţi şi realizează o cifră de afaceri anuală netă sau deţine active totale de până la 10 milioane euro,echivalent în lei. </w:t>
            </w:r>
          </w:p>
          <w:p w14:paraId="66D7F77A" w14:textId="77777777" w:rsidR="006453BC" w:rsidRPr="00EE7B14" w:rsidRDefault="006453BC" w:rsidP="00C21ECA">
            <w:pPr>
              <w:tabs>
                <w:tab w:val="left" w:pos="-101"/>
              </w:tabs>
              <w:spacing w:after="0" w:line="240" w:lineRule="auto"/>
              <w:jc w:val="both"/>
              <w:rPr>
                <w:rFonts w:ascii="Trebuchet MS" w:hAnsi="Trebuchet MS" w:cs="Arial"/>
              </w:rPr>
            </w:pPr>
          </w:p>
          <w:p w14:paraId="063E03FA" w14:textId="77777777" w:rsidR="006453BC" w:rsidRPr="00EE7B14" w:rsidRDefault="006453BC" w:rsidP="00C21ECA">
            <w:pPr>
              <w:pStyle w:val="xl61"/>
              <w:pBdr>
                <w:left w:val="none" w:sz="0" w:space="0" w:color="auto"/>
              </w:pBdr>
              <w:spacing w:before="0" w:beforeAutospacing="0" w:after="0" w:afterAutospacing="0"/>
              <w:rPr>
                <w:rFonts w:ascii="Trebuchet MS" w:hAnsi="Trebuchet MS"/>
                <w:sz w:val="22"/>
                <w:szCs w:val="22"/>
                <w:lang w:val="ro-RO"/>
              </w:rPr>
            </w:pPr>
            <w:r w:rsidRPr="00EE7B14">
              <w:rPr>
                <w:rFonts w:ascii="Trebuchet MS" w:hAnsi="Trebuchet MS"/>
                <w:sz w:val="22"/>
                <w:szCs w:val="22"/>
                <w:lang w:val="ro-RO"/>
              </w:rPr>
              <w:t>Pentru verificarea</w:t>
            </w:r>
            <w:r w:rsidRPr="00EE7B14">
              <w:rPr>
                <w:rFonts w:ascii="Trebuchet MS" w:hAnsi="Trebuchet MS"/>
                <w:b/>
                <w:sz w:val="22"/>
                <w:szCs w:val="22"/>
                <w:lang w:val="ro-RO"/>
              </w:rPr>
              <w:t xml:space="preserve"> </w:t>
            </w:r>
            <w:r w:rsidRPr="00EE7B14">
              <w:rPr>
                <w:rFonts w:ascii="Trebuchet MS" w:hAnsi="Trebuchet MS"/>
                <w:sz w:val="22"/>
                <w:szCs w:val="22"/>
                <w:lang w:val="ro-RO"/>
              </w:rPr>
              <w:t>cifrei de afaceri din contul de profit si pierdere,  conversia se face  la cursul BNR din 31 decembrie, anul pentru care s-a intocmit bilantul.</w:t>
            </w:r>
          </w:p>
        </w:tc>
      </w:tr>
      <w:tr w:rsidR="006453BC" w:rsidRPr="00EE7B14" w14:paraId="7B7ADEEF" w14:textId="77777777" w:rsidTr="00EC7C7D">
        <w:trPr>
          <w:trHeight w:val="436"/>
        </w:trPr>
        <w:tc>
          <w:tcPr>
            <w:tcW w:w="3828" w:type="dxa"/>
            <w:shd w:val="clear" w:color="auto" w:fill="auto"/>
          </w:tcPr>
          <w:p w14:paraId="59BFBA6D" w14:textId="77777777" w:rsidR="006453BC" w:rsidRPr="00EE7B14" w:rsidRDefault="006453BC" w:rsidP="00C21ECA">
            <w:pPr>
              <w:tabs>
                <w:tab w:val="left" w:pos="720"/>
                <w:tab w:val="center" w:pos="4536"/>
                <w:tab w:val="right" w:pos="9072"/>
              </w:tabs>
              <w:spacing w:after="0" w:line="240" w:lineRule="auto"/>
              <w:jc w:val="both"/>
              <w:rPr>
                <w:rFonts w:ascii="Trebuchet MS" w:hAnsi="Trebuchet MS" w:cs="Arial"/>
              </w:rPr>
            </w:pPr>
          </w:p>
          <w:p w14:paraId="2B5FDE6F" w14:textId="77777777" w:rsidR="006453BC" w:rsidRPr="00EE7B14" w:rsidRDefault="006453BC" w:rsidP="00C21ECA">
            <w:pPr>
              <w:tabs>
                <w:tab w:val="left" w:pos="720"/>
                <w:tab w:val="center" w:pos="4536"/>
                <w:tab w:val="right" w:pos="9072"/>
              </w:tabs>
              <w:spacing w:after="0" w:line="240" w:lineRule="auto"/>
              <w:jc w:val="both"/>
              <w:rPr>
                <w:rFonts w:ascii="Trebuchet MS" w:hAnsi="Trebuchet MS" w:cs="Arial"/>
              </w:rPr>
            </w:pPr>
            <w:r w:rsidRPr="00EE7B14">
              <w:rPr>
                <w:rFonts w:ascii="Trebuchet MS" w:hAnsi="Trebuchet MS" w:cs="Arial"/>
              </w:rPr>
              <w:t xml:space="preserve">Hotărârea Adunării Generale a Acționarilor (AGA) a persoanei juridice </w:t>
            </w:r>
          </w:p>
          <w:p w14:paraId="17E52550" w14:textId="77777777" w:rsidR="006453BC" w:rsidRPr="00EE7B14" w:rsidRDefault="006453BC" w:rsidP="00C21ECA">
            <w:pPr>
              <w:tabs>
                <w:tab w:val="left" w:pos="720"/>
                <w:tab w:val="center" w:pos="4536"/>
                <w:tab w:val="right" w:pos="9072"/>
              </w:tabs>
              <w:spacing w:after="0" w:line="240" w:lineRule="auto"/>
              <w:jc w:val="both"/>
              <w:rPr>
                <w:rFonts w:ascii="Trebuchet MS" w:hAnsi="Trebuchet MS" w:cs="Arial"/>
              </w:rPr>
            </w:pPr>
          </w:p>
        </w:tc>
        <w:tc>
          <w:tcPr>
            <w:tcW w:w="5953" w:type="dxa"/>
          </w:tcPr>
          <w:p w14:paraId="4CD5317F" w14:textId="77777777" w:rsidR="006453BC" w:rsidRPr="00EE7B14" w:rsidRDefault="006453BC" w:rsidP="00C21ECA">
            <w:pPr>
              <w:spacing w:after="0" w:line="240" w:lineRule="auto"/>
              <w:jc w:val="both"/>
              <w:rPr>
                <w:rFonts w:ascii="Trebuchet MS" w:hAnsi="Trebuchet MS" w:cs="Arial"/>
                <w:lang w:eastAsia="fr-FR"/>
              </w:rPr>
            </w:pPr>
            <w:r w:rsidRPr="00EE7B14">
              <w:rPr>
                <w:rFonts w:ascii="Trebuchet MS" w:hAnsi="Trebuchet MS" w:cs="Arial"/>
                <w:lang w:eastAsia="fr-FR"/>
              </w:rPr>
              <w:t>Expertul GAL verifică:</w:t>
            </w:r>
          </w:p>
          <w:p w14:paraId="29D8C143" w14:textId="77777777" w:rsidR="006453BC" w:rsidRPr="00EE7B14" w:rsidRDefault="006453BC" w:rsidP="00C21ECA">
            <w:pPr>
              <w:spacing w:after="0" w:line="240" w:lineRule="auto"/>
              <w:jc w:val="both"/>
              <w:rPr>
                <w:rFonts w:ascii="Trebuchet MS" w:hAnsi="Trebuchet MS" w:cs="Arial"/>
              </w:rPr>
            </w:pPr>
            <w:r w:rsidRPr="00EE7B14">
              <w:rPr>
                <w:rFonts w:ascii="Trebuchet MS" w:hAnsi="Trebuchet MS" w:cs="Arial"/>
                <w:lang w:eastAsia="fr-FR"/>
              </w:rPr>
              <w:t>-</w:t>
            </w:r>
            <w:r w:rsidRPr="00EE7B14">
              <w:rPr>
                <w:rFonts w:ascii="Trebuchet MS" w:hAnsi="Trebuchet MS" w:cs="Arial"/>
              </w:rPr>
              <w:t xml:space="preserve"> Hotărârea Adunării Generale a Acționarilor (AGA) a persoanei juridice, prin care se desemnează ca reprezentantul legal (acționar majoritar 50%+1) să reprezinte societatea în relaţia cu AFIR și că exercită un control efectiv pe întreaga durata de valabilitate a Deciziei de finanțare în ceea ce priveşte deciziile referitoare la gestionare, beneficii, riscuri financiare în cadrul exploataţiei respective.</w:t>
            </w:r>
          </w:p>
        </w:tc>
      </w:tr>
      <w:tr w:rsidR="006453BC" w:rsidRPr="00EE7B14" w14:paraId="1631E4B5" w14:textId="77777777" w:rsidTr="00EC7C7D">
        <w:tc>
          <w:tcPr>
            <w:tcW w:w="3828" w:type="dxa"/>
            <w:shd w:val="clear" w:color="auto" w:fill="auto"/>
          </w:tcPr>
          <w:p w14:paraId="33C76E7C" w14:textId="77777777" w:rsidR="006453BC" w:rsidRPr="00EE7B14" w:rsidRDefault="006453BC" w:rsidP="00C21ECA">
            <w:pPr>
              <w:tabs>
                <w:tab w:val="left" w:pos="720"/>
                <w:tab w:val="center" w:pos="4536"/>
                <w:tab w:val="right" w:pos="9072"/>
              </w:tabs>
              <w:spacing w:after="0" w:line="240" w:lineRule="auto"/>
              <w:jc w:val="both"/>
              <w:rPr>
                <w:rFonts w:ascii="Trebuchet MS" w:hAnsi="Trebuchet MS" w:cs="Arial"/>
              </w:rPr>
            </w:pPr>
            <w:r w:rsidRPr="00EE7B14">
              <w:rPr>
                <w:rFonts w:ascii="Trebuchet MS" w:hAnsi="Trebuchet MS" w:cs="Arial"/>
                <w:bCs/>
              </w:rPr>
              <w:t>Certificatul</w:t>
            </w:r>
            <w:r w:rsidRPr="00EE7B14">
              <w:rPr>
                <w:rFonts w:ascii="Trebuchet MS" w:hAnsi="Trebuchet MS" w:cs="Arial"/>
              </w:rPr>
              <w:t xml:space="preserve"> de înregistrare eliberat de Oficiul Naţional al Registrului Comerțului conform legislației în vigoare.</w:t>
            </w:r>
          </w:p>
        </w:tc>
        <w:tc>
          <w:tcPr>
            <w:tcW w:w="5953" w:type="dxa"/>
            <w:shd w:val="clear" w:color="auto" w:fill="auto"/>
          </w:tcPr>
          <w:p w14:paraId="04E66809" w14:textId="77777777" w:rsidR="006453BC" w:rsidRPr="00EE7B14" w:rsidRDefault="006453BC" w:rsidP="00C21ECA">
            <w:pPr>
              <w:pStyle w:val="xl61"/>
              <w:pBdr>
                <w:left w:val="none" w:sz="0" w:space="0" w:color="auto"/>
              </w:pBdr>
              <w:spacing w:before="0" w:beforeAutospacing="0" w:after="0" w:afterAutospacing="0"/>
              <w:rPr>
                <w:rFonts w:ascii="Trebuchet MS" w:hAnsi="Trebuchet MS"/>
                <w:sz w:val="22"/>
                <w:szCs w:val="22"/>
                <w:lang w:val="ro-RO"/>
              </w:rPr>
            </w:pPr>
            <w:r w:rsidRPr="00EE7B14">
              <w:rPr>
                <w:rFonts w:ascii="Trebuchet MS" w:hAnsi="Trebuchet MS"/>
                <w:sz w:val="22"/>
                <w:szCs w:val="22"/>
                <w:lang w:val="ro-RO"/>
              </w:rPr>
              <w:t>Se va verifica concordanţa informaţiilor menţionate în CF cu cele menţionate în document: numele societăţii, adresa, cod unic de înregistrare/ nr. de înmatriculare; valabilitatea documentului.</w:t>
            </w:r>
          </w:p>
        </w:tc>
      </w:tr>
      <w:tr w:rsidR="00C21ECA" w:rsidRPr="00EE7B14" w14:paraId="4FDC142F" w14:textId="77777777" w:rsidTr="00B8617A">
        <w:trPr>
          <w:trHeight w:val="1266"/>
        </w:trPr>
        <w:tc>
          <w:tcPr>
            <w:tcW w:w="3780" w:type="dxa"/>
          </w:tcPr>
          <w:p w14:paraId="131FB984" w14:textId="77777777" w:rsidR="00CE1904" w:rsidRPr="00EE7B14" w:rsidRDefault="00CE1904" w:rsidP="00C21ECA">
            <w:pPr>
              <w:spacing w:after="0" w:line="240" w:lineRule="auto"/>
              <w:jc w:val="both"/>
              <w:rPr>
                <w:rFonts w:ascii="Trebuchet MS" w:hAnsi="Trebuchet MS" w:cs="Arial"/>
              </w:rPr>
            </w:pPr>
            <w:r w:rsidRPr="00EE7B14">
              <w:rPr>
                <w:rFonts w:ascii="Trebuchet MS" w:hAnsi="Trebuchet MS" w:cs="Arial"/>
              </w:rPr>
              <w:t xml:space="preserve">Copia actului de identitate pentru reprezentantul legal de proiect (asociat unic/asociat majoritar si administrator); </w:t>
            </w:r>
          </w:p>
          <w:p w14:paraId="431CB48D" w14:textId="77777777" w:rsidR="00CE1904" w:rsidRPr="00EE7B14" w:rsidRDefault="00CE1904" w:rsidP="00C21ECA">
            <w:pPr>
              <w:spacing w:after="0" w:line="240" w:lineRule="auto"/>
              <w:jc w:val="both"/>
              <w:rPr>
                <w:rFonts w:ascii="Trebuchet MS" w:hAnsi="Trebuchet MS" w:cs="Arial"/>
              </w:rPr>
            </w:pPr>
          </w:p>
          <w:p w14:paraId="3F475685" w14:textId="77777777" w:rsidR="00CE1904" w:rsidRPr="00EE7B14" w:rsidRDefault="00CE1904" w:rsidP="00C21ECA">
            <w:pPr>
              <w:spacing w:after="0" w:line="240" w:lineRule="auto"/>
              <w:jc w:val="both"/>
              <w:rPr>
                <w:rFonts w:ascii="Trebuchet MS" w:hAnsi="Trebuchet MS" w:cs="Arial"/>
              </w:rPr>
            </w:pPr>
          </w:p>
          <w:p w14:paraId="2ECF093B" w14:textId="77777777" w:rsidR="00CE1904" w:rsidRPr="00EE7B14" w:rsidRDefault="00CE1904" w:rsidP="00C21ECA">
            <w:pPr>
              <w:spacing w:after="0" w:line="240" w:lineRule="auto"/>
              <w:jc w:val="both"/>
              <w:rPr>
                <w:rFonts w:ascii="Trebuchet MS" w:hAnsi="Trebuchet MS" w:cs="Arial"/>
              </w:rPr>
            </w:pPr>
            <w:r w:rsidRPr="00EE7B14">
              <w:rPr>
                <w:rFonts w:ascii="Trebuchet MS" w:hAnsi="Trebuchet MS" w:cs="Arial"/>
              </w:rPr>
              <w:t>Hotărârea Adunării Generale a Acţionarilor (AGA) persoanei juridice, prin care se desemnează ca tânărul fermier (actionar majoritar 50%+1) să reprezinte societatea.</w:t>
            </w:r>
          </w:p>
          <w:p w14:paraId="57A1D8E6" w14:textId="77777777" w:rsidR="00987570" w:rsidRPr="00EE7B14" w:rsidRDefault="00987570" w:rsidP="00C21ECA">
            <w:pPr>
              <w:spacing w:after="0" w:line="240" w:lineRule="auto"/>
              <w:jc w:val="both"/>
              <w:rPr>
                <w:rFonts w:ascii="Trebuchet MS" w:hAnsi="Trebuchet MS" w:cs="Arial"/>
              </w:rPr>
            </w:pPr>
          </w:p>
          <w:p w14:paraId="770ADFCB" w14:textId="77777777" w:rsidR="00CE1904" w:rsidRPr="00EE7B14" w:rsidRDefault="00CD0DE1" w:rsidP="00C21ECA">
            <w:pPr>
              <w:spacing w:after="0" w:line="240" w:lineRule="auto"/>
              <w:jc w:val="both"/>
              <w:rPr>
                <w:rFonts w:ascii="Trebuchet MS" w:hAnsi="Trebuchet MS" w:cs="Arial"/>
              </w:rPr>
            </w:pPr>
            <w:r w:rsidRPr="00EE7B14">
              <w:rPr>
                <w:rFonts w:ascii="Trebuchet MS" w:hAnsi="Trebuchet MS" w:cs="Arial"/>
                <w:b/>
              </w:rPr>
              <w:t>Declaraţie pe propria răspundere a solicitantului</w:t>
            </w:r>
            <w:r w:rsidRPr="00EE7B14">
              <w:rPr>
                <w:rFonts w:ascii="Trebuchet MS" w:hAnsi="Trebuchet MS" w:cs="Arial"/>
              </w:rPr>
              <w:t xml:space="preserve">  din partea F din  cererea de finanţare,  prin care acesta</w:t>
            </w:r>
            <w:r w:rsidRPr="00EE7B14">
              <w:rPr>
                <w:rFonts w:ascii="Trebuchet MS" w:hAnsi="Trebuchet MS" w:cs="Arial"/>
                <w:b/>
              </w:rPr>
              <w:t xml:space="preserve"> </w:t>
            </w:r>
            <w:r w:rsidRPr="00EE7B14">
              <w:rPr>
                <w:rFonts w:ascii="Trebuchet MS" w:hAnsi="Trebuchet MS" w:cs="Arial"/>
              </w:rPr>
              <w:t xml:space="preserve">declară că se instalează pentru prima dată în exploataţia agricolă în calitate de </w:t>
            </w:r>
            <w:r w:rsidRPr="00EE7B14">
              <w:rPr>
                <w:rFonts w:ascii="Trebuchet MS" w:hAnsi="Trebuchet MS" w:cs="Arial"/>
                <w:b/>
              </w:rPr>
              <w:t>conducător (şef/manager</w:t>
            </w:r>
            <w:r w:rsidR="00987570" w:rsidRPr="00EE7B14">
              <w:rPr>
                <w:rFonts w:ascii="Trebuchet MS" w:hAnsi="Trebuchet MS" w:cs="Arial"/>
                <w:b/>
              </w:rPr>
              <w:t>)  ai unei exploataţii agricole</w:t>
            </w:r>
            <w:r w:rsidRPr="00EE7B14">
              <w:rPr>
                <w:rFonts w:ascii="Trebuchet MS" w:hAnsi="Trebuchet MS" w:cs="Arial"/>
                <w:b/>
              </w:rPr>
              <w:t>.</w:t>
            </w:r>
          </w:p>
          <w:p w14:paraId="773872B1" w14:textId="77777777" w:rsidR="00CE1904" w:rsidRPr="00EE7B14" w:rsidRDefault="00CE1904" w:rsidP="00C21ECA">
            <w:pPr>
              <w:spacing w:after="0" w:line="240" w:lineRule="auto"/>
              <w:jc w:val="both"/>
              <w:rPr>
                <w:rFonts w:ascii="Trebuchet MS" w:hAnsi="Trebuchet MS" w:cs="Arial"/>
              </w:rPr>
            </w:pPr>
          </w:p>
          <w:p w14:paraId="4B94EB8F" w14:textId="77777777" w:rsidR="00CD0DE1" w:rsidRPr="00EE7B14" w:rsidRDefault="00B8617A" w:rsidP="00C21ECA">
            <w:pPr>
              <w:tabs>
                <w:tab w:val="left" w:pos="6700"/>
              </w:tabs>
              <w:spacing w:after="0" w:line="240" w:lineRule="auto"/>
              <w:jc w:val="both"/>
              <w:rPr>
                <w:rFonts w:ascii="Trebuchet MS" w:hAnsi="Trebuchet MS" w:cs="Calibri"/>
              </w:rPr>
            </w:pPr>
            <w:r w:rsidRPr="00B8617A">
              <w:rPr>
                <w:rFonts w:ascii="Trebuchet MS" w:hAnsi="Trebuchet MS" w:cs="Calibri"/>
              </w:rPr>
              <w:t>Adeverință APIA care trebuie sa cuprindă codul unic de identificare si data atribuirii acestui cod solicitantului.</w:t>
            </w:r>
          </w:p>
          <w:p w14:paraId="2B1D9F26" w14:textId="77777777" w:rsidR="00CE1904" w:rsidRPr="00EE7B14" w:rsidRDefault="00CE1904" w:rsidP="00C21ECA">
            <w:pPr>
              <w:spacing w:after="0" w:line="240" w:lineRule="auto"/>
              <w:jc w:val="both"/>
              <w:rPr>
                <w:rFonts w:ascii="Trebuchet MS" w:hAnsi="Trebuchet MS" w:cs="Arial"/>
              </w:rPr>
            </w:pPr>
          </w:p>
          <w:p w14:paraId="2A6F323F" w14:textId="77777777" w:rsidR="00CE1904" w:rsidRPr="00EE7B14" w:rsidRDefault="00CE1904" w:rsidP="00C21ECA">
            <w:pPr>
              <w:spacing w:after="0" w:line="240" w:lineRule="auto"/>
              <w:jc w:val="both"/>
              <w:rPr>
                <w:rFonts w:ascii="Trebuchet MS" w:hAnsi="Trebuchet MS" w:cs="Arial"/>
              </w:rPr>
            </w:pPr>
          </w:p>
        </w:tc>
        <w:tc>
          <w:tcPr>
            <w:tcW w:w="6001" w:type="dxa"/>
          </w:tcPr>
          <w:p w14:paraId="06E772A2" w14:textId="77777777" w:rsidR="006B729F" w:rsidRPr="00EE7B14" w:rsidRDefault="006B729F" w:rsidP="00C21ECA">
            <w:pPr>
              <w:spacing w:after="0" w:line="240" w:lineRule="auto"/>
              <w:jc w:val="both"/>
              <w:rPr>
                <w:rFonts w:ascii="Trebuchet MS" w:hAnsi="Trebuchet MS" w:cs="Calibri"/>
                <w:i/>
              </w:rPr>
            </w:pPr>
            <w:r w:rsidRPr="00EE7B14">
              <w:rPr>
                <w:rFonts w:ascii="Trebuchet MS" w:hAnsi="Trebuchet MS" w:cs="Calibri"/>
              </w:rPr>
              <w:lastRenderedPageBreak/>
              <w:t xml:space="preserve">Se verifică dacă informaţiile menţionate din CF sunt în concordanţă cu cele menţionate în Copia actului de identitate pentru reprezentantul legal de proiect: </w:t>
            </w:r>
            <w:r w:rsidRPr="00EE7B14">
              <w:rPr>
                <w:rFonts w:ascii="Trebuchet MS" w:hAnsi="Trebuchet MS" w:cs="Calibri"/>
                <w:i/>
              </w:rPr>
              <w:t>date de identitate ale beneficiarului de proiect, adresa, seria şi numarul, valabilitatea documentului.</w:t>
            </w:r>
          </w:p>
          <w:p w14:paraId="782558DC" w14:textId="77777777" w:rsidR="006B729F" w:rsidRPr="00EE7B14" w:rsidRDefault="006B729F" w:rsidP="00C21ECA">
            <w:pPr>
              <w:spacing w:after="0" w:line="240" w:lineRule="auto"/>
              <w:jc w:val="both"/>
              <w:rPr>
                <w:rFonts w:ascii="Trebuchet MS" w:hAnsi="Trebuchet MS" w:cs="Calibri"/>
                <w:b/>
              </w:rPr>
            </w:pPr>
            <w:r w:rsidRPr="00EE7B14">
              <w:rPr>
                <w:rFonts w:ascii="Trebuchet MS" w:hAnsi="Trebuchet MS" w:cs="Calibri"/>
              </w:rPr>
              <w:t xml:space="preserve">Se verifică dacă solicitantul are vârsta </w:t>
            </w:r>
            <w:r w:rsidRPr="00EE7B14">
              <w:rPr>
                <w:rFonts w:ascii="Trebuchet MS" w:hAnsi="Trebuchet MS"/>
                <w:b/>
              </w:rPr>
              <w:t xml:space="preserve">de până la </w:t>
            </w:r>
            <w:r w:rsidRPr="00EE7B14">
              <w:rPr>
                <w:rFonts w:ascii="Trebuchet MS" w:hAnsi="Trebuchet MS"/>
              </w:rPr>
              <w:t>40 de ani inclusiv</w:t>
            </w:r>
            <w:r w:rsidRPr="00EE7B14">
              <w:rPr>
                <w:rFonts w:ascii="Trebuchet MS" w:hAnsi="Trebuchet MS"/>
                <w:b/>
              </w:rPr>
              <w:t xml:space="preserve"> </w:t>
            </w:r>
            <w:r w:rsidRPr="00EE7B14">
              <w:rPr>
                <w:rFonts w:ascii="Trebuchet MS" w:hAnsi="Trebuchet MS"/>
              </w:rPr>
              <w:t xml:space="preserve">(până cel mult cu o zi înainte de a împlini 41 de ani) </w:t>
            </w:r>
            <w:r w:rsidRPr="00EE7B14">
              <w:rPr>
                <w:rFonts w:ascii="Trebuchet MS" w:hAnsi="Trebuchet MS"/>
                <w:b/>
              </w:rPr>
              <w:t xml:space="preserve"> </w:t>
            </w:r>
            <w:r w:rsidRPr="00EE7B14">
              <w:rPr>
                <w:rFonts w:ascii="Trebuchet MS" w:hAnsi="Trebuchet MS" w:cs="Calibri"/>
                <w:b/>
              </w:rPr>
              <w:t>la data depunerii cererii de finanţare.</w:t>
            </w:r>
          </w:p>
          <w:p w14:paraId="4BCEEFF9" w14:textId="77777777" w:rsidR="006B729F" w:rsidRPr="00EE7B14" w:rsidRDefault="006B729F" w:rsidP="00C21ECA">
            <w:pPr>
              <w:tabs>
                <w:tab w:val="center" w:pos="4536"/>
                <w:tab w:val="right" w:pos="9072"/>
              </w:tabs>
              <w:spacing w:after="0" w:line="240" w:lineRule="auto"/>
              <w:jc w:val="both"/>
              <w:rPr>
                <w:rFonts w:ascii="Trebuchet MS" w:hAnsi="Trebuchet MS" w:cs="Calibri"/>
                <w:b/>
              </w:rPr>
            </w:pPr>
            <w:r w:rsidRPr="00EE7B14">
              <w:rPr>
                <w:rFonts w:ascii="Trebuchet MS" w:hAnsi="Trebuchet MS" w:cs="Calibri"/>
              </w:rPr>
              <w:t xml:space="preserve">Se verifică daca tanarul fermier detine calitatea de </w:t>
            </w:r>
            <w:r w:rsidRPr="00EE7B14">
              <w:rPr>
                <w:rFonts w:ascii="Trebuchet MS" w:hAnsi="Trebuchet MS" w:cs="Calibri"/>
                <w:b/>
              </w:rPr>
              <w:t>asociat unic/asociat majoritar si administrator in acelasi timp.</w:t>
            </w:r>
          </w:p>
          <w:p w14:paraId="5CD90DA1" w14:textId="77777777" w:rsidR="006B729F" w:rsidRPr="00EE7B14" w:rsidRDefault="006B729F" w:rsidP="00C21ECA">
            <w:pPr>
              <w:spacing w:after="0" w:line="240" w:lineRule="auto"/>
              <w:jc w:val="both"/>
              <w:rPr>
                <w:rFonts w:ascii="Trebuchet MS" w:hAnsi="Trebuchet MS" w:cs="Calibri"/>
                <w:b/>
              </w:rPr>
            </w:pPr>
            <w:r w:rsidRPr="00EE7B14">
              <w:rPr>
                <w:rFonts w:ascii="Trebuchet MS" w:hAnsi="Trebuchet MS" w:cs="Calibri"/>
                <w:b/>
              </w:rPr>
              <w:lastRenderedPageBreak/>
              <w:t xml:space="preserve">Hotărârea Adunării Generale a Acţionarilor (AGA) - </w:t>
            </w:r>
            <w:r w:rsidRPr="00EE7B14">
              <w:rPr>
                <w:rFonts w:ascii="Trebuchet MS" w:hAnsi="Trebuchet MS" w:cs="Calibri"/>
              </w:rPr>
              <w:t>se verifică daca tânărul fermier a fost desemnat  in calitate de actionar majoritar (50%+1) să reprezinte societatea în relaţia cu AFIR și că exercită un control efectiv pe termen lung  în ceea ce priveşte deciziile referitoare la gestionare, beneficii, riscuri financiare în cadrul exploataţiei respective</w:t>
            </w:r>
            <w:r w:rsidRPr="00EE7B14">
              <w:rPr>
                <w:rFonts w:ascii="Trebuchet MS" w:hAnsi="Trebuchet MS" w:cs="Calibri"/>
                <w:b/>
              </w:rPr>
              <w:t xml:space="preserve">. </w:t>
            </w:r>
          </w:p>
          <w:p w14:paraId="0DECC217" w14:textId="77777777" w:rsidR="00CD0DE1" w:rsidRPr="00EE7B14" w:rsidRDefault="00CD0DE1" w:rsidP="00C21ECA">
            <w:pPr>
              <w:pStyle w:val="xl61"/>
              <w:pBdr>
                <w:left w:val="none" w:sz="0" w:space="0" w:color="auto"/>
              </w:pBdr>
              <w:spacing w:before="0" w:beforeAutospacing="0" w:after="0" w:afterAutospacing="0"/>
              <w:rPr>
                <w:rFonts w:ascii="Trebuchet MS" w:hAnsi="Trebuchet MS" w:cs="Calibri"/>
                <w:sz w:val="22"/>
                <w:szCs w:val="22"/>
                <w:lang w:val="ro-RO"/>
              </w:rPr>
            </w:pPr>
            <w:r w:rsidRPr="00EE7B14">
              <w:rPr>
                <w:rFonts w:ascii="Trebuchet MS" w:hAnsi="Trebuchet MS" w:cs="Calibri"/>
                <w:sz w:val="22"/>
                <w:szCs w:val="22"/>
                <w:lang w:val="ro-RO"/>
              </w:rPr>
              <w:t xml:space="preserve">Expertul verifica în  partea F din cererea de finanţare, Declaratia  pe propria raspundere a  solicitantului prin care acesta se instalează pentru prima dată în exploataţia agricolă în calitate de </w:t>
            </w:r>
            <w:r w:rsidRPr="00EE7B14">
              <w:rPr>
                <w:rFonts w:ascii="Trebuchet MS" w:hAnsi="Trebuchet MS" w:cs="Calibri"/>
                <w:b/>
                <w:sz w:val="22"/>
                <w:szCs w:val="22"/>
                <w:lang w:val="ro-RO"/>
              </w:rPr>
              <w:t>conducător (şef/manager)  ai unei exploataţii agricole</w:t>
            </w:r>
            <w:r w:rsidRPr="00EE7B14">
              <w:rPr>
                <w:rFonts w:ascii="Trebuchet MS" w:hAnsi="Trebuchet MS" w:cs="Calibri"/>
                <w:sz w:val="22"/>
                <w:szCs w:val="22"/>
                <w:lang w:val="ro-RO"/>
              </w:rPr>
              <w:t>.</w:t>
            </w:r>
          </w:p>
          <w:p w14:paraId="4EDEB5B6" w14:textId="77777777" w:rsidR="00CD0DE1" w:rsidRPr="00EE7B14" w:rsidRDefault="00CD0DE1" w:rsidP="00C21ECA">
            <w:pPr>
              <w:spacing w:after="0" w:line="240" w:lineRule="auto"/>
              <w:jc w:val="both"/>
              <w:rPr>
                <w:rFonts w:ascii="Trebuchet MS" w:hAnsi="Trebuchet MS" w:cs="Calibri"/>
                <w:b/>
                <w:i/>
              </w:rPr>
            </w:pPr>
            <w:r w:rsidRPr="00EE7B14">
              <w:rPr>
                <w:rFonts w:ascii="Trebuchet MS" w:hAnsi="Trebuchet MS" w:cs="Calibri"/>
              </w:rPr>
              <w:t xml:space="preserve">În situaţia în care solicitantul depune proiect în calitate de asociat unic şi administrator/ asociat majoritar(cel puţin 50%+1 din acțiuni) al unui SRL, se verifică la APIA, dacă anterior datei înregistrării PFA-ului, II-ului, IF-ului, SRL-ului în Registrul unic de identificare, asociat unic şi administrator/ asociat majoritar(50%+1 din acțiuni) nu a fost şef de exploataţie ca persoană fizică  autorizată conform OUG nr. 44/ 2008,  cu modificările şi completările ulterioare, sau altă formă de organizare juridica </w:t>
            </w:r>
            <w:r w:rsidRPr="00EE7B14">
              <w:rPr>
                <w:rFonts w:ascii="Trebuchet MS" w:hAnsi="Trebuchet MS" w:cs="Calibri"/>
                <w:b/>
                <w:i/>
              </w:rPr>
              <w:t xml:space="preserve">şi a beneficiat de sprijin FEADR prin măsurile 112, 141 şi submăsurile 6.1, 6.3, inclusiv ITI, măsura 121, respectiv submăsura 4.1 „Investiţii în  exploataţii agricole” (situaţie în care solicitantul este deja instalat). </w:t>
            </w:r>
          </w:p>
          <w:p w14:paraId="50EDDA49" w14:textId="77777777" w:rsidR="00CE1904" w:rsidRPr="00EE7B14" w:rsidRDefault="00CD0DE1" w:rsidP="00987570">
            <w:pPr>
              <w:spacing w:after="0" w:line="240" w:lineRule="auto"/>
              <w:jc w:val="both"/>
              <w:rPr>
                <w:rFonts w:ascii="Trebuchet MS" w:hAnsi="Trebuchet MS" w:cs="Calibri"/>
                <w:b/>
              </w:rPr>
            </w:pPr>
            <w:r w:rsidRPr="00EE7B14">
              <w:rPr>
                <w:rFonts w:ascii="Trebuchet MS" w:hAnsi="Trebuchet MS" w:cs="Calibri"/>
              </w:rPr>
              <w:t>Se verifică</w:t>
            </w:r>
            <w:r w:rsidR="00987570" w:rsidRPr="00EE7B14">
              <w:rPr>
                <w:rFonts w:ascii="Trebuchet MS" w:hAnsi="Trebuchet MS" w:cs="Calibri"/>
              </w:rPr>
              <w:t xml:space="preserve"> </w:t>
            </w:r>
            <w:r w:rsidRPr="00EE7B14">
              <w:rPr>
                <w:rFonts w:ascii="Trebuchet MS" w:hAnsi="Trebuchet MS" w:cs="Calibri"/>
              </w:rPr>
              <w:t>data înscrierii în Registrul  unic de identificare (RUI) de la APIA în calitate de şef de exploataţie sa fie aceeaşi cu cea completată de solicitant in CF.</w:t>
            </w:r>
          </w:p>
        </w:tc>
      </w:tr>
    </w:tbl>
    <w:p w14:paraId="48FF3DF8" w14:textId="77777777" w:rsidR="006453BC" w:rsidRPr="00EE7B14" w:rsidRDefault="006453BC" w:rsidP="006453BC">
      <w:pPr>
        <w:tabs>
          <w:tab w:val="left" w:pos="3120"/>
          <w:tab w:val="center" w:pos="4320"/>
          <w:tab w:val="right" w:pos="8640"/>
        </w:tabs>
        <w:spacing w:after="0" w:line="240" w:lineRule="auto"/>
        <w:ind w:right="-421"/>
        <w:jc w:val="both"/>
        <w:rPr>
          <w:rFonts w:ascii="Trebuchet MS" w:hAnsi="Trebuchet MS" w:cs="Arial"/>
        </w:rPr>
      </w:pPr>
      <w:r w:rsidRPr="00EE7B14">
        <w:rPr>
          <w:rFonts w:ascii="Trebuchet MS" w:hAnsi="Trebuchet MS" w:cs="Arial"/>
        </w:rPr>
        <w:lastRenderedPageBreak/>
        <w:t>Dacă în urma verificării efectuate expertul constată că solicitantul îndeplinește condiția de eligibilitate privind  încadrarea solicitantului în categoria microîntreprinderilor și întreprinderilor mici, va bifa casuţa “DA”, iar in caz contrar va bifa casuța “NU”, cererea fiind declarată neeligibilă.</w:t>
      </w:r>
    </w:p>
    <w:p w14:paraId="02F92658" w14:textId="77777777" w:rsidR="006453BC" w:rsidRPr="00EE7B14" w:rsidRDefault="006453BC" w:rsidP="000A1208">
      <w:pPr>
        <w:tabs>
          <w:tab w:val="left" w:pos="3120"/>
          <w:tab w:val="center" w:pos="4320"/>
          <w:tab w:val="right" w:pos="8640"/>
        </w:tabs>
        <w:spacing w:after="0" w:line="240" w:lineRule="auto"/>
        <w:ind w:right="-426"/>
        <w:jc w:val="both"/>
        <w:rPr>
          <w:rFonts w:ascii="Trebuchet MS" w:hAnsi="Trebuchet MS" w:cs="Arial"/>
          <w:b/>
        </w:rPr>
      </w:pPr>
    </w:p>
    <w:p w14:paraId="2B40A9E1" w14:textId="77777777" w:rsidR="007D2E47" w:rsidRPr="00EE7B14" w:rsidRDefault="00814B9A" w:rsidP="007D2E47">
      <w:pPr>
        <w:spacing w:after="0" w:line="240" w:lineRule="auto"/>
        <w:ind w:right="-335"/>
        <w:jc w:val="both"/>
        <w:rPr>
          <w:rFonts w:ascii="Trebuchet MS" w:hAnsi="Trebuchet MS" w:cs="Arial"/>
          <w:b/>
        </w:rPr>
      </w:pPr>
      <w:r w:rsidRPr="00EE7B14">
        <w:rPr>
          <w:rFonts w:ascii="Trebuchet MS" w:hAnsi="Trebuchet MS" w:cs="Arial"/>
          <w:b/>
        </w:rPr>
        <w:t>EG</w:t>
      </w:r>
      <w:r w:rsidR="00832E34" w:rsidRPr="00EE7B14">
        <w:rPr>
          <w:rFonts w:ascii="Trebuchet MS" w:hAnsi="Trebuchet MS" w:cs="Arial"/>
          <w:b/>
        </w:rPr>
        <w:t>2</w:t>
      </w:r>
      <w:r w:rsidRPr="00EE7B14">
        <w:rPr>
          <w:rFonts w:ascii="Trebuchet MS" w:hAnsi="Trebuchet MS" w:cs="Arial"/>
          <w:b/>
        </w:rPr>
        <w:t>.</w:t>
      </w:r>
      <w:r w:rsidR="007D2E47" w:rsidRPr="00EE7B14">
        <w:rPr>
          <w:rFonts w:ascii="Trebuchet MS" w:hAnsi="Trebuchet MS" w:cs="Arial"/>
          <w:b/>
        </w:rPr>
        <w:t xml:space="preserve"> Beneficiarul deţine o exploataţie agricolă cu dimensiunea economică cuprinsă între  8.000 și 50.000 S.O. (valoare producție standard)</w:t>
      </w:r>
    </w:p>
    <w:p w14:paraId="6AC1E126" w14:textId="77777777" w:rsidR="007D2E47" w:rsidRPr="00EE7B14" w:rsidRDefault="007D2E47" w:rsidP="007D2E47">
      <w:pPr>
        <w:spacing w:after="0" w:line="240" w:lineRule="auto"/>
        <w:ind w:right="-335"/>
        <w:jc w:val="both"/>
        <w:rPr>
          <w:rFonts w:ascii="Trebuchet MS" w:hAnsi="Trebuchet MS" w:cs="Arial"/>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6454"/>
      </w:tblGrid>
      <w:tr w:rsidR="007D2E47" w:rsidRPr="00EE7B14" w14:paraId="2FC60EEF" w14:textId="77777777" w:rsidTr="00B8617A">
        <w:tc>
          <w:tcPr>
            <w:tcW w:w="3397" w:type="dxa"/>
            <w:shd w:val="clear" w:color="auto" w:fill="D9D9D9" w:themeFill="background1" w:themeFillShade="D9"/>
          </w:tcPr>
          <w:p w14:paraId="2AE7596E" w14:textId="77777777" w:rsidR="007D2E47" w:rsidRPr="00EE7B14" w:rsidRDefault="007D2E47" w:rsidP="002539CB">
            <w:pPr>
              <w:keepNext/>
              <w:spacing w:after="0" w:line="240" w:lineRule="auto"/>
              <w:outlineLvl w:val="0"/>
              <w:rPr>
                <w:rFonts w:ascii="Trebuchet MS" w:eastAsia="MS Mincho" w:hAnsi="Trebuchet MS" w:cs="Arial"/>
                <w:b/>
                <w:bCs/>
                <w:lang w:eastAsia="ja-JP"/>
              </w:rPr>
            </w:pPr>
            <w:r w:rsidRPr="00EE7B14">
              <w:rPr>
                <w:rFonts w:ascii="Trebuchet MS" w:hAnsi="Trebuchet MS" w:cs="Arial"/>
                <w:b/>
                <w:bCs/>
              </w:rPr>
              <w:t>DOCUMENTE  DE PREZENTAT DE SOLICITANT</w:t>
            </w:r>
          </w:p>
        </w:tc>
        <w:tc>
          <w:tcPr>
            <w:tcW w:w="6454" w:type="dxa"/>
            <w:shd w:val="clear" w:color="auto" w:fill="D9D9D9" w:themeFill="background1" w:themeFillShade="D9"/>
          </w:tcPr>
          <w:p w14:paraId="085E96A6" w14:textId="77777777" w:rsidR="007D2E47" w:rsidRPr="00EE7B14" w:rsidRDefault="007D2E47" w:rsidP="002539CB">
            <w:pPr>
              <w:spacing w:after="0" w:line="240" w:lineRule="auto"/>
              <w:jc w:val="both"/>
              <w:rPr>
                <w:rFonts w:ascii="Trebuchet MS" w:hAnsi="Trebuchet MS" w:cs="Arial"/>
                <w:b/>
              </w:rPr>
            </w:pPr>
            <w:r w:rsidRPr="00EE7B14">
              <w:rPr>
                <w:rFonts w:ascii="Trebuchet MS" w:hAnsi="Trebuchet MS" w:cs="Arial"/>
                <w:b/>
              </w:rPr>
              <w:t>MODALITATE DE VERIFICARE</w:t>
            </w:r>
          </w:p>
        </w:tc>
      </w:tr>
      <w:tr w:rsidR="00B007D6" w:rsidRPr="00EE7B14" w14:paraId="07AB0B42" w14:textId="77777777" w:rsidTr="00B8617A">
        <w:tc>
          <w:tcPr>
            <w:tcW w:w="3397" w:type="dxa"/>
          </w:tcPr>
          <w:p w14:paraId="5C37BC3E" w14:textId="77777777" w:rsidR="002539CB" w:rsidRPr="00EE7B14" w:rsidRDefault="000C4140" w:rsidP="002539CB">
            <w:pPr>
              <w:autoSpaceDE w:val="0"/>
              <w:autoSpaceDN w:val="0"/>
              <w:adjustRightInd w:val="0"/>
              <w:spacing w:after="0" w:line="240" w:lineRule="auto"/>
              <w:jc w:val="both"/>
              <w:rPr>
                <w:rFonts w:ascii="Trebuchet MS" w:hAnsi="Trebuchet MS" w:cs="Calibri"/>
                <w:b/>
              </w:rPr>
            </w:pPr>
            <w:r w:rsidRPr="00EE7B14">
              <w:rPr>
                <w:rFonts w:ascii="Trebuchet MS" w:hAnsi="Trebuchet MS" w:cs="Calibri"/>
                <w:b/>
              </w:rPr>
              <w:t xml:space="preserve">Cererea de finanțare </w:t>
            </w:r>
            <w:r w:rsidR="002539CB" w:rsidRPr="00EE7B14">
              <w:rPr>
                <w:rFonts w:ascii="Trebuchet MS" w:hAnsi="Trebuchet MS" w:cs="Calibri"/>
                <w:b/>
              </w:rPr>
              <w:t>– tabel calcul SO</w:t>
            </w:r>
          </w:p>
          <w:p w14:paraId="613D730F" w14:textId="77777777" w:rsidR="000C4140" w:rsidRPr="00EE7B14" w:rsidRDefault="000C4140" w:rsidP="002539CB">
            <w:pPr>
              <w:autoSpaceDE w:val="0"/>
              <w:autoSpaceDN w:val="0"/>
              <w:adjustRightInd w:val="0"/>
              <w:spacing w:after="0" w:line="240" w:lineRule="auto"/>
              <w:jc w:val="both"/>
              <w:rPr>
                <w:rFonts w:ascii="Trebuchet MS" w:hAnsi="Trebuchet MS" w:cs="Calibri"/>
                <w:b/>
              </w:rPr>
            </w:pPr>
          </w:p>
          <w:p w14:paraId="0D73ECCE" w14:textId="77777777" w:rsidR="000C4140" w:rsidRPr="00EE7B14" w:rsidRDefault="000C4140" w:rsidP="002539CB">
            <w:pPr>
              <w:autoSpaceDE w:val="0"/>
              <w:autoSpaceDN w:val="0"/>
              <w:adjustRightInd w:val="0"/>
              <w:spacing w:after="0" w:line="240" w:lineRule="auto"/>
              <w:jc w:val="both"/>
              <w:rPr>
                <w:rFonts w:ascii="Trebuchet MS" w:hAnsi="Trebuchet MS" w:cs="Calibri"/>
                <w:b/>
              </w:rPr>
            </w:pPr>
            <w:r w:rsidRPr="00EE7B14">
              <w:rPr>
                <w:rFonts w:ascii="Trebuchet MS" w:hAnsi="Trebuchet MS" w:cs="Calibri"/>
                <w:b/>
              </w:rPr>
              <w:t>Documente proprietate/folosinţă pentru exploataţia agricolă:</w:t>
            </w:r>
          </w:p>
          <w:p w14:paraId="335052F5" w14:textId="77777777" w:rsidR="000C4140" w:rsidRPr="00EE7B14" w:rsidRDefault="000C4140" w:rsidP="002539CB">
            <w:pPr>
              <w:autoSpaceDE w:val="0"/>
              <w:autoSpaceDN w:val="0"/>
              <w:adjustRightInd w:val="0"/>
              <w:spacing w:after="0" w:line="240" w:lineRule="auto"/>
              <w:jc w:val="both"/>
              <w:rPr>
                <w:rFonts w:ascii="Trebuchet MS" w:hAnsi="Trebuchet MS" w:cs="Calibri"/>
                <w:b/>
              </w:rPr>
            </w:pPr>
          </w:p>
          <w:p w14:paraId="2B8B5CB8"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b/>
              </w:rPr>
              <w:t>a)</w:t>
            </w:r>
            <w:r w:rsidRPr="00EE7B14">
              <w:rPr>
                <w:rFonts w:ascii="Trebuchet MS" w:hAnsi="Trebuchet MS" w:cs="Calibri"/>
              </w:rPr>
              <w:t xml:space="preserve"> </w:t>
            </w:r>
            <w:r w:rsidRPr="00EE7B14">
              <w:rPr>
                <w:rFonts w:ascii="Trebuchet MS" w:hAnsi="Trebuchet MS" w:cs="Calibri"/>
                <w:b/>
              </w:rPr>
              <w:t>Documente solicitate pentru terenul agricol:</w:t>
            </w:r>
          </w:p>
          <w:p w14:paraId="1C70BEE9"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 xml:space="preserve">● document care atestă </w:t>
            </w:r>
            <w:r w:rsidRPr="00EE7B14">
              <w:rPr>
                <w:rFonts w:ascii="Trebuchet MS" w:hAnsi="Trebuchet MS" w:cs="Calibri"/>
                <w:b/>
              </w:rPr>
              <w:t>dreptul de proprietate</w:t>
            </w:r>
            <w:r w:rsidRPr="00EE7B14">
              <w:rPr>
                <w:rFonts w:ascii="Trebuchet MS" w:hAnsi="Trebuchet MS" w:cs="Calibri"/>
              </w:rPr>
              <w:t xml:space="preserve"> asupra terenului </w:t>
            </w:r>
            <w:r w:rsidRPr="00EE7B14">
              <w:rPr>
                <w:rFonts w:ascii="Trebuchet MS" w:hAnsi="Trebuchet MS" w:cs="Calibri"/>
              </w:rPr>
              <w:lastRenderedPageBreak/>
              <w:t>agricol conform legislaţiei în vigoare</w:t>
            </w:r>
            <w:r w:rsidRPr="00EE7B14">
              <w:rPr>
                <w:rFonts w:ascii="Trebuchet MS" w:hAnsi="Trebuchet MS" w:cs="Calibri"/>
                <w:i/>
              </w:rPr>
              <w:t>,</w:t>
            </w:r>
          </w:p>
          <w:p w14:paraId="2C58AFBC" w14:textId="77777777" w:rsidR="000C4140" w:rsidRPr="00EE7B14" w:rsidRDefault="002539CB"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şi/sau</w:t>
            </w:r>
          </w:p>
          <w:p w14:paraId="615A96E3"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 xml:space="preserve">● </w:t>
            </w:r>
            <w:r w:rsidRPr="00EE7B14">
              <w:rPr>
                <w:rFonts w:ascii="Trebuchet MS" w:hAnsi="Trebuchet MS" w:cs="Calibri"/>
                <w:b/>
              </w:rPr>
              <w:t>tabel centralizator</w:t>
            </w:r>
            <w:r w:rsidRPr="00EE7B14">
              <w:rPr>
                <w:rFonts w:ascii="Trebuchet MS" w:hAnsi="Trebuchet MS" w:cs="Calibri"/>
              </w:rPr>
              <w:t xml:space="preserve"> - emis de Primărie, semnat de persoanele autorizate conform legii, cu suprafeţele luate în arendă pe categorii de folosinţă şi perioada de arendare,</w:t>
            </w:r>
          </w:p>
          <w:p w14:paraId="6B5B6944"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şi/sau</w:t>
            </w:r>
          </w:p>
          <w:p w14:paraId="2CE237A3"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 xml:space="preserve">● </w:t>
            </w:r>
            <w:r w:rsidRPr="00EE7B14">
              <w:rPr>
                <w:rFonts w:ascii="Trebuchet MS" w:hAnsi="Trebuchet MS" w:cs="Calibri"/>
                <w:b/>
              </w:rPr>
              <w:t>contract de concesionare</w:t>
            </w:r>
            <w:r w:rsidRPr="00EE7B14">
              <w:rPr>
                <w:rFonts w:ascii="Trebuchet MS" w:hAnsi="Trebuchet MS" w:cs="Calibri"/>
              </w:rPr>
              <w:t xml:space="preserve"> (valabile la data depunerii Cererii de Finanţare) însoţit de adresa emisă de concedent care conţine situaţia privind respectarea clauzelor contractuale, dacă este în graficul de realizare a investiţiilor prevăzute în contract şi alte clauze; </w:t>
            </w:r>
          </w:p>
          <w:p w14:paraId="7D7D2B46"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b/>
              </w:rPr>
              <w:t>și/sau</w:t>
            </w:r>
          </w:p>
          <w:p w14:paraId="45F20C13"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r w:rsidRPr="00EE7B14">
              <w:rPr>
                <w:rFonts w:ascii="Trebuchet MS" w:hAnsi="Trebuchet MS" w:cs="Calibri"/>
              </w:rPr>
              <w:t>● Contractul de comodat/ contractul de inchiriere/ documentul potrivit caruia suprafata de teren a fost data temporar in administrare/folosinţă.</w:t>
            </w:r>
          </w:p>
          <w:p w14:paraId="71C60140" w14:textId="77777777" w:rsidR="000C4140" w:rsidRPr="00EE7B14" w:rsidRDefault="000C4140" w:rsidP="002539CB">
            <w:pPr>
              <w:tabs>
                <w:tab w:val="left" w:pos="6700"/>
              </w:tabs>
              <w:spacing w:after="0" w:line="240" w:lineRule="auto"/>
              <w:jc w:val="both"/>
              <w:rPr>
                <w:rFonts w:ascii="Trebuchet MS" w:hAnsi="Trebuchet MS" w:cs="Calibri"/>
              </w:rPr>
            </w:pPr>
            <w:r w:rsidRPr="00EE7B14">
              <w:rPr>
                <w:rFonts w:ascii="Trebuchet MS" w:hAnsi="Trebuchet MS" w:cs="Calibri"/>
                <w:b/>
              </w:rPr>
              <w:t>și/sau</w:t>
            </w:r>
          </w:p>
          <w:p w14:paraId="542AF7F9" w14:textId="77777777" w:rsidR="000C4140" w:rsidRPr="00EE7B14" w:rsidRDefault="000C4140" w:rsidP="002539CB">
            <w:pPr>
              <w:pStyle w:val="NoSpacing"/>
              <w:numPr>
                <w:ilvl w:val="0"/>
                <w:numId w:val="8"/>
              </w:numPr>
              <w:ind w:left="360"/>
              <w:jc w:val="both"/>
              <w:rPr>
                <w:rFonts w:ascii="Trebuchet MS" w:hAnsi="Trebuchet MS"/>
                <w:sz w:val="22"/>
                <w:szCs w:val="22"/>
                <w:lang w:val="ro-RO"/>
              </w:rPr>
            </w:pPr>
            <w:r w:rsidRPr="00EE7B14">
              <w:rPr>
                <w:rFonts w:ascii="Trebuchet MS" w:hAnsi="Trebuchet MS"/>
                <w:sz w:val="22"/>
                <w:szCs w:val="22"/>
                <w:lang w:val="ro-RO"/>
              </w:rPr>
              <w:t>document notarial care atesta constituirea patrimoniului de afectațiune</w:t>
            </w:r>
          </w:p>
          <w:p w14:paraId="0F77F1E3" w14:textId="77777777" w:rsidR="000C4140" w:rsidRPr="00EE7B14" w:rsidRDefault="000C4140" w:rsidP="002539CB">
            <w:pPr>
              <w:tabs>
                <w:tab w:val="left" w:pos="6700"/>
              </w:tabs>
              <w:spacing w:after="0" w:line="240" w:lineRule="auto"/>
              <w:jc w:val="both"/>
              <w:rPr>
                <w:rFonts w:ascii="Trebuchet MS" w:hAnsi="Trebuchet MS" w:cs="Calibri"/>
              </w:rPr>
            </w:pPr>
          </w:p>
          <w:p w14:paraId="0787508F" w14:textId="77777777" w:rsidR="000C4140" w:rsidRPr="00EE7B14" w:rsidRDefault="000C4140" w:rsidP="002539CB">
            <w:pPr>
              <w:tabs>
                <w:tab w:val="left" w:pos="6700"/>
              </w:tabs>
              <w:spacing w:after="0" w:line="240" w:lineRule="auto"/>
              <w:jc w:val="both"/>
              <w:rPr>
                <w:rFonts w:ascii="Trebuchet MS" w:hAnsi="Trebuchet MS" w:cs="Calibri"/>
              </w:rPr>
            </w:pPr>
            <w:r w:rsidRPr="00EE7B14">
              <w:rPr>
                <w:rFonts w:ascii="Trebuchet MS" w:hAnsi="Trebuchet MS" w:cs="Calibri"/>
                <w:b/>
              </w:rPr>
              <w:t>și/sau</w:t>
            </w:r>
          </w:p>
          <w:p w14:paraId="6D2A2F2D" w14:textId="77777777" w:rsidR="000C4140" w:rsidRPr="00EE7B14" w:rsidRDefault="000C4140" w:rsidP="002539CB">
            <w:pPr>
              <w:pStyle w:val="ListParagraph"/>
              <w:numPr>
                <w:ilvl w:val="0"/>
                <w:numId w:val="4"/>
              </w:numPr>
              <w:tabs>
                <w:tab w:val="left" w:pos="6700"/>
              </w:tabs>
              <w:spacing w:after="0" w:line="240" w:lineRule="auto"/>
              <w:ind w:left="270"/>
              <w:jc w:val="both"/>
              <w:rPr>
                <w:rFonts w:ascii="Trebuchet MS" w:hAnsi="Trebuchet MS" w:cs="Calibri"/>
              </w:rPr>
            </w:pPr>
            <w:r w:rsidRPr="00EE7B14">
              <w:rPr>
                <w:rFonts w:ascii="Trebuchet MS" w:hAnsi="Trebuchet MS"/>
              </w:rPr>
              <w:t xml:space="preserve">documente pentru terenul ce constituie vatra stupinei – acte de proprietate conform legislaţiei în vigoare, sau contract de concesiune/ contract de arendă/ închiriere/comodat valabile la momentul depunerii Cererii de Finanțare. </w:t>
            </w:r>
          </w:p>
          <w:p w14:paraId="0660B827" w14:textId="77777777" w:rsidR="000C4140" w:rsidRPr="00EE7B14" w:rsidRDefault="000C4140" w:rsidP="002539CB">
            <w:pPr>
              <w:tabs>
                <w:tab w:val="left" w:pos="6700"/>
              </w:tabs>
              <w:spacing w:after="0" w:line="240" w:lineRule="auto"/>
              <w:jc w:val="both"/>
              <w:rPr>
                <w:rFonts w:ascii="Trebuchet MS" w:hAnsi="Trebuchet MS" w:cs="Calibri"/>
              </w:rPr>
            </w:pPr>
            <w:r w:rsidRPr="00EE7B14">
              <w:rPr>
                <w:rFonts w:ascii="Trebuchet MS" w:hAnsi="Trebuchet MS" w:cs="Calibri"/>
              </w:rPr>
              <w:t xml:space="preserve"> </w:t>
            </w:r>
          </w:p>
          <w:p w14:paraId="47856BBC" w14:textId="77777777" w:rsidR="000C4140" w:rsidRPr="00EE7B14" w:rsidRDefault="000C4140" w:rsidP="002539CB">
            <w:pPr>
              <w:tabs>
                <w:tab w:val="left" w:pos="6700"/>
              </w:tabs>
              <w:spacing w:after="0" w:line="240" w:lineRule="auto"/>
              <w:jc w:val="both"/>
              <w:rPr>
                <w:rFonts w:ascii="Trebuchet MS" w:hAnsi="Trebuchet MS" w:cs="Calibri"/>
              </w:rPr>
            </w:pPr>
          </w:p>
          <w:p w14:paraId="6482F4A5" w14:textId="77777777" w:rsidR="000C4140" w:rsidRPr="00EE7B14" w:rsidRDefault="000C4140" w:rsidP="002539CB">
            <w:pPr>
              <w:tabs>
                <w:tab w:val="left" w:pos="6700"/>
              </w:tabs>
              <w:spacing w:after="0" w:line="240" w:lineRule="auto"/>
              <w:jc w:val="both"/>
              <w:rPr>
                <w:rFonts w:ascii="Trebuchet MS" w:hAnsi="Trebuchet MS" w:cs="Calibri"/>
              </w:rPr>
            </w:pPr>
          </w:p>
          <w:p w14:paraId="0EF0469F" w14:textId="77777777" w:rsidR="000C4140" w:rsidRPr="00EE7B14" w:rsidRDefault="00972FF6" w:rsidP="002539CB">
            <w:pPr>
              <w:tabs>
                <w:tab w:val="left" w:pos="6700"/>
              </w:tabs>
              <w:spacing w:after="0" w:line="240" w:lineRule="auto"/>
              <w:jc w:val="both"/>
              <w:rPr>
                <w:rFonts w:ascii="Trebuchet MS" w:hAnsi="Trebuchet MS" w:cs="Calibri"/>
              </w:rPr>
            </w:pPr>
            <w:r w:rsidRPr="00972FF6">
              <w:rPr>
                <w:rFonts w:ascii="Trebuchet MS" w:hAnsi="Trebuchet MS" w:cs="Calibri"/>
              </w:rPr>
              <w:t xml:space="preserve">Adeverință de la APIA depusă de solicitant cu situația înscrierilor în  APIA în numele solicitantului sau cedentului exploataţiei agricole în care apar parcelele </w:t>
            </w:r>
            <w:r w:rsidRPr="00972FF6">
              <w:rPr>
                <w:rFonts w:ascii="Trebuchet MS" w:hAnsi="Trebuchet MS" w:cs="Calibri"/>
              </w:rPr>
              <w:lastRenderedPageBreak/>
              <w:t>agricole, marimea acestora şi culturile aferente conform înregistrarilor din IACS, necesare pentru calculul SO al anului 0</w:t>
            </w:r>
            <w:r>
              <w:rPr>
                <w:rFonts w:ascii="Trebuchet MS" w:hAnsi="Trebuchet MS" w:cs="Calibri"/>
              </w:rPr>
              <w:t xml:space="preserve">, </w:t>
            </w:r>
            <w:r w:rsidRPr="00972FF6">
              <w:rPr>
                <w:rFonts w:ascii="Trebuchet MS" w:hAnsi="Trebuchet MS" w:cs="Calibri"/>
              </w:rPr>
              <w:t>codul unic de înregistrare și data atribuirii acestui cod</w:t>
            </w:r>
          </w:p>
          <w:p w14:paraId="32D1EBB9"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A4CE742"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3509AA8"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649E40B"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BBE38A3"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5B8F995C"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2EFB3797"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690552C"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1A207777"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6A93DB15"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548A013"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0E31E4E1"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2B263566"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3DB6397"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2889A61"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0D976544"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04149602"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24CB75F6"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2C7930CA"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05187BB"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12D0DC51"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1A0B88F"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DD53B70"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8560A56"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57D74621"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8AA455D"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733F7C6"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5FB52B7D"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4523BF8"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21D35F9A"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5076DDD"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90E85BC"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D2D5DF4"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607A3F9E"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CE77267"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661CC9BC"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97415D9"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5771CE4"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59C48CB"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07A1783B"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588E12E0"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5D76F1FE"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72E7637"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0C79E6C3"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B9684F5"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187774BC"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9C61FF2" w14:textId="77777777" w:rsidR="000C4140" w:rsidRPr="00EE7B14" w:rsidRDefault="000C4140" w:rsidP="002539CB">
            <w:pPr>
              <w:tabs>
                <w:tab w:val="left" w:pos="450"/>
              </w:tabs>
              <w:spacing w:after="0" w:line="240" w:lineRule="auto"/>
              <w:jc w:val="both"/>
              <w:rPr>
                <w:rFonts w:ascii="Trebuchet MS" w:hAnsi="Trebuchet MS" w:cs="Calibri"/>
                <w:b/>
                <w:u w:val="single"/>
              </w:rPr>
            </w:pPr>
          </w:p>
          <w:p w14:paraId="00C463FB" w14:textId="77777777" w:rsidR="000C4140" w:rsidRPr="00EE7B14" w:rsidRDefault="000C4140" w:rsidP="002539CB">
            <w:pPr>
              <w:tabs>
                <w:tab w:val="left" w:pos="450"/>
              </w:tabs>
              <w:spacing w:after="0" w:line="240" w:lineRule="auto"/>
              <w:jc w:val="both"/>
              <w:rPr>
                <w:rFonts w:ascii="Trebuchet MS" w:hAnsi="Trebuchet MS" w:cs="Calibri"/>
                <w:b/>
                <w:u w:val="single"/>
              </w:rPr>
            </w:pPr>
            <w:r w:rsidRPr="00EE7B14">
              <w:rPr>
                <w:rFonts w:ascii="Trebuchet MS" w:hAnsi="Trebuchet MS" w:cs="Calibri"/>
                <w:b/>
                <w:u w:val="single"/>
              </w:rPr>
              <w:t>d) Documente solicitate pentru animale, păsări şi familii de albine:</w:t>
            </w:r>
          </w:p>
          <w:p w14:paraId="093C383A"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r w:rsidRPr="00EE7B14">
              <w:rPr>
                <w:rFonts w:ascii="Trebuchet MS" w:hAnsi="Trebuchet MS" w:cs="Calibri"/>
              </w:rPr>
              <w:t xml:space="preserve">Extras din Registrul Exploatatiei emis de ANSVSA/DSVSA cu cel mult 30 de zile </w:t>
            </w:r>
            <w:r w:rsidRPr="00EE7B14">
              <w:rPr>
                <w:rFonts w:ascii="Trebuchet MS" w:hAnsi="Trebuchet MS" w:cs="Calibri"/>
                <w:lang w:eastAsia="fr-FR"/>
              </w:rPr>
              <w:t xml:space="preserve">calendaristice </w:t>
            </w:r>
            <w:r w:rsidRPr="00EE7B14">
              <w:rPr>
                <w:rFonts w:ascii="Trebuchet MS" w:hAnsi="Trebuchet MS" w:cs="Calibri"/>
              </w:rPr>
              <w:t xml:space="preserve">înainte de data depunerii CF, din care să rezulte efectivul de animale deţinut, însoţit de formular de mişcare ANSVSA/DSVSA </w:t>
            </w:r>
            <w:r w:rsidRPr="00EE7B14">
              <w:rPr>
                <w:rFonts w:ascii="Trebuchet MS" w:hAnsi="Trebuchet MS" w:cs="Calibri"/>
                <w:i/>
              </w:rPr>
              <w:t>(Anexa 4 din Normele sanitare veterinare ale Ordinului ANSVSA nr. 40/2010)</w:t>
            </w:r>
            <w:r w:rsidRPr="00EE7B14">
              <w:rPr>
                <w:rFonts w:ascii="Trebuchet MS" w:hAnsi="Trebuchet MS" w:cs="Calibri"/>
              </w:rPr>
              <w:t xml:space="preserve">; </w:t>
            </w:r>
          </w:p>
          <w:p w14:paraId="6645CAB5"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1E7E6B98" w14:textId="77777777" w:rsidR="000C4140" w:rsidRPr="00EE7B14" w:rsidRDefault="000C4140" w:rsidP="002539CB">
            <w:pPr>
              <w:pStyle w:val="NoSpacing"/>
              <w:tabs>
                <w:tab w:val="left" w:pos="720"/>
                <w:tab w:val="left" w:pos="2268"/>
              </w:tabs>
              <w:jc w:val="both"/>
              <w:rPr>
                <w:rFonts w:ascii="Trebuchet MS" w:hAnsi="Trebuchet MS" w:cs="Calibri"/>
                <w:sz w:val="22"/>
                <w:szCs w:val="22"/>
                <w:lang w:val="ro-RO"/>
              </w:rPr>
            </w:pPr>
            <w:r w:rsidRPr="00EE7B14">
              <w:rPr>
                <w:rFonts w:ascii="Trebuchet MS" w:hAnsi="Trebuchet MS" w:cs="Calibri"/>
                <w:sz w:val="22"/>
                <w:szCs w:val="22"/>
                <w:lang w:val="ro-RO"/>
              </w:rPr>
              <w:t>Copia adeverintei emise de ANZ din care să rezulte codul de identificare a stupinei   și stupilor, numarul familiilor de albine</w:t>
            </w:r>
            <w:r w:rsidR="00972FF6">
              <w:rPr>
                <w:rFonts w:ascii="Trebuchet MS" w:hAnsi="Trebuchet MS" w:cs="Calibri"/>
                <w:sz w:val="22"/>
                <w:szCs w:val="22"/>
                <w:lang w:val="ro-RO"/>
              </w:rPr>
              <w:t xml:space="preserve">, </w:t>
            </w:r>
            <w:r w:rsidR="00972FF6" w:rsidRPr="00972FF6">
              <w:rPr>
                <w:rFonts w:ascii="Trebuchet MS" w:hAnsi="Trebuchet MS" w:cs="Calibri"/>
                <w:sz w:val="22"/>
                <w:szCs w:val="22"/>
                <w:lang w:val="ro-RO"/>
              </w:rPr>
              <w:t>actualizată cu cel mult 30 de zile înaintea datei depunerii Cererii de finanţare.</w:t>
            </w:r>
          </w:p>
          <w:p w14:paraId="72F25C50"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56CC6ECF"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7BC3DDE0"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2423E30C"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FCA02D4"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53DB2CB9"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1A4F8768"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780A5E38"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40CD8873"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27F8723B"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142FBBB"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1BFF48D"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3C1580DE"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1FFD9A1B"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5F0DB3AE"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2BB30B0E"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EBBE0B2"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58A7C083"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3691561B"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0A10E99"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3DB9AD51"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173ADCF0"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483AA054"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C2598C0" w14:textId="77777777" w:rsidR="000C4140" w:rsidRPr="00EE7B14" w:rsidRDefault="000C4140" w:rsidP="002539CB">
            <w:pPr>
              <w:tabs>
                <w:tab w:val="num" w:pos="270"/>
                <w:tab w:val="right" w:pos="9072"/>
              </w:tabs>
              <w:spacing w:after="0" w:line="240" w:lineRule="auto"/>
              <w:jc w:val="both"/>
              <w:rPr>
                <w:rFonts w:ascii="Trebuchet MS" w:hAnsi="Trebuchet MS" w:cs="Calibri"/>
                <w:b/>
              </w:rPr>
            </w:pPr>
          </w:p>
          <w:p w14:paraId="1961B640" w14:textId="77777777" w:rsidR="000C4140" w:rsidRPr="00EE7B14" w:rsidRDefault="000C4140" w:rsidP="002539CB">
            <w:pPr>
              <w:tabs>
                <w:tab w:val="num" w:pos="270"/>
                <w:tab w:val="right" w:pos="9072"/>
              </w:tabs>
              <w:spacing w:after="0" w:line="240" w:lineRule="auto"/>
              <w:jc w:val="both"/>
              <w:rPr>
                <w:rFonts w:ascii="Trebuchet MS" w:hAnsi="Trebuchet MS" w:cs="Calibri"/>
                <w:b/>
              </w:rPr>
            </w:pPr>
            <w:r w:rsidRPr="00EE7B14">
              <w:rPr>
                <w:rFonts w:ascii="Trebuchet MS" w:hAnsi="Trebuchet MS" w:cs="Calibri"/>
                <w:b/>
              </w:rPr>
              <w:t xml:space="preserve">Paşaportul emis de ANZ pentru ecvideele (cabalinele) cu rasă </w:t>
            </w:r>
            <w:r w:rsidRPr="00EE7B14">
              <w:rPr>
                <w:rFonts w:ascii="Trebuchet MS" w:hAnsi="Trebuchet MS" w:cs="Calibri"/>
                <w:b/>
              </w:rPr>
              <w:lastRenderedPageBreak/>
              <w:t>şi origine.</w:t>
            </w:r>
          </w:p>
          <w:p w14:paraId="54996714"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1C143C17"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r w:rsidRPr="00EE7B14">
              <w:rPr>
                <w:rFonts w:ascii="Trebuchet MS" w:hAnsi="Trebuchet MS" w:cs="Calibri"/>
                <w:b/>
              </w:rPr>
              <w:t>Pentru exploataţiile agricole care deţin păsari</w:t>
            </w:r>
            <w:r w:rsidRPr="00EE7B14">
              <w:rPr>
                <w:rFonts w:ascii="Trebuchet MS" w:hAnsi="Trebuchet MS" w:cs="Calibri"/>
              </w:rPr>
              <w:t xml:space="preserve"> </w:t>
            </w:r>
            <w:r w:rsidRPr="00EE7B14">
              <w:rPr>
                <w:rFonts w:ascii="Trebuchet MS" w:hAnsi="Trebuchet MS" w:cs="Calibri"/>
                <w:b/>
              </w:rPr>
              <w:t xml:space="preserve">si albine </w:t>
            </w:r>
            <w:r w:rsidRPr="00EE7B14">
              <w:rPr>
                <w:rFonts w:ascii="Trebuchet MS" w:hAnsi="Trebuchet MS" w:cs="Calibri"/>
              </w:rPr>
              <w:t xml:space="preserve">- </w:t>
            </w:r>
            <w:r w:rsidRPr="00EE7B14">
              <w:rPr>
                <w:rFonts w:ascii="Trebuchet MS" w:hAnsi="Trebuchet MS" w:cs="Calibri"/>
                <w:b/>
              </w:rPr>
              <w:t>Adeverinţă eliberată de medicul veterinar de circumscripţie</w:t>
            </w:r>
            <w:r w:rsidRPr="00EE7B14">
              <w:rPr>
                <w:rFonts w:ascii="Trebuchet MS" w:hAnsi="Trebuchet MS" w:cs="Calibri"/>
              </w:rPr>
              <w:t xml:space="preserve">, emisă cu cel mult 30 de zile </w:t>
            </w:r>
            <w:r w:rsidRPr="00EE7B14">
              <w:rPr>
                <w:rFonts w:ascii="Trebuchet MS" w:hAnsi="Trebuchet MS" w:cs="Calibri"/>
                <w:lang w:eastAsia="fr-FR"/>
              </w:rPr>
              <w:t xml:space="preserve"> calendaristice </w:t>
            </w:r>
            <w:r w:rsidRPr="00EE7B14">
              <w:rPr>
                <w:rFonts w:ascii="Trebuchet MS" w:hAnsi="Trebuchet MS" w:cs="Calibri"/>
              </w:rPr>
              <w:t>înainte de data depunerii CF, din care rezulta numarul  păsari</w:t>
            </w:r>
            <w:r w:rsidRPr="00EE7B14">
              <w:rPr>
                <w:rFonts w:ascii="Trebuchet MS" w:hAnsi="Trebuchet MS" w:cs="Calibri"/>
                <w:b/>
              </w:rPr>
              <w:t>l</w:t>
            </w:r>
            <w:r w:rsidRPr="00EE7B14">
              <w:rPr>
                <w:rFonts w:ascii="Trebuchet MS" w:hAnsi="Trebuchet MS" w:cs="Calibri"/>
              </w:rPr>
              <w:t xml:space="preserve">or şi al familiilor de albine şi data inscrierii solicitantului in Registrul Exploatatiei. </w:t>
            </w:r>
          </w:p>
          <w:p w14:paraId="4F51FF51" w14:textId="77777777" w:rsidR="000C4140" w:rsidRPr="00EE7B14" w:rsidRDefault="000C4140" w:rsidP="002539CB">
            <w:pPr>
              <w:tabs>
                <w:tab w:val="num" w:pos="270"/>
                <w:tab w:val="right" w:pos="9072"/>
              </w:tabs>
              <w:spacing w:after="0" w:line="240" w:lineRule="auto"/>
              <w:jc w:val="both"/>
              <w:rPr>
                <w:rFonts w:ascii="Trebuchet MS" w:hAnsi="Trebuchet MS" w:cs="Calibri"/>
                <w:lang w:eastAsia="fr-FR"/>
              </w:rPr>
            </w:pPr>
          </w:p>
          <w:p w14:paraId="17BCB2C6" w14:textId="77777777" w:rsidR="000C4140" w:rsidRPr="00EE7B14" w:rsidRDefault="000C4140" w:rsidP="002539CB">
            <w:pPr>
              <w:tabs>
                <w:tab w:val="num" w:pos="270"/>
                <w:tab w:val="right" w:pos="9072"/>
              </w:tabs>
              <w:spacing w:after="0" w:line="240" w:lineRule="auto"/>
              <w:jc w:val="both"/>
              <w:rPr>
                <w:rFonts w:ascii="Trebuchet MS" w:hAnsi="Trebuchet MS" w:cs="Calibri"/>
              </w:rPr>
            </w:pPr>
            <w:r w:rsidRPr="00EE7B14">
              <w:rPr>
                <w:rFonts w:ascii="Trebuchet MS" w:hAnsi="Trebuchet MS" w:cs="Calibri"/>
                <w:b/>
              </w:rPr>
              <w:t>Documente pentru terenul ce constituie vatra stupinei</w:t>
            </w:r>
            <w:r w:rsidRPr="00EE7B14">
              <w:rPr>
                <w:rFonts w:ascii="Trebuchet MS" w:hAnsi="Trebuchet MS" w:cs="Calibri"/>
              </w:rPr>
              <w:t xml:space="preserve"> – acte de proprietate conform legislaţiei în vigoare, sau contract de concesiune/ contract de arendă/ închiriere/comodat valabile la momentul cerererii de finanţare, care să acopere perioada de implementare şi monitorizare a proiectului.</w:t>
            </w:r>
          </w:p>
          <w:p w14:paraId="3D23226F"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07ECC143"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20BEDF04"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557E4E5B" w14:textId="77777777" w:rsidR="000C4140" w:rsidRPr="00EE7B14" w:rsidRDefault="00972FF6" w:rsidP="002539CB">
            <w:pPr>
              <w:tabs>
                <w:tab w:val="num" w:pos="270"/>
                <w:tab w:val="right" w:pos="9072"/>
              </w:tabs>
              <w:spacing w:after="0" w:line="240" w:lineRule="auto"/>
              <w:jc w:val="both"/>
              <w:rPr>
                <w:rFonts w:ascii="Trebuchet MS" w:hAnsi="Trebuchet MS" w:cs="Calibri"/>
              </w:rPr>
            </w:pPr>
            <w:r w:rsidRPr="00972FF6">
              <w:rPr>
                <w:rFonts w:ascii="Trebuchet MS" w:hAnsi="Trebuchet MS"/>
                <w:b/>
                <w:i/>
              </w:rPr>
              <w:t>Copia registrului agricol emis de Primării cu ştampila primăriei şi menţiunea "Conform  cu originalul"</w:t>
            </w:r>
          </w:p>
          <w:p w14:paraId="6990D1D9"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73CF5509"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73FE26FD"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782AA753" w14:textId="77777777" w:rsidR="000C4140" w:rsidRPr="00EE7B14" w:rsidRDefault="000C4140" w:rsidP="002539CB">
            <w:pPr>
              <w:pStyle w:val="NoSpacing"/>
              <w:shd w:val="clear" w:color="auto" w:fill="FFFFFF"/>
              <w:jc w:val="both"/>
              <w:rPr>
                <w:rFonts w:ascii="Trebuchet MS" w:hAnsi="Trebuchet MS" w:cs="Calibri"/>
                <w:sz w:val="22"/>
                <w:szCs w:val="22"/>
                <w:lang w:val="ro-RO"/>
              </w:rPr>
            </w:pPr>
            <w:r w:rsidRPr="00EE7B14">
              <w:rPr>
                <w:rFonts w:ascii="Trebuchet MS" w:hAnsi="Trebuchet MS" w:cs="Calibri"/>
                <w:b/>
                <w:sz w:val="22"/>
                <w:szCs w:val="22"/>
                <w:lang w:val="ro-RO"/>
              </w:rPr>
              <w:t xml:space="preserve">b) </w:t>
            </w:r>
            <w:r w:rsidRPr="00EE7B14">
              <w:rPr>
                <w:rFonts w:ascii="Trebuchet MS" w:hAnsi="Trebuchet MS" w:cs="Calibri"/>
                <w:sz w:val="22"/>
                <w:szCs w:val="22"/>
                <w:lang w:val="ro-RO"/>
              </w:rPr>
              <w:t xml:space="preserve">Pentru  </w:t>
            </w:r>
            <w:r w:rsidRPr="00EE7B14">
              <w:rPr>
                <w:rFonts w:ascii="Trebuchet MS" w:hAnsi="Trebuchet MS" w:cs="Calibri"/>
                <w:b/>
                <w:sz w:val="22"/>
                <w:szCs w:val="22"/>
                <w:lang w:val="ro-RO"/>
              </w:rPr>
              <w:t>construcții permanente</w:t>
            </w:r>
            <w:r w:rsidRPr="00EE7B14">
              <w:rPr>
                <w:rFonts w:ascii="Trebuchet MS" w:hAnsi="Trebuchet MS" w:cs="Calibri"/>
                <w:sz w:val="22"/>
                <w:szCs w:val="22"/>
                <w:lang w:val="ro-RO"/>
              </w:rPr>
              <w:t>, conform prevederilor Legii nr 50/ 1991, cu modificările și completările ulterioare:</w:t>
            </w:r>
          </w:p>
          <w:p w14:paraId="17621F41" w14:textId="77777777" w:rsidR="000C4140" w:rsidRPr="00EE7B14" w:rsidRDefault="000C4140" w:rsidP="002539CB">
            <w:pPr>
              <w:pStyle w:val="BodyTextIndent2"/>
              <w:shd w:val="clear" w:color="auto" w:fill="FFFFFF"/>
              <w:ind w:left="0" w:hanging="11"/>
              <w:rPr>
                <w:rFonts w:ascii="Trebuchet MS" w:hAnsi="Trebuchet MS" w:cs="Calibri"/>
                <w:color w:val="auto"/>
                <w:sz w:val="22"/>
                <w:szCs w:val="22"/>
              </w:rPr>
            </w:pPr>
            <w:r w:rsidRPr="00EE7B14">
              <w:rPr>
                <w:rFonts w:ascii="Trebuchet MS" w:hAnsi="Trebuchet MS" w:cs="Calibri"/>
                <w:color w:val="auto"/>
                <w:sz w:val="22"/>
                <w:szCs w:val="22"/>
              </w:rPr>
              <w:t xml:space="preserve">- documentul care atestă dreptul real principal asupra construcției: drept de proprietate, uz, uzufruct, superficie, servitute (dobândit prin: contract de vânzare-cumpărare, de schimb, de donaţie, certificat de moştenitor, act administrativ de </w:t>
            </w:r>
            <w:r w:rsidRPr="00EE7B14">
              <w:rPr>
                <w:rFonts w:ascii="Trebuchet MS" w:hAnsi="Trebuchet MS" w:cs="Calibri"/>
                <w:color w:val="auto"/>
                <w:sz w:val="22"/>
                <w:szCs w:val="22"/>
              </w:rPr>
              <w:lastRenderedPageBreak/>
              <w:t>restituire, hotărâre judecătorească);</w:t>
            </w:r>
          </w:p>
          <w:p w14:paraId="2A55BD15" w14:textId="77777777" w:rsidR="000C4140" w:rsidRPr="00EE7B14" w:rsidRDefault="000C4140" w:rsidP="002539CB">
            <w:pPr>
              <w:pStyle w:val="BodyTextIndent2"/>
              <w:shd w:val="clear" w:color="auto" w:fill="FFFFFF"/>
              <w:ind w:left="0"/>
              <w:rPr>
                <w:rFonts w:ascii="Trebuchet MS" w:hAnsi="Trebuchet MS" w:cs="Calibri"/>
                <w:color w:val="auto"/>
                <w:sz w:val="22"/>
                <w:szCs w:val="22"/>
              </w:rPr>
            </w:pPr>
          </w:p>
          <w:p w14:paraId="36439882" w14:textId="77777777" w:rsidR="000C4140" w:rsidRPr="00EE7B14" w:rsidRDefault="000C4140" w:rsidP="002539CB">
            <w:pPr>
              <w:pStyle w:val="NoSpacing"/>
              <w:tabs>
                <w:tab w:val="left" w:pos="1418"/>
              </w:tabs>
              <w:jc w:val="both"/>
              <w:rPr>
                <w:rFonts w:ascii="Trebuchet MS" w:hAnsi="Trebuchet MS" w:cs="Calibri"/>
                <w:b/>
                <w:sz w:val="22"/>
                <w:szCs w:val="22"/>
                <w:lang w:val="ro-RO"/>
              </w:rPr>
            </w:pPr>
            <w:r w:rsidRPr="00EE7B14">
              <w:rPr>
                <w:rFonts w:ascii="Trebuchet MS" w:hAnsi="Trebuchet MS" w:cs="Calibri"/>
                <w:b/>
                <w:sz w:val="22"/>
                <w:szCs w:val="22"/>
                <w:lang w:val="ro-RO"/>
              </w:rPr>
              <w:t xml:space="preserve"> c) </w:t>
            </w:r>
            <w:r w:rsidRPr="00EE7B14">
              <w:rPr>
                <w:rFonts w:ascii="Trebuchet MS" w:hAnsi="Trebuchet MS" w:cs="Calibri"/>
                <w:sz w:val="22"/>
                <w:szCs w:val="22"/>
                <w:lang w:val="ro-RO"/>
              </w:rPr>
              <w:t xml:space="preserve">Pentru </w:t>
            </w:r>
            <w:r w:rsidRPr="00EE7B14">
              <w:rPr>
                <w:rFonts w:ascii="Trebuchet MS" w:hAnsi="Trebuchet MS" w:cs="Calibri"/>
                <w:b/>
                <w:sz w:val="22"/>
                <w:szCs w:val="22"/>
                <w:lang w:val="ro-RO"/>
              </w:rPr>
              <w:t>construcții provizorii</w:t>
            </w:r>
            <w:r w:rsidRPr="00EE7B14">
              <w:rPr>
                <w:rFonts w:ascii="Trebuchet MS" w:hAnsi="Trebuchet MS" w:cs="Calibri"/>
                <w:sz w:val="22"/>
                <w:szCs w:val="22"/>
                <w:lang w:val="ro-RO"/>
              </w:rPr>
              <w:t>, conform prevederilor Legii nr 50/ 1991, cu modificările și completările ulterioare:</w:t>
            </w:r>
          </w:p>
          <w:p w14:paraId="5A3E90D0" w14:textId="77777777" w:rsidR="000C4140" w:rsidRPr="00EE7B14" w:rsidRDefault="000C4140" w:rsidP="002539CB">
            <w:pPr>
              <w:pStyle w:val="BodyTextIndent2"/>
              <w:shd w:val="clear" w:color="auto" w:fill="FFFFFF"/>
              <w:ind w:left="0" w:hanging="11"/>
              <w:rPr>
                <w:rFonts w:ascii="Trebuchet MS" w:hAnsi="Trebuchet MS" w:cs="Calibri"/>
                <w:color w:val="auto"/>
                <w:sz w:val="22"/>
                <w:szCs w:val="22"/>
              </w:rPr>
            </w:pPr>
            <w:r w:rsidRPr="00EE7B14">
              <w:rPr>
                <w:rFonts w:ascii="Trebuchet MS" w:hAnsi="Trebuchet MS" w:cs="Calibri"/>
                <w:color w:val="auto"/>
                <w:sz w:val="22"/>
                <w:szCs w:val="22"/>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14:paraId="2D465062"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7D868AC0" w14:textId="77777777" w:rsidR="000C4140" w:rsidRPr="00EE7B14" w:rsidRDefault="000C4140" w:rsidP="002539CB">
            <w:pPr>
              <w:tabs>
                <w:tab w:val="num" w:pos="270"/>
                <w:tab w:val="right" w:pos="9072"/>
              </w:tabs>
              <w:spacing w:after="0" w:line="240" w:lineRule="auto"/>
              <w:jc w:val="both"/>
              <w:rPr>
                <w:rFonts w:ascii="Trebuchet MS" w:hAnsi="Trebuchet MS" w:cs="Calibri"/>
              </w:rPr>
            </w:pPr>
            <w:r w:rsidRPr="00EE7B14">
              <w:rPr>
                <w:rFonts w:ascii="Trebuchet MS" w:hAnsi="Trebuchet MS" w:cs="Calibri"/>
              </w:rPr>
              <w:t>-documentul care atestă dreptul de creanţă asupra construcției dobândit prin: concesiune, comodat, locaţiune.</w:t>
            </w:r>
          </w:p>
          <w:p w14:paraId="2D85EF12"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0631612E" w14:textId="77777777" w:rsidR="007D2E47" w:rsidRPr="00EE7B14" w:rsidRDefault="000C4140" w:rsidP="002539CB">
            <w:pPr>
              <w:spacing w:after="0" w:line="240" w:lineRule="auto"/>
              <w:jc w:val="both"/>
              <w:rPr>
                <w:rFonts w:ascii="Trebuchet MS" w:hAnsi="Trebuchet MS" w:cs="Calibri"/>
                <w:b/>
              </w:rPr>
            </w:pPr>
            <w:r w:rsidRPr="00EE7B14">
              <w:rPr>
                <w:rFonts w:ascii="Trebuchet MS" w:hAnsi="Trebuchet MS" w:cs="Calibri"/>
                <w:b/>
              </w:rPr>
              <w:t>Contractele care conferă dreptul de folosință</w:t>
            </w:r>
            <w:r w:rsidRPr="00EE7B14">
              <w:rPr>
                <w:rFonts w:ascii="Trebuchet MS" w:hAnsi="Trebuchet MS"/>
              </w:rPr>
              <w:t xml:space="preserve"> asupra clădirilor și a terenurilor</w:t>
            </w:r>
            <w:r w:rsidRPr="00EE7B14">
              <w:rPr>
                <w:rFonts w:ascii="Trebuchet MS" w:hAnsi="Trebuchet MS" w:cs="Calibri"/>
                <w:b/>
              </w:rPr>
              <w:t xml:space="preserve"> trebuie încheiate pentru o perioadă </w:t>
            </w:r>
            <w:r w:rsidRPr="00EE7B14">
              <w:rPr>
                <w:rFonts w:ascii="Trebuchet MS" w:hAnsi="Trebuchet MS"/>
              </w:rPr>
              <w:t>egală cu perioada de implementare şi monitorizare a proiectelor, începând cu anul depunerii cererii de finanțare</w:t>
            </w:r>
            <w:r w:rsidRPr="00EE7B14">
              <w:rPr>
                <w:rFonts w:ascii="Trebuchet MS" w:hAnsi="Trebuchet MS" w:cs="Calibri"/>
                <w:b/>
              </w:rPr>
              <w:t xml:space="preserve"> în cazul clădirilor asupra cărora se intervine cu investiții de modernizare/extindere și a terenurilor pe care se vor realiza investiții ce presupun</w:t>
            </w:r>
            <w:r w:rsidR="00B007D6" w:rsidRPr="00EE7B14">
              <w:rPr>
                <w:rFonts w:ascii="Trebuchet MS" w:hAnsi="Trebuchet MS" w:cs="Calibri"/>
                <w:b/>
              </w:rPr>
              <w:t xml:space="preserve"> lucrări de construcții-montaj.</w:t>
            </w:r>
          </w:p>
        </w:tc>
        <w:tc>
          <w:tcPr>
            <w:tcW w:w="6454" w:type="dxa"/>
          </w:tcPr>
          <w:p w14:paraId="2F69DACF" w14:textId="77777777" w:rsidR="00A47579" w:rsidRPr="00EE7B14" w:rsidRDefault="00832E34" w:rsidP="002539CB">
            <w:pPr>
              <w:spacing w:after="0" w:line="240" w:lineRule="auto"/>
              <w:jc w:val="both"/>
              <w:rPr>
                <w:rFonts w:ascii="Trebuchet MS" w:hAnsi="Trebuchet MS" w:cs="Arial"/>
              </w:rPr>
            </w:pPr>
            <w:r w:rsidRPr="00EE7B14">
              <w:rPr>
                <w:rFonts w:ascii="Trebuchet MS" w:hAnsi="Trebuchet MS" w:cs="Arial"/>
              </w:rPr>
              <w:lastRenderedPageBreak/>
              <w:t xml:space="preserve">Expertul verifică dacă localitatea/localitățile în care se va realiza investiția propusă în planul de afaceri (așa cum se menționează în Cererea de finanțare) se regăsește/regăsesc pe teritoriul acoperit de GAL </w:t>
            </w:r>
            <w:r w:rsidR="0017488B" w:rsidRPr="00EE7B14">
              <w:rPr>
                <w:rFonts w:ascii="Trebuchet MS" w:hAnsi="Trebuchet MS" w:cs="Arial"/>
              </w:rPr>
              <w:t>SUDUL GORJULUI</w:t>
            </w:r>
            <w:r w:rsidRPr="00EE7B14">
              <w:rPr>
                <w:rFonts w:ascii="Trebuchet MS" w:hAnsi="Trebuchet MS" w:cs="Arial"/>
              </w:rPr>
              <w:t>.</w:t>
            </w:r>
          </w:p>
          <w:p w14:paraId="0AFBFA6A" w14:textId="77777777" w:rsidR="00832E34" w:rsidRPr="00EE7B14" w:rsidRDefault="00832E34" w:rsidP="002539CB">
            <w:pPr>
              <w:spacing w:after="0" w:line="240" w:lineRule="auto"/>
              <w:jc w:val="both"/>
              <w:rPr>
                <w:rFonts w:ascii="Trebuchet MS" w:hAnsi="Trebuchet MS" w:cs="Arial"/>
              </w:rPr>
            </w:pPr>
            <w:r w:rsidRPr="00EE7B14">
              <w:rPr>
                <w:rFonts w:ascii="Trebuchet MS" w:hAnsi="Trebuchet MS" w:cs="Arial"/>
                <w:w w:val="105"/>
              </w:rPr>
              <w:t>În cazul în care proiectul este amplasat atât pe teritoriul GAL, cât și în zona adiacentă acestuia, finanțarea proiectului este eligibilă cu condiția ca solicitantul</w:t>
            </w:r>
            <w:r w:rsidRPr="00EE7B14">
              <w:rPr>
                <w:rFonts w:ascii="Trebuchet MS" w:hAnsi="Trebuchet MS" w:cs="Arial"/>
                <w:spacing w:val="-5"/>
                <w:w w:val="105"/>
              </w:rPr>
              <w:t xml:space="preserve"> </w:t>
            </w:r>
            <w:r w:rsidRPr="00EE7B14">
              <w:rPr>
                <w:rFonts w:ascii="Trebuchet MS" w:hAnsi="Trebuchet MS" w:cs="Arial"/>
                <w:w w:val="105"/>
              </w:rPr>
              <w:t>să</w:t>
            </w:r>
            <w:r w:rsidRPr="00EE7B14">
              <w:rPr>
                <w:rFonts w:ascii="Trebuchet MS" w:hAnsi="Trebuchet MS" w:cs="Arial"/>
                <w:spacing w:val="-5"/>
                <w:w w:val="105"/>
              </w:rPr>
              <w:t xml:space="preserve"> </w:t>
            </w:r>
            <w:r w:rsidRPr="00EE7B14">
              <w:rPr>
                <w:rFonts w:ascii="Trebuchet MS" w:hAnsi="Trebuchet MS" w:cs="Arial"/>
                <w:w w:val="105"/>
              </w:rPr>
              <w:t>aibă</w:t>
            </w:r>
            <w:r w:rsidRPr="00EE7B14">
              <w:rPr>
                <w:rFonts w:ascii="Trebuchet MS" w:hAnsi="Trebuchet MS" w:cs="Arial"/>
                <w:spacing w:val="-6"/>
                <w:w w:val="105"/>
              </w:rPr>
              <w:t xml:space="preserve"> </w:t>
            </w:r>
            <w:r w:rsidRPr="00EE7B14">
              <w:rPr>
                <w:rFonts w:ascii="Trebuchet MS" w:hAnsi="Trebuchet MS" w:cs="Arial"/>
                <w:w w:val="105"/>
              </w:rPr>
              <w:t>sediu</w:t>
            </w:r>
            <w:r w:rsidRPr="00EE7B14">
              <w:rPr>
                <w:rFonts w:ascii="Trebuchet MS" w:hAnsi="Trebuchet MS" w:cs="Arial"/>
                <w:spacing w:val="-5"/>
                <w:w w:val="105"/>
              </w:rPr>
              <w:t xml:space="preserve"> </w:t>
            </w:r>
            <w:r w:rsidRPr="00EE7B14">
              <w:rPr>
                <w:rFonts w:ascii="Trebuchet MS" w:hAnsi="Trebuchet MS" w:cs="Arial"/>
                <w:w w:val="105"/>
              </w:rPr>
              <w:t>sau</w:t>
            </w:r>
            <w:r w:rsidRPr="00EE7B14">
              <w:rPr>
                <w:rFonts w:ascii="Trebuchet MS" w:hAnsi="Trebuchet MS" w:cs="Arial"/>
                <w:spacing w:val="-6"/>
                <w:w w:val="105"/>
              </w:rPr>
              <w:t xml:space="preserve"> </w:t>
            </w:r>
            <w:r w:rsidRPr="00EE7B14">
              <w:rPr>
                <w:rFonts w:ascii="Trebuchet MS" w:hAnsi="Trebuchet MS" w:cs="Arial"/>
                <w:w w:val="105"/>
              </w:rPr>
              <w:t>punct</w:t>
            </w:r>
            <w:r w:rsidRPr="00EE7B14">
              <w:rPr>
                <w:rFonts w:ascii="Trebuchet MS" w:hAnsi="Trebuchet MS" w:cs="Arial"/>
                <w:spacing w:val="-4"/>
                <w:w w:val="105"/>
              </w:rPr>
              <w:t xml:space="preserve"> </w:t>
            </w:r>
            <w:r w:rsidRPr="00EE7B14">
              <w:rPr>
                <w:rFonts w:ascii="Trebuchet MS" w:hAnsi="Trebuchet MS" w:cs="Arial"/>
                <w:w w:val="105"/>
              </w:rPr>
              <w:t>de</w:t>
            </w:r>
            <w:r w:rsidRPr="00EE7B14">
              <w:rPr>
                <w:rFonts w:ascii="Trebuchet MS" w:hAnsi="Trebuchet MS" w:cs="Arial"/>
                <w:spacing w:val="-6"/>
                <w:w w:val="105"/>
              </w:rPr>
              <w:t xml:space="preserve"> </w:t>
            </w:r>
            <w:r w:rsidRPr="00EE7B14">
              <w:rPr>
                <w:rFonts w:ascii="Trebuchet MS" w:hAnsi="Trebuchet MS" w:cs="Arial"/>
                <w:w w:val="105"/>
              </w:rPr>
              <w:t>lucru</w:t>
            </w:r>
            <w:r w:rsidRPr="00EE7B14">
              <w:rPr>
                <w:rFonts w:ascii="Trebuchet MS" w:hAnsi="Trebuchet MS" w:cs="Arial"/>
                <w:spacing w:val="-6"/>
                <w:w w:val="105"/>
              </w:rPr>
              <w:t xml:space="preserve"> </w:t>
            </w:r>
            <w:r w:rsidRPr="00EE7B14">
              <w:rPr>
                <w:rFonts w:ascii="Trebuchet MS" w:hAnsi="Trebuchet MS" w:cs="Arial"/>
                <w:w w:val="105"/>
              </w:rPr>
              <w:t>pe</w:t>
            </w:r>
            <w:r w:rsidRPr="00EE7B14">
              <w:rPr>
                <w:rFonts w:ascii="Trebuchet MS" w:hAnsi="Trebuchet MS" w:cs="Arial"/>
                <w:spacing w:val="-6"/>
                <w:w w:val="105"/>
              </w:rPr>
              <w:t xml:space="preserve"> </w:t>
            </w:r>
            <w:r w:rsidRPr="00EE7B14">
              <w:rPr>
                <w:rFonts w:ascii="Trebuchet MS" w:hAnsi="Trebuchet MS" w:cs="Arial"/>
                <w:w w:val="105"/>
              </w:rPr>
              <w:t>teritoriul</w:t>
            </w:r>
            <w:r w:rsidRPr="00EE7B14">
              <w:rPr>
                <w:rFonts w:ascii="Trebuchet MS" w:hAnsi="Trebuchet MS" w:cs="Arial"/>
                <w:spacing w:val="-5"/>
                <w:w w:val="105"/>
              </w:rPr>
              <w:t xml:space="preserve"> </w:t>
            </w:r>
            <w:r w:rsidRPr="00EE7B14">
              <w:rPr>
                <w:rFonts w:ascii="Trebuchet MS" w:hAnsi="Trebuchet MS" w:cs="Arial"/>
                <w:w w:val="105"/>
              </w:rPr>
              <w:t>acoperit</w:t>
            </w:r>
            <w:r w:rsidRPr="00EE7B14">
              <w:rPr>
                <w:rFonts w:ascii="Trebuchet MS" w:hAnsi="Trebuchet MS" w:cs="Arial"/>
                <w:spacing w:val="-4"/>
                <w:w w:val="105"/>
              </w:rPr>
              <w:t xml:space="preserve"> </w:t>
            </w:r>
            <w:r w:rsidRPr="00EE7B14">
              <w:rPr>
                <w:rFonts w:ascii="Trebuchet MS" w:hAnsi="Trebuchet MS" w:cs="Arial"/>
                <w:w w:val="105"/>
              </w:rPr>
              <w:t>de</w:t>
            </w:r>
            <w:r w:rsidRPr="00EE7B14">
              <w:rPr>
                <w:rFonts w:ascii="Trebuchet MS" w:hAnsi="Trebuchet MS" w:cs="Arial"/>
                <w:spacing w:val="-6"/>
                <w:w w:val="105"/>
              </w:rPr>
              <w:t xml:space="preserve"> </w:t>
            </w:r>
            <w:r w:rsidRPr="00EE7B14">
              <w:rPr>
                <w:rFonts w:ascii="Trebuchet MS" w:hAnsi="Trebuchet MS" w:cs="Arial"/>
                <w:w w:val="105"/>
              </w:rPr>
              <w:t xml:space="preserve">GAL </w:t>
            </w:r>
            <w:r w:rsidR="0017488B" w:rsidRPr="00EE7B14">
              <w:rPr>
                <w:rFonts w:ascii="Trebuchet MS" w:hAnsi="Trebuchet MS" w:cs="Arial"/>
              </w:rPr>
              <w:t>SUDUL GORJULUI</w:t>
            </w:r>
            <w:r w:rsidR="00A47579" w:rsidRPr="00EE7B14">
              <w:rPr>
                <w:rFonts w:ascii="Trebuchet MS" w:hAnsi="Trebuchet MS" w:cs="Arial"/>
                <w:w w:val="105"/>
              </w:rPr>
              <w:t xml:space="preserve"> și </w:t>
            </w:r>
            <w:r w:rsidRPr="00EE7B14">
              <w:rPr>
                <w:rFonts w:ascii="Trebuchet MS" w:hAnsi="Trebuchet MS" w:cs="Arial"/>
                <w:w w:val="105"/>
              </w:rPr>
              <w:t>investiția</w:t>
            </w:r>
            <w:r w:rsidRPr="00EE7B14">
              <w:rPr>
                <w:rFonts w:ascii="Trebuchet MS" w:hAnsi="Trebuchet MS" w:cs="Arial"/>
                <w:spacing w:val="-5"/>
                <w:w w:val="105"/>
              </w:rPr>
              <w:t xml:space="preserve"> </w:t>
            </w:r>
            <w:r w:rsidRPr="00EE7B14">
              <w:rPr>
                <w:rFonts w:ascii="Trebuchet MS" w:hAnsi="Trebuchet MS" w:cs="Arial"/>
                <w:w w:val="105"/>
              </w:rPr>
              <w:t>să</w:t>
            </w:r>
            <w:r w:rsidRPr="00EE7B14">
              <w:rPr>
                <w:rFonts w:ascii="Trebuchet MS" w:hAnsi="Trebuchet MS" w:cs="Arial"/>
                <w:spacing w:val="-5"/>
                <w:w w:val="105"/>
              </w:rPr>
              <w:t xml:space="preserve"> </w:t>
            </w:r>
            <w:r w:rsidRPr="00EE7B14">
              <w:rPr>
                <w:rFonts w:ascii="Trebuchet MS" w:hAnsi="Trebuchet MS" w:cs="Arial"/>
                <w:w w:val="105"/>
              </w:rPr>
              <w:t>se</w:t>
            </w:r>
            <w:r w:rsidRPr="00EE7B14">
              <w:rPr>
                <w:rFonts w:ascii="Trebuchet MS" w:hAnsi="Trebuchet MS" w:cs="Arial"/>
                <w:spacing w:val="-6"/>
                <w:w w:val="105"/>
              </w:rPr>
              <w:t xml:space="preserve"> </w:t>
            </w:r>
            <w:r w:rsidRPr="00EE7B14">
              <w:rPr>
                <w:rFonts w:ascii="Trebuchet MS" w:hAnsi="Trebuchet MS" w:cs="Arial"/>
                <w:w w:val="105"/>
              </w:rPr>
              <w:t>realizeze</w:t>
            </w:r>
            <w:r w:rsidRPr="00EE7B14">
              <w:rPr>
                <w:rFonts w:ascii="Trebuchet MS" w:hAnsi="Trebuchet MS" w:cs="Arial"/>
                <w:spacing w:val="-6"/>
                <w:w w:val="105"/>
              </w:rPr>
              <w:t xml:space="preserve"> </w:t>
            </w:r>
            <w:r w:rsidRPr="00EE7B14">
              <w:rPr>
                <w:rFonts w:ascii="Trebuchet MS" w:hAnsi="Trebuchet MS" w:cs="Arial"/>
                <w:w w:val="105"/>
              </w:rPr>
              <w:t>pe teritoriul GAL.</w:t>
            </w:r>
          </w:p>
          <w:p w14:paraId="7FC2655C"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 xml:space="preserve">Expertul verifică dacă în urma calculului din Cererea de Finanţare, exploataţia se  încadrează în categoria 8.000 si </w:t>
            </w:r>
            <w:r w:rsidRPr="00EE7B14">
              <w:rPr>
                <w:rFonts w:ascii="Trebuchet MS" w:hAnsi="Trebuchet MS" w:cs="Calibri"/>
              </w:rPr>
              <w:lastRenderedPageBreak/>
              <w:t xml:space="preserve">50.000 de SO. Expertul verifica dacă </w:t>
            </w:r>
            <w:r w:rsidRPr="00EE7B14">
              <w:rPr>
                <w:rFonts w:ascii="Trebuchet MS" w:hAnsi="Trebuchet MS" w:cs="Calibri"/>
                <w:b/>
              </w:rPr>
              <w:t>documentele de proprietate</w:t>
            </w:r>
            <w:r w:rsidRPr="00EE7B14">
              <w:rPr>
                <w:rFonts w:ascii="Trebuchet MS" w:hAnsi="Trebuchet MS" w:cs="Calibri"/>
              </w:rPr>
              <w:t xml:space="preserve"> /folosinţă pentru exploataţia agricolă</w:t>
            </w:r>
            <w:r w:rsidRPr="00EE7B14">
              <w:rPr>
                <w:rFonts w:ascii="Trebuchet MS" w:hAnsi="Trebuchet MS" w:cs="Calibri"/>
                <w:b/>
              </w:rPr>
              <w:t>:</w:t>
            </w:r>
            <w:r w:rsidRPr="00EE7B14">
              <w:rPr>
                <w:rFonts w:ascii="Trebuchet MS" w:hAnsi="Trebuchet MS" w:cs="Calibri"/>
                <w:i/>
              </w:rPr>
              <w:t xml:space="preserv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 </w:t>
            </w:r>
            <w:r w:rsidRPr="00EE7B14">
              <w:rPr>
                <w:rFonts w:ascii="Trebuchet MS" w:hAnsi="Trebuchet MS" w:cs="Calibri"/>
              </w:rPr>
              <w:t>pentru a stabili elementele de identificare a cedentilor si a verifica preluarea integrala.</w:t>
            </w:r>
          </w:p>
          <w:p w14:paraId="5FB764BE"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 xml:space="preserve">● </w:t>
            </w:r>
            <w:r w:rsidRPr="00EE7B14">
              <w:rPr>
                <w:rFonts w:ascii="Trebuchet MS" w:hAnsi="Trebuchet MS" w:cs="Calibri"/>
                <w:b/>
              </w:rPr>
              <w:t>tabel centralizator:</w:t>
            </w:r>
          </w:p>
          <w:p w14:paraId="19A0C3A3"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Expertul verifica, urmatoarele:</w:t>
            </w:r>
            <w:r w:rsidRPr="00EE7B14">
              <w:rPr>
                <w:rFonts w:ascii="Trebuchet MS" w:hAnsi="Trebuchet MS" w:cs="Calibri"/>
                <w:i/>
              </w:rPr>
              <w:t xml:space="preserve"> conţinutul sumarului contractelor de arendare valabile la data depunerii Cererii de Finanţare</w:t>
            </w:r>
            <w:r w:rsidRPr="00EE7B14">
              <w:rPr>
                <w:rFonts w:ascii="Trebuchet MS" w:hAnsi="Trebuchet MS" w:cs="Calibri"/>
              </w:rPr>
              <w:t>, şi stabileste elementele de identificare a cedentilor si verifica preluarea integrala.</w:t>
            </w:r>
          </w:p>
          <w:p w14:paraId="477E0C4C"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 xml:space="preserve"> ● </w:t>
            </w:r>
            <w:r w:rsidRPr="00EE7B14">
              <w:rPr>
                <w:rFonts w:ascii="Trebuchet MS" w:hAnsi="Trebuchet MS" w:cs="Calibri"/>
                <w:b/>
              </w:rPr>
              <w:t>contract de concesionare:</w:t>
            </w:r>
          </w:p>
          <w:p w14:paraId="49AA8F68"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 xml:space="preserve">Expertul verifică: după caz, existența Contractului de comodat/contractului de inchiriere/ documentul potrivit caruia suprafata de teren a fost dată temporar în administrare/folosinţă, </w:t>
            </w:r>
          </w:p>
          <w:p w14:paraId="2F4C73C8" w14:textId="77777777" w:rsidR="00A47579" w:rsidRPr="00EE7B14" w:rsidRDefault="00A47579" w:rsidP="002539CB">
            <w:pPr>
              <w:pStyle w:val="ListParagraph"/>
              <w:numPr>
                <w:ilvl w:val="0"/>
                <w:numId w:val="4"/>
              </w:numPr>
              <w:spacing w:after="0" w:line="240" w:lineRule="auto"/>
              <w:ind w:left="245" w:hanging="245"/>
              <w:jc w:val="both"/>
              <w:rPr>
                <w:rFonts w:ascii="Trebuchet MS" w:hAnsi="Trebuchet MS" w:cs="Calibri"/>
              </w:rPr>
            </w:pPr>
            <w:r w:rsidRPr="00EE7B14">
              <w:rPr>
                <w:rFonts w:ascii="Trebuchet MS" w:hAnsi="Trebuchet MS" w:cs="Calibri"/>
              </w:rPr>
              <w:t>Contractul de comodat/ contractul de inchiriere:</w:t>
            </w:r>
          </w:p>
          <w:p w14:paraId="230281D2" w14:textId="77777777" w:rsidR="00A47579" w:rsidRPr="00EE7B14" w:rsidRDefault="00A47579"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 xml:space="preserve">Expertul verifica urmatoarele: la data depunerii Cererii de Finanţare,  dacă solicitantul este în graficul de realizare a investiţiilor prevăzute în contract şi alte clauze, pentru a stabili elementele de identificare a cedentilor si a verifica preluarea integrala. </w:t>
            </w:r>
          </w:p>
          <w:p w14:paraId="323B17AD" w14:textId="77777777" w:rsidR="00A47579" w:rsidRPr="00EE7B14" w:rsidRDefault="00A47579" w:rsidP="00B007D6">
            <w:pPr>
              <w:spacing w:after="0" w:line="240" w:lineRule="auto"/>
              <w:jc w:val="both"/>
              <w:rPr>
                <w:rFonts w:ascii="Trebuchet MS" w:hAnsi="Trebuchet MS" w:cs="Calibri"/>
              </w:rPr>
            </w:pPr>
            <w:r w:rsidRPr="00EE7B14">
              <w:rPr>
                <w:rFonts w:ascii="Trebuchet MS" w:hAnsi="Trebuchet MS" w:cs="Calibri"/>
              </w:rPr>
              <w:t>In toate cazurile de mai sus, in cazul exploatatiilor vegetale se vor verifica cedentii si in baza de date din Registr</w:t>
            </w:r>
            <w:r w:rsidR="00B007D6" w:rsidRPr="00EE7B14">
              <w:rPr>
                <w:rFonts w:ascii="Trebuchet MS" w:hAnsi="Trebuchet MS" w:cs="Calibri"/>
              </w:rPr>
              <w:t xml:space="preserve">ul </w:t>
            </w:r>
            <w:r w:rsidRPr="00EE7B14">
              <w:rPr>
                <w:rFonts w:ascii="Trebuchet MS" w:hAnsi="Trebuchet MS" w:cs="Calibri"/>
              </w:rPr>
              <w:t>exploatațiilor de la ANSVSA/DSVSA</w:t>
            </w:r>
          </w:p>
          <w:p w14:paraId="20081F24" w14:textId="77777777" w:rsidR="00A47579" w:rsidRPr="00EE7B14" w:rsidRDefault="00A47579" w:rsidP="002539CB">
            <w:pPr>
              <w:pStyle w:val="NoSpacing"/>
              <w:ind w:left="20"/>
              <w:jc w:val="both"/>
              <w:rPr>
                <w:rFonts w:ascii="Trebuchet MS" w:hAnsi="Trebuchet MS" w:cs="Calibri"/>
                <w:sz w:val="22"/>
                <w:szCs w:val="22"/>
                <w:lang w:val="ro-RO"/>
              </w:rPr>
            </w:pPr>
          </w:p>
          <w:p w14:paraId="729F7301" w14:textId="77777777" w:rsidR="00A47579" w:rsidRPr="00EE7B14" w:rsidRDefault="00A47579" w:rsidP="002539CB">
            <w:pPr>
              <w:pStyle w:val="NoSpacing"/>
              <w:numPr>
                <w:ilvl w:val="0"/>
                <w:numId w:val="4"/>
              </w:numPr>
              <w:ind w:left="245" w:hanging="270"/>
              <w:jc w:val="both"/>
              <w:rPr>
                <w:rFonts w:ascii="Trebuchet MS" w:hAnsi="Trebuchet MS" w:cs="Calibri"/>
                <w:sz w:val="22"/>
                <w:szCs w:val="22"/>
                <w:lang w:val="ro-RO"/>
              </w:rPr>
            </w:pPr>
            <w:r w:rsidRPr="00EE7B14">
              <w:rPr>
                <w:rFonts w:ascii="Trebuchet MS" w:hAnsi="Trebuchet MS" w:cs="Calibri"/>
                <w:sz w:val="22"/>
                <w:szCs w:val="22"/>
                <w:lang w:val="ro-RO"/>
              </w:rPr>
              <w:t>document notarial care atesta constituirea patrimoniului de afectațiune:</w:t>
            </w:r>
          </w:p>
          <w:p w14:paraId="6A0BDFC7"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Expertul verifică dacă prin  documentul notarial se atestă dreptul de folosință al imobilului în numele solicitantului, pe perioada de implementare si</w:t>
            </w:r>
            <w:r w:rsidR="00B007D6" w:rsidRPr="00EE7B14">
              <w:rPr>
                <w:rFonts w:ascii="Trebuchet MS" w:hAnsi="Trebuchet MS" w:cs="Calibri"/>
              </w:rPr>
              <w:t xml:space="preserve"> de monitorizare a proiectului.</w:t>
            </w:r>
          </w:p>
          <w:p w14:paraId="6494BD37" w14:textId="77777777" w:rsidR="00A47579" w:rsidRPr="00EE7B14" w:rsidRDefault="00A47579" w:rsidP="002539CB">
            <w:pPr>
              <w:pStyle w:val="ListParagraph"/>
              <w:numPr>
                <w:ilvl w:val="0"/>
                <w:numId w:val="4"/>
              </w:numPr>
              <w:spacing w:after="0" w:line="240" w:lineRule="auto"/>
              <w:ind w:left="200" w:hanging="180"/>
              <w:jc w:val="both"/>
              <w:rPr>
                <w:rFonts w:ascii="Trebuchet MS" w:hAnsi="Trebuchet MS" w:cs="Calibri"/>
              </w:rPr>
            </w:pPr>
            <w:r w:rsidRPr="00EE7B14">
              <w:rPr>
                <w:rFonts w:ascii="Trebuchet MS" w:hAnsi="Trebuchet MS" w:cs="Calibri"/>
              </w:rPr>
              <w:t>documente pentru terenul ce constituie vatra stupinei - acte de proprietate conform legislaţiei în vigoare, sau contract de concesiune/ contract de arendă/ închiriere/ comodat valabile la momentul depunerii Cererii de Finanțare</w:t>
            </w:r>
          </w:p>
          <w:p w14:paraId="392BE4B6" w14:textId="77777777" w:rsidR="00A47579" w:rsidRPr="00EE7B14" w:rsidRDefault="00A47579" w:rsidP="00B007D6">
            <w:pPr>
              <w:tabs>
                <w:tab w:val="num" w:pos="360"/>
                <w:tab w:val="right" w:pos="9072"/>
              </w:tabs>
              <w:spacing w:after="0" w:line="240" w:lineRule="auto"/>
              <w:jc w:val="both"/>
              <w:rPr>
                <w:rFonts w:ascii="Trebuchet MS" w:hAnsi="Trebuchet MS" w:cs="Calibri"/>
                <w:b/>
              </w:rPr>
            </w:pPr>
            <w:r w:rsidRPr="00EE7B14">
              <w:rPr>
                <w:rFonts w:ascii="Trebuchet MS" w:hAnsi="Trebuchet MS" w:cs="Calibri"/>
              </w:rPr>
              <w:t>Terenul ce constituie</w:t>
            </w:r>
            <w:r w:rsidRPr="00EE7B14">
              <w:rPr>
                <w:rFonts w:ascii="Trebuchet MS" w:hAnsi="Trebuchet MS" w:cs="Calibri"/>
                <w:b/>
              </w:rPr>
              <w:t xml:space="preserve"> vatra stupinei</w:t>
            </w:r>
            <w:r w:rsidRPr="00EE7B14">
              <w:rPr>
                <w:rFonts w:ascii="Trebuchet MS" w:hAnsi="Trebuchet MS" w:cs="Calibri"/>
              </w:rPr>
              <w:t xml:space="preserve"> nu contribuie la calculul SO. </w:t>
            </w:r>
          </w:p>
          <w:p w14:paraId="63F1EC03"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Se verifică dacă in dimensiunea exploataţiei agricole  culturile și animalele care asigură consumul uman si hrana animalelor reprezinta peste 75</w:t>
            </w:r>
            <w:r w:rsidRPr="00EE7B14">
              <w:rPr>
                <w:rFonts w:ascii="Trebuchet MS" w:hAnsi="Trebuchet MS" w:cs="Calibri"/>
                <w:lang w:eastAsia="fr-FR"/>
              </w:rPr>
              <w:t xml:space="preserve">% </w:t>
            </w:r>
            <w:r w:rsidRPr="00EE7B14">
              <w:rPr>
                <w:rFonts w:ascii="Trebuchet MS" w:hAnsi="Trebuchet MS" w:cs="Calibri"/>
              </w:rPr>
              <w:t>(atât în anul 0 cât şi la solicitarea acordarii celei de a doua tranşe de plată (pe toată perioada de implementare şi monitorizare a proiectului)</w:t>
            </w:r>
            <w:r w:rsidRPr="00EE7B14">
              <w:rPr>
                <w:rFonts w:ascii="Trebuchet MS" w:hAnsi="Trebuchet MS" w:cs="Calibri"/>
                <w:lang w:eastAsia="fr-FR"/>
              </w:rPr>
              <w:t>.</w:t>
            </w:r>
            <w:r w:rsidRPr="00EE7B14">
              <w:rPr>
                <w:rFonts w:ascii="Trebuchet MS" w:hAnsi="Trebuchet MS" w:cs="Calibri"/>
              </w:rPr>
              <w:t xml:space="preserve"> In caz contrar CF este neeligibila.</w:t>
            </w:r>
          </w:p>
          <w:p w14:paraId="52F81D62" w14:textId="77777777" w:rsidR="00A47579" w:rsidRPr="00EE7B14" w:rsidRDefault="00A47579" w:rsidP="002539CB">
            <w:pPr>
              <w:spacing w:after="0" w:line="240" w:lineRule="auto"/>
              <w:jc w:val="both"/>
              <w:rPr>
                <w:rFonts w:ascii="Trebuchet MS" w:hAnsi="Trebuchet MS" w:cs="Calibri"/>
                <w:lang w:eastAsia="fr-FR"/>
              </w:rPr>
            </w:pPr>
            <w:r w:rsidRPr="00EE7B14">
              <w:rPr>
                <w:rFonts w:ascii="Trebuchet MS" w:hAnsi="Trebuchet MS" w:cs="Calibri"/>
                <w:lang w:eastAsia="fr-FR"/>
              </w:rPr>
              <w:t>Atenție:</w:t>
            </w:r>
          </w:p>
          <w:p w14:paraId="138C20D4" w14:textId="77777777" w:rsidR="00A47579" w:rsidRPr="00EE7B14" w:rsidRDefault="00A47579" w:rsidP="002539CB">
            <w:pPr>
              <w:numPr>
                <w:ilvl w:val="0"/>
                <w:numId w:val="3"/>
              </w:numPr>
              <w:spacing w:after="0" w:line="240" w:lineRule="auto"/>
              <w:ind w:left="425" w:hanging="270"/>
              <w:jc w:val="both"/>
              <w:rPr>
                <w:rFonts w:ascii="Trebuchet MS" w:hAnsi="Trebuchet MS" w:cs="Calibri"/>
              </w:rPr>
            </w:pPr>
            <w:r w:rsidRPr="00EE7B14">
              <w:rPr>
                <w:rFonts w:ascii="Trebuchet MS" w:hAnsi="Trebuchet MS" w:cs="Calibri"/>
              </w:rPr>
              <w:t>SO</w:t>
            </w:r>
            <w:r w:rsidRPr="00EE7B14">
              <w:rPr>
                <w:rFonts w:ascii="Trebuchet MS" w:hAnsi="Trebuchet MS" w:cs="Calibri"/>
                <w:lang w:eastAsia="fr-FR"/>
              </w:rPr>
              <w:t>-ul format</w:t>
            </w:r>
            <w:r w:rsidRPr="00EE7B14">
              <w:rPr>
                <w:rFonts w:ascii="Trebuchet MS" w:hAnsi="Trebuchet MS" w:cs="Calibri"/>
              </w:rPr>
              <w:t xml:space="preserve"> din </w:t>
            </w:r>
            <w:r w:rsidRPr="00EE7B14">
              <w:rPr>
                <w:rFonts w:ascii="Trebuchet MS" w:hAnsi="Trebuchet MS" w:cs="Calibri"/>
                <w:lang w:eastAsia="fr-FR"/>
              </w:rPr>
              <w:t>porumb zaharat</w:t>
            </w:r>
            <w:r w:rsidRPr="00EE7B14">
              <w:rPr>
                <w:rFonts w:ascii="Trebuchet MS" w:hAnsi="Trebuchet MS" w:cs="Calibri"/>
              </w:rPr>
              <w:t xml:space="preserve"> şi</w:t>
            </w:r>
            <w:r w:rsidRPr="00EE7B14">
              <w:rPr>
                <w:rFonts w:ascii="Trebuchet MS" w:hAnsi="Trebuchet MS" w:cs="Calibri"/>
                <w:lang w:eastAsia="fr-FR"/>
              </w:rPr>
              <w:t>/sau pepeni (cumulativ sau separat)</w:t>
            </w:r>
            <w:r w:rsidRPr="00EE7B14">
              <w:rPr>
                <w:rFonts w:ascii="Trebuchet MS" w:hAnsi="Trebuchet MS" w:cs="Calibri"/>
              </w:rPr>
              <w:t xml:space="preserve"> nu poate depăşi 50% din </w:t>
            </w:r>
            <w:r w:rsidRPr="00EE7B14">
              <w:rPr>
                <w:rFonts w:ascii="Trebuchet MS" w:hAnsi="Trebuchet MS" w:cs="Calibri"/>
                <w:lang w:eastAsia="fr-FR"/>
              </w:rPr>
              <w:t xml:space="preserve">total SO exploataţie( </w:t>
            </w:r>
            <w:r w:rsidRPr="00EE7B14">
              <w:rPr>
                <w:rFonts w:ascii="Trebuchet MS" w:hAnsi="Trebuchet MS" w:cs="Calibri"/>
              </w:rPr>
              <w:t xml:space="preserve">pe toată perioada de implementare şi monitorizare a </w:t>
            </w:r>
            <w:r w:rsidRPr="00EE7B14">
              <w:rPr>
                <w:rFonts w:ascii="Trebuchet MS" w:hAnsi="Trebuchet MS" w:cs="Calibri"/>
              </w:rPr>
              <w:lastRenderedPageBreak/>
              <w:t>proiectului)</w:t>
            </w:r>
            <w:r w:rsidRPr="00EE7B14">
              <w:rPr>
                <w:rFonts w:ascii="Trebuchet MS" w:hAnsi="Trebuchet MS" w:cs="Calibri"/>
                <w:lang w:eastAsia="fr-FR"/>
              </w:rPr>
              <w:t>.</w:t>
            </w:r>
          </w:p>
          <w:p w14:paraId="01D431E5" w14:textId="77777777" w:rsidR="00A47579" w:rsidRPr="00EE7B14" w:rsidRDefault="00A47579" w:rsidP="002539CB">
            <w:pPr>
              <w:numPr>
                <w:ilvl w:val="0"/>
                <w:numId w:val="3"/>
              </w:numPr>
              <w:spacing w:after="0" w:line="240" w:lineRule="auto"/>
              <w:ind w:left="425"/>
              <w:jc w:val="both"/>
              <w:rPr>
                <w:rFonts w:ascii="Trebuchet MS" w:hAnsi="Trebuchet MS" w:cs="Calibri"/>
                <w:lang w:eastAsia="fr-FR"/>
              </w:rPr>
            </w:pPr>
            <w:r w:rsidRPr="00EE7B14">
              <w:rPr>
                <w:rFonts w:ascii="Trebuchet MS" w:hAnsi="Trebuchet MS" w:cs="Calibri"/>
                <w:lang w:eastAsia="fr-FR"/>
              </w:rPr>
              <w:t>Cabalinele și produsele acestora nu sunt destinate consumului uman, ci acestea deservesc munca în exploatație</w:t>
            </w:r>
          </w:p>
          <w:p w14:paraId="448ADF9B" w14:textId="77777777" w:rsidR="00A47579" w:rsidRPr="00EE7B14" w:rsidRDefault="00A47579" w:rsidP="002539CB">
            <w:pPr>
              <w:numPr>
                <w:ilvl w:val="0"/>
                <w:numId w:val="3"/>
              </w:numPr>
              <w:spacing w:after="0" w:line="240" w:lineRule="auto"/>
              <w:ind w:left="425"/>
              <w:jc w:val="both"/>
              <w:rPr>
                <w:rFonts w:ascii="Trebuchet MS" w:hAnsi="Trebuchet MS" w:cs="Calibri"/>
                <w:lang w:eastAsia="fr-FR"/>
              </w:rPr>
            </w:pPr>
            <w:r w:rsidRPr="00EE7B14">
              <w:rPr>
                <w:rFonts w:ascii="Trebuchet MS" w:hAnsi="Trebuchet MS" w:cs="Calibri"/>
                <w:lang w:eastAsia="fr-FR"/>
              </w:rPr>
              <w:t>Ciupercăriile înfiinţate în beciurile caselor, respectiv terenuri non-agricole care nu pot figura în sistemul electronic de identificare a parcelelor agricole APIA, nu sunt eligibile pentru sprijin.</w:t>
            </w:r>
          </w:p>
          <w:p w14:paraId="1EB106BE"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Dimensiunea exploataţiei agricole se verifică conform calculului din cererea de finanţare în sheet-ul specific Măsura 2.2/2B, după cum urmeaza:</w:t>
            </w:r>
          </w:p>
          <w:p w14:paraId="085C71CE"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Se verifică dacă marimea suprafeţelor si structura culturilor din Cererea de Finanţare sunt aceleaşi cu cele specificate în print screen-ul, forma coerentă, din Registrul Unic de Identificare de la APIA. Verificarea calculului SO se realizează prin consultarea si listarea înregistrarilor din IACS, de la APIA din anul curent (campania)  depunerii cererilor de finanţare.</w:t>
            </w:r>
          </w:p>
          <w:p w14:paraId="5D86A9F3" w14:textId="77777777" w:rsidR="00A47579" w:rsidRPr="00EE7B14" w:rsidRDefault="00A47579" w:rsidP="002539CB">
            <w:pPr>
              <w:pStyle w:val="NoSpacing"/>
              <w:jc w:val="both"/>
              <w:rPr>
                <w:rFonts w:ascii="Trebuchet MS" w:hAnsi="Trebuchet MS" w:cs="Calibri"/>
                <w:sz w:val="22"/>
                <w:szCs w:val="22"/>
                <w:lang w:val="ro-RO"/>
              </w:rPr>
            </w:pPr>
            <w:r w:rsidRPr="00EE7B14">
              <w:rPr>
                <w:rFonts w:ascii="Trebuchet MS" w:hAnsi="Trebuchet MS" w:cs="Calibri"/>
                <w:sz w:val="22"/>
                <w:szCs w:val="22"/>
                <w:lang w:val="ro-RO"/>
              </w:rPr>
              <w:t xml:space="preserve">Calculul SO în funcţie  de perioada de desfăşurare a  sesiunii de proiecte se realizează astfel: </w:t>
            </w:r>
          </w:p>
          <w:p w14:paraId="1232BF60"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Pentru sesiunea curentă de proiecte derulate dupa începerea sesiunilor de înregistrare a cererilor de plata pe suprafata (APIA) se consultă si listează înregistrarile din IACS - APIA din anul curent depunerii cererilor de finanţare. De asemenea, sunt acceptate adeverinţe APIA depuse de solicitant cu situaţia înscrierilor în APIA, cu condiţia ca din ele să reiasă îndeplinirea acestei condiţii de eligibilitate.</w:t>
            </w:r>
          </w:p>
          <w:p w14:paraId="3FE46F29" w14:textId="49C21350" w:rsidR="00A47579" w:rsidRPr="00EE7B14" w:rsidRDefault="00A47579" w:rsidP="002539CB">
            <w:pPr>
              <w:pStyle w:val="NoSpacing"/>
              <w:jc w:val="both"/>
              <w:rPr>
                <w:rFonts w:ascii="Trebuchet MS" w:hAnsi="Trebuchet MS" w:cs="Calibri"/>
                <w:sz w:val="22"/>
                <w:szCs w:val="22"/>
                <w:lang w:val="ro-RO"/>
              </w:rPr>
            </w:pPr>
            <w:r w:rsidRPr="00EE7B14">
              <w:rPr>
                <w:rFonts w:ascii="Trebuchet MS" w:hAnsi="Trebuchet MS" w:cs="Calibri"/>
                <w:sz w:val="22"/>
                <w:szCs w:val="22"/>
                <w:lang w:val="ro-RO"/>
              </w:rPr>
              <w:t>În cazul exploataţiilor consolidate după închiderea campaniei de depunere a cererii unice de plată pe suprafaţă în Registrul unic de identificare de la APIA din perioada de depunere aferentă anului 20</w:t>
            </w:r>
            <w:r w:rsidR="00817189">
              <w:rPr>
                <w:rFonts w:ascii="Trebuchet MS" w:hAnsi="Trebuchet MS" w:cs="Calibri"/>
                <w:sz w:val="22"/>
                <w:szCs w:val="22"/>
                <w:lang w:val="ro-RO"/>
              </w:rPr>
              <w:t>23</w:t>
            </w:r>
            <w:r w:rsidRPr="00EE7B14">
              <w:rPr>
                <w:rFonts w:ascii="Trebuchet MS" w:hAnsi="Trebuchet MS" w:cs="Calibri"/>
                <w:sz w:val="22"/>
                <w:szCs w:val="22"/>
                <w:lang w:val="ro-RO"/>
              </w:rPr>
              <w:t>, expertul verifică dacă pentru înscrierile în APIA în afara campaniei respective, există  cerere de transfer definitiv a exploatației(suprafețelor) din anul 20</w:t>
            </w:r>
            <w:r w:rsidR="00817189">
              <w:rPr>
                <w:rFonts w:ascii="Trebuchet MS" w:hAnsi="Trebuchet MS" w:cs="Calibri"/>
                <w:sz w:val="22"/>
                <w:szCs w:val="22"/>
                <w:lang w:val="ro-RO"/>
              </w:rPr>
              <w:t>23</w:t>
            </w:r>
            <w:r w:rsidRPr="00EE7B14">
              <w:rPr>
                <w:rFonts w:ascii="Trebuchet MS" w:hAnsi="Trebuchet MS" w:cs="Calibri"/>
                <w:sz w:val="22"/>
                <w:szCs w:val="22"/>
                <w:lang w:val="ro-RO"/>
              </w:rPr>
              <w:t xml:space="preserve"> cu precizarea implicită a transferului drepturilor de plată pe numele solicitantului, însoţită de adeverinţa APIA din care să reiasă structura exploataţiei.</w:t>
            </w:r>
          </w:p>
          <w:p w14:paraId="398954F5" w14:textId="77777777" w:rsidR="00A47579" w:rsidRPr="00EE7B14" w:rsidRDefault="00A47579" w:rsidP="002539CB">
            <w:pPr>
              <w:pStyle w:val="NoSpacing"/>
              <w:jc w:val="both"/>
              <w:rPr>
                <w:rFonts w:ascii="Trebuchet MS" w:hAnsi="Trebuchet MS" w:cs="Calibri"/>
                <w:sz w:val="22"/>
                <w:szCs w:val="22"/>
                <w:lang w:val="ro-RO"/>
              </w:rPr>
            </w:pPr>
          </w:p>
          <w:p w14:paraId="648D0568"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 xml:space="preserve">În situația în care, o exploatație se preia de la propria Persoană Fizică sau de la soţ/soţie, aceasta trebuie să se preia integral exploatația agricolă deținută fără a primi punctaj la selecţie. Documentul privind Inregistrare solicitant la APIA în </w:t>
            </w:r>
            <w:r w:rsidR="00315CC6" w:rsidRPr="00EE7B14">
              <w:rPr>
                <w:rFonts w:ascii="Trebuchet MS" w:hAnsi="Trebuchet MS" w:cs="Calibri"/>
              </w:rPr>
              <w:t>Registrul Unic de  Identificare</w:t>
            </w:r>
            <w:r w:rsidRPr="00EE7B14">
              <w:rPr>
                <w:rFonts w:ascii="Trebuchet MS" w:hAnsi="Trebuchet MS" w:cs="Calibri"/>
              </w:rPr>
              <w:t xml:space="preserve">  se verifică si listează obligatoriu pentru toţi</w:t>
            </w:r>
            <w:r w:rsidR="00315CC6" w:rsidRPr="00EE7B14">
              <w:rPr>
                <w:rFonts w:ascii="Trebuchet MS" w:hAnsi="Trebuchet MS" w:cs="Calibri"/>
              </w:rPr>
              <w:t xml:space="preserve"> solicitanţii care acceseaza </w:t>
            </w:r>
            <w:r w:rsidRPr="00EE7B14">
              <w:rPr>
                <w:rFonts w:ascii="Trebuchet MS" w:hAnsi="Trebuchet MS" w:cs="Calibri"/>
              </w:rPr>
              <w:t xml:space="preserve">masura, inclusiv pentru solicitanţii care nu detin suprafeţe de teren agricole în exploataţie. </w:t>
            </w:r>
          </w:p>
          <w:p w14:paraId="11154EC9"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In concluzie:</w:t>
            </w:r>
          </w:p>
          <w:p w14:paraId="797C2CFD" w14:textId="77777777" w:rsidR="00A47579" w:rsidRPr="00EE7B14" w:rsidRDefault="00A47579" w:rsidP="002539CB">
            <w:pPr>
              <w:spacing w:after="0" w:line="240" w:lineRule="auto"/>
              <w:jc w:val="both"/>
              <w:rPr>
                <w:rFonts w:ascii="Trebuchet MS" w:hAnsi="Trebuchet MS" w:cs="Calibri"/>
                <w:b/>
              </w:rPr>
            </w:pPr>
            <w:r w:rsidRPr="00EE7B14">
              <w:rPr>
                <w:rFonts w:ascii="Trebuchet MS" w:hAnsi="Trebuchet MS" w:cs="Calibri"/>
                <w:b/>
              </w:rPr>
              <w:t xml:space="preserve">Calculul dimensiunii exploataţiei agricole pentru anul 0 se realizează pe baza print screenului rezultat prin consultarea bazelor de date din Registrul Unic de Identificare de la APIA şi/sau Registrul exploatațiilor de la ANSVSA/ Circumscripţia Veterinară în nume propriu  şi/sau al cedentului (verificarea </w:t>
            </w:r>
            <w:r w:rsidRPr="00EE7B14">
              <w:rPr>
                <w:rFonts w:ascii="Trebuchet MS" w:hAnsi="Trebuchet MS" w:cs="Calibri"/>
                <w:b/>
              </w:rPr>
              <w:lastRenderedPageBreak/>
              <w:t>pentru cedent/cedenți se realizează doar pentru sesiunile de proiecte derulate în perioada 01 ianuarie – și până la data deschiderii sesiunilor de înregistrare a cererilor de plată pe suprafață APIA, astfel: se consultă şi listează înregistrările din IACS - APIA din anul anterior pentru cedent/cedenți).</w:t>
            </w:r>
          </w:p>
          <w:p w14:paraId="2BD6DA0D" w14:textId="77777777" w:rsidR="00A47579" w:rsidRPr="00EE7B14" w:rsidRDefault="00A47579" w:rsidP="002539CB">
            <w:pPr>
              <w:tabs>
                <w:tab w:val="left" w:pos="450"/>
              </w:tabs>
              <w:spacing w:after="0" w:line="240" w:lineRule="auto"/>
              <w:rPr>
                <w:rFonts w:ascii="Trebuchet MS" w:hAnsi="Trebuchet MS" w:cs="Calibri"/>
                <w:b/>
                <w:u w:val="single"/>
              </w:rPr>
            </w:pPr>
            <w:r w:rsidRPr="00EE7B14">
              <w:rPr>
                <w:rFonts w:ascii="Trebuchet MS" w:hAnsi="Trebuchet MS" w:cs="Calibri"/>
                <w:b/>
              </w:rPr>
              <w:t>d)</w:t>
            </w:r>
            <w:r w:rsidRPr="00EE7B14">
              <w:rPr>
                <w:rFonts w:ascii="Trebuchet MS" w:hAnsi="Trebuchet MS" w:cs="Calibri"/>
              </w:rPr>
              <w:t xml:space="preserve"> </w:t>
            </w:r>
            <w:r w:rsidRPr="00EE7B14">
              <w:rPr>
                <w:rFonts w:ascii="Trebuchet MS" w:hAnsi="Trebuchet MS" w:cs="Calibri"/>
                <w:b/>
                <w:u w:val="single"/>
              </w:rPr>
              <w:t>Documente solicitate pentru animale, păsări şi familii de albine:</w:t>
            </w:r>
          </w:p>
          <w:p w14:paraId="6C77ED2D" w14:textId="77777777" w:rsidR="00A47579" w:rsidRPr="00EE7B14" w:rsidRDefault="00A47579" w:rsidP="002539CB">
            <w:pPr>
              <w:tabs>
                <w:tab w:val="left" w:pos="450"/>
              </w:tabs>
              <w:spacing w:after="0" w:line="240" w:lineRule="auto"/>
              <w:jc w:val="both"/>
              <w:rPr>
                <w:rFonts w:ascii="Trebuchet MS" w:hAnsi="Trebuchet MS" w:cs="Calibri"/>
              </w:rPr>
            </w:pPr>
            <w:r w:rsidRPr="00EE7B14">
              <w:rPr>
                <w:rFonts w:ascii="Trebuchet MS" w:hAnsi="Trebuchet MS" w:cs="Calibri"/>
              </w:rPr>
              <w:t>Data de referinta pentru fermele zootehnice - Anul 0 pentru calcul SO este reprezentata de ultima înregistrare/actualizare  în Registrul Exploataţiei de la ANSVSA/DSVSA  efectuată înainte cu cel mult 30 de zile faţă de data  depunerii cererii de finanţare.</w:t>
            </w:r>
          </w:p>
          <w:p w14:paraId="4FD2C9FD" w14:textId="77777777" w:rsidR="00A47579" w:rsidRPr="00EE7B14" w:rsidRDefault="00315CC6" w:rsidP="002539CB">
            <w:pPr>
              <w:tabs>
                <w:tab w:val="left" w:pos="450"/>
              </w:tabs>
              <w:spacing w:after="0" w:line="240" w:lineRule="auto"/>
              <w:jc w:val="both"/>
              <w:rPr>
                <w:rFonts w:ascii="Trebuchet MS" w:hAnsi="Trebuchet MS" w:cs="Calibri"/>
                <w:i/>
              </w:rPr>
            </w:pPr>
            <w:r w:rsidRPr="00EE7B14">
              <w:rPr>
                <w:rFonts w:ascii="Trebuchet MS" w:hAnsi="Trebuchet MS" w:cs="Calibri"/>
              </w:rPr>
              <w:t xml:space="preserve">Expertul va verifica în extrasul din </w:t>
            </w:r>
            <w:r w:rsidR="00A47579" w:rsidRPr="00EE7B14">
              <w:rPr>
                <w:rFonts w:ascii="Trebuchet MS" w:hAnsi="Trebuchet MS" w:cs="Calibri"/>
              </w:rPr>
              <w:t xml:space="preserve"> Registrul exploata</w:t>
            </w:r>
            <w:r w:rsidR="000C4140" w:rsidRPr="00EE7B14">
              <w:rPr>
                <w:rFonts w:ascii="Trebuchet MS" w:hAnsi="Trebuchet MS" w:cs="Calibri"/>
              </w:rPr>
              <w:t xml:space="preserve">tiei de la ANSVSA </w:t>
            </w:r>
            <w:r w:rsidR="00A47579" w:rsidRPr="00EE7B14">
              <w:rPr>
                <w:rFonts w:ascii="Trebuchet MS" w:hAnsi="Trebuchet MS" w:cs="Calibri"/>
                <w:i/>
              </w:rPr>
              <w:t>daca calculul SO din Cererea de Finanțare este in concordanta cu acesta.</w:t>
            </w:r>
          </w:p>
          <w:p w14:paraId="649BC573"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Se verifică în formularul de mișcare ANSVSA/DSVSA (Anexa 4 din Normele sanitare veterinare ale Ordinului ANSVSA nr. 40/2010) datele de identificare ale proprietarului și crotalia animalului detinut.</w:t>
            </w:r>
          </w:p>
          <w:p w14:paraId="46F2C51D" w14:textId="77777777" w:rsidR="00A47579" w:rsidRPr="00EE7B14" w:rsidRDefault="00A47579" w:rsidP="002539CB">
            <w:pPr>
              <w:pStyle w:val="NoSpacing"/>
              <w:tabs>
                <w:tab w:val="left" w:pos="2268"/>
              </w:tabs>
              <w:jc w:val="both"/>
              <w:rPr>
                <w:rFonts w:ascii="Trebuchet MS" w:hAnsi="Trebuchet MS" w:cs="Calibri"/>
                <w:sz w:val="22"/>
                <w:szCs w:val="22"/>
                <w:lang w:val="ro-RO"/>
              </w:rPr>
            </w:pPr>
            <w:r w:rsidRPr="00EE7B14">
              <w:rPr>
                <w:rFonts w:ascii="Trebuchet MS" w:hAnsi="Trebuchet MS" w:cs="Calibri"/>
                <w:sz w:val="22"/>
                <w:szCs w:val="22"/>
                <w:lang w:val="ro-RO"/>
              </w:rPr>
              <w:t xml:space="preserve"> Situaţiile în care este necesară prezentarea formularului de mişcare ANSVSA/ DSVSA sunt prevăzute în legislaţia naţională, iar în cele ce urmează, reluăm un extras sintetizat al prevederilor legislative, pentru o mai bună înţelegere a aplicabilităţii acestora:</w:t>
            </w:r>
          </w:p>
          <w:p w14:paraId="6A80B86F" w14:textId="77777777" w:rsidR="00A47579" w:rsidRPr="00EE7B14" w:rsidRDefault="00A47579" w:rsidP="002539CB">
            <w:pPr>
              <w:pStyle w:val="NoSpacing"/>
              <w:tabs>
                <w:tab w:val="left" w:pos="2268"/>
              </w:tabs>
              <w:jc w:val="both"/>
              <w:rPr>
                <w:rFonts w:ascii="Trebuchet MS" w:hAnsi="Trebuchet MS" w:cs="Calibri"/>
                <w:sz w:val="22"/>
                <w:szCs w:val="22"/>
                <w:lang w:val="ro-RO"/>
              </w:rPr>
            </w:pPr>
            <w:r w:rsidRPr="00EE7B14">
              <w:rPr>
                <w:rFonts w:ascii="Trebuchet MS" w:hAnsi="Trebuchet MS" w:cs="Calibri"/>
                <w:sz w:val="22"/>
                <w:szCs w:val="22"/>
                <w:lang w:val="ro-RO"/>
              </w:rPr>
              <w:t xml:space="preserve">Solicitantul constituit în conformitate cu OUG 44/2008, cu modificările şi completările ulterioare, respectiv PFA, II sau IF care preia o exploataţie agricolă de la propria persoană fizică înregistrată la DSVSA, nu depune formular de mişcare pentru transferul animalelor de pe persoană fizică pe PFA, II sau IF, transferul efectuându-se prin schimbarea formei de organizare a proprietarului în baza de date de la DSVSA. </w:t>
            </w:r>
          </w:p>
          <w:p w14:paraId="67305E6D" w14:textId="77777777" w:rsidR="00A47579" w:rsidRPr="00EE7B14" w:rsidRDefault="00A47579" w:rsidP="002539CB">
            <w:pPr>
              <w:pStyle w:val="NoSpacing"/>
              <w:tabs>
                <w:tab w:val="left" w:pos="2268"/>
              </w:tabs>
              <w:jc w:val="both"/>
              <w:rPr>
                <w:rFonts w:ascii="Trebuchet MS" w:hAnsi="Trebuchet MS" w:cs="Calibri"/>
                <w:sz w:val="22"/>
                <w:szCs w:val="22"/>
                <w:lang w:val="ro-RO"/>
              </w:rPr>
            </w:pPr>
            <w:r w:rsidRPr="00EE7B14">
              <w:rPr>
                <w:rFonts w:ascii="Trebuchet MS" w:hAnsi="Trebuchet MS" w:cs="Calibri"/>
                <w:sz w:val="22"/>
                <w:szCs w:val="22"/>
                <w:lang w:val="ro-RO"/>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14:paraId="45A36F36" w14:textId="77777777" w:rsidR="00A47579" w:rsidRPr="00EE7B14" w:rsidRDefault="00A47579" w:rsidP="002539CB">
            <w:pPr>
              <w:pStyle w:val="NoSpacing"/>
              <w:tabs>
                <w:tab w:val="left" w:pos="2268"/>
              </w:tabs>
              <w:jc w:val="both"/>
              <w:rPr>
                <w:rFonts w:ascii="Trebuchet MS" w:hAnsi="Trebuchet MS" w:cs="Calibri"/>
                <w:sz w:val="22"/>
                <w:szCs w:val="22"/>
                <w:lang w:val="ro-RO"/>
              </w:rPr>
            </w:pPr>
            <w:r w:rsidRPr="00EE7B14">
              <w:rPr>
                <w:rFonts w:ascii="Trebuchet MS" w:hAnsi="Trebuchet MS" w:cs="Calibri"/>
                <w:sz w:val="22"/>
                <w:szCs w:val="22"/>
                <w:lang w:val="ro-RO"/>
              </w:rPr>
              <w:t xml:space="preserve">NORMA SANITARĂ VETERINARĂ din 29 aprilie 2010 pentru implementarea procesului de identificare şi înregistrare a suinelor, ovinelor, caprinelor şi bovinelor, art. 1 (10) „mişcarea animalelor - creşterea sau descreşterea numărului de animale aflate într-o exploataţie, din oricare motiv, inclusiv naşterea sau moartea unui animal” coroborat cu art. 5 (1) punctul f „fiecare mişcare a animalelor se desfăşoară numai cu formularele/documentele de mişcare şi este înregistrată în SNIIA” precum şi cu art. 11 (4) „Fiecare proprietar de exploataţie, proprietar de animale sau deţinător al acestora are obligaţia de a notifica medicului veterinar de liberă practică împuternicit orice intenţie de mişcare a animalelor; în acest scop, solicită medicului veterinar de liberă practică împuternicit eliberarea formularului de mişcare, al cărui model </w:t>
            </w:r>
            <w:r w:rsidRPr="00EE7B14">
              <w:rPr>
                <w:rFonts w:ascii="Trebuchet MS" w:hAnsi="Trebuchet MS" w:cs="Calibri"/>
                <w:sz w:val="22"/>
                <w:szCs w:val="22"/>
                <w:lang w:val="ro-RO"/>
              </w:rPr>
              <w:lastRenderedPageBreak/>
              <w:t>este prevăzut în anexa nr. 4”.</w:t>
            </w:r>
          </w:p>
          <w:p w14:paraId="29EE4EDF" w14:textId="77777777" w:rsidR="00A47579" w:rsidRPr="00EE7B14" w:rsidRDefault="00A47579" w:rsidP="002539CB">
            <w:pPr>
              <w:tabs>
                <w:tab w:val="num" w:pos="360"/>
                <w:tab w:val="right" w:pos="9072"/>
              </w:tabs>
              <w:spacing w:after="0" w:line="240" w:lineRule="auto"/>
              <w:jc w:val="both"/>
              <w:rPr>
                <w:rFonts w:ascii="Trebuchet MS" w:hAnsi="Trebuchet MS" w:cs="Calibri"/>
                <w:b/>
                <w:lang w:eastAsia="fr-FR"/>
              </w:rPr>
            </w:pPr>
            <w:r w:rsidRPr="00EE7B14">
              <w:rPr>
                <w:rFonts w:ascii="Trebuchet MS" w:hAnsi="Trebuchet MS" w:cs="Calibri"/>
                <w:b/>
              </w:rPr>
              <w:t xml:space="preserve">Paşaportul emis de ANZ </w:t>
            </w:r>
            <w:r w:rsidRPr="00EE7B14">
              <w:rPr>
                <w:rFonts w:ascii="Trebuchet MS" w:hAnsi="Trebuchet MS" w:cs="Calibri"/>
              </w:rPr>
              <w:t xml:space="preserve">În cazul în care solicitantul deţine cabaline de rasă şi origine se verifică dacă solicitantul a prezentat </w:t>
            </w:r>
            <w:r w:rsidRPr="00EE7B14">
              <w:rPr>
                <w:rFonts w:ascii="Trebuchet MS" w:hAnsi="Trebuchet MS" w:cs="Calibri"/>
                <w:b/>
              </w:rPr>
              <w:t>Paşaportul emis de ANZ pentru ecvideele (cabalinele) cu rasă şi origine</w:t>
            </w:r>
            <w:r w:rsidRPr="00EE7B14">
              <w:rPr>
                <w:rFonts w:ascii="Trebuchet MS" w:hAnsi="Trebuchet MS" w:cs="Calibri"/>
              </w:rPr>
              <w:t xml:space="preserve"> pentru toate cabalinele menţionate î</w:t>
            </w:r>
            <w:r w:rsidR="000C4140" w:rsidRPr="00EE7B14">
              <w:rPr>
                <w:rFonts w:ascii="Trebuchet MS" w:hAnsi="Trebuchet MS" w:cs="Calibri"/>
              </w:rPr>
              <w:t>n tabelul privind Calculul SO din cererea de finanțare.</w:t>
            </w:r>
          </w:p>
          <w:p w14:paraId="36549C33" w14:textId="77777777" w:rsidR="00A47579" w:rsidRPr="00EE7B14" w:rsidRDefault="00A47579" w:rsidP="002539CB">
            <w:pPr>
              <w:spacing w:after="0" w:line="240" w:lineRule="auto"/>
              <w:jc w:val="both"/>
              <w:rPr>
                <w:rFonts w:ascii="Trebuchet MS" w:hAnsi="Trebuchet MS" w:cs="Calibri"/>
                <w:b/>
              </w:rPr>
            </w:pPr>
            <w:r w:rsidRPr="00EE7B14">
              <w:rPr>
                <w:rFonts w:ascii="Trebuchet MS" w:hAnsi="Trebuchet MS" w:cs="Calibri"/>
                <w:b/>
              </w:rPr>
              <w:t>Pentru exploataţiile agricole care deţin păsari</w:t>
            </w:r>
            <w:r w:rsidRPr="00EE7B14">
              <w:rPr>
                <w:rFonts w:ascii="Trebuchet MS" w:hAnsi="Trebuchet MS" w:cs="Calibri"/>
              </w:rPr>
              <w:t xml:space="preserve"> </w:t>
            </w:r>
            <w:r w:rsidRPr="00EE7B14">
              <w:rPr>
                <w:rFonts w:ascii="Trebuchet MS" w:hAnsi="Trebuchet MS" w:cs="Calibri"/>
                <w:b/>
              </w:rPr>
              <w:t>și albine:</w:t>
            </w:r>
          </w:p>
          <w:p w14:paraId="66F92C8A"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-se verifică in adeverinta</w:t>
            </w:r>
            <w:r w:rsidRPr="00EE7B14">
              <w:rPr>
                <w:rFonts w:ascii="Trebuchet MS" w:hAnsi="Trebuchet MS" w:cs="Calibri"/>
                <w:b/>
              </w:rPr>
              <w:t xml:space="preserve"> eliberată de medicul veterinar de circumscripţie</w:t>
            </w:r>
            <w:r w:rsidRPr="00EE7B14">
              <w:rPr>
                <w:rFonts w:ascii="Trebuchet MS" w:hAnsi="Trebuchet MS" w:cs="Calibri"/>
              </w:rPr>
              <w:t xml:space="preserve"> numarul pasarilor si al familiilor de albine corelandu-se cu inregistrarile din copia Registrului Agricol, corelat cu informațiile din copia adeverintei emise de ANZ din care trebuie să rezulte codul de identificare a stupinei   și stupilor, numarul familiilor de albine.</w:t>
            </w:r>
          </w:p>
          <w:p w14:paraId="002E8613" w14:textId="77777777" w:rsidR="00A47579" w:rsidRPr="00EE7B14" w:rsidRDefault="00A47579" w:rsidP="002539CB">
            <w:pPr>
              <w:tabs>
                <w:tab w:val="num" w:pos="360"/>
                <w:tab w:val="right" w:pos="9072"/>
              </w:tabs>
              <w:spacing w:after="0" w:line="240" w:lineRule="auto"/>
              <w:jc w:val="both"/>
              <w:rPr>
                <w:rFonts w:ascii="Trebuchet MS" w:hAnsi="Trebuchet MS" w:cs="Calibri"/>
                <w:b/>
              </w:rPr>
            </w:pPr>
            <w:r w:rsidRPr="00EE7B14">
              <w:rPr>
                <w:rFonts w:ascii="Trebuchet MS" w:hAnsi="Trebuchet MS" w:cs="Calibri"/>
                <w:b/>
              </w:rPr>
              <w:t>Terenul ce constituie vatra stupinei</w:t>
            </w:r>
            <w:r w:rsidRPr="00EE7B14">
              <w:rPr>
                <w:rFonts w:ascii="Trebuchet MS" w:hAnsi="Trebuchet MS" w:cs="Calibri"/>
              </w:rPr>
              <w:t xml:space="preserve"> nu contribuie la calculul SO. Suprafaţa de teren eligibilă pentru vatra stupinei este de minim 5 mp/stup şi 50 mp pentru fiecare pavilion apicol. Terenul care formează vatra stupinei nu  este obligatoriu sa fie  inregistrat în Registrul unic de identificare, la APIA, acesta necontribuind la calculul SO din cererea de finanţare.</w:t>
            </w:r>
          </w:p>
          <w:p w14:paraId="13DA3583" w14:textId="77777777" w:rsidR="00A47579" w:rsidRPr="00EE7B14" w:rsidRDefault="00A47579" w:rsidP="002539CB">
            <w:pPr>
              <w:tabs>
                <w:tab w:val="num" w:pos="270"/>
                <w:tab w:val="right" w:pos="9072"/>
              </w:tabs>
              <w:spacing w:after="0" w:line="240" w:lineRule="auto"/>
              <w:jc w:val="both"/>
              <w:rPr>
                <w:rFonts w:ascii="Trebuchet MS" w:hAnsi="Trebuchet MS" w:cs="Calibri"/>
                <w:lang w:eastAsia="fr-FR"/>
              </w:rPr>
            </w:pPr>
            <w:r w:rsidRPr="00EE7B14">
              <w:rPr>
                <w:rFonts w:ascii="Trebuchet MS" w:hAnsi="Trebuchet MS" w:cs="Calibri"/>
                <w:lang w:eastAsia="fr-FR"/>
              </w:rPr>
              <w:t xml:space="preserve">e1) </w:t>
            </w:r>
            <w:r w:rsidRPr="00EE7B14">
              <w:rPr>
                <w:rFonts w:ascii="Trebuchet MS" w:hAnsi="Trebuchet MS" w:cs="Calibri"/>
                <w:b/>
                <w:lang w:eastAsia="fr-FR"/>
              </w:rPr>
              <w:t>Pentru exploatațiile vegetale</w:t>
            </w:r>
            <w:r w:rsidRPr="00EE7B14">
              <w:rPr>
                <w:rFonts w:ascii="Trebuchet MS" w:hAnsi="Trebuchet MS" w:cs="Calibri"/>
                <w:lang w:eastAsia="fr-FR"/>
              </w:rPr>
              <w:t xml:space="preserve"> se va verifica copie</w:t>
            </w:r>
            <w:r w:rsidRPr="00EE7B14">
              <w:rPr>
                <w:rFonts w:ascii="Trebuchet MS" w:hAnsi="Trebuchet MS" w:cs="Calibri"/>
              </w:rPr>
              <w:t xml:space="preserve"> din Registrul agricol actualizat </w:t>
            </w:r>
            <w:r w:rsidRPr="00EE7B14">
              <w:rPr>
                <w:rFonts w:ascii="Trebuchet MS" w:hAnsi="Trebuchet MS" w:cs="Calibri"/>
                <w:lang w:eastAsia="fr-FR"/>
              </w:rPr>
              <w:t>în anul</w:t>
            </w:r>
            <w:r w:rsidR="000C4140" w:rsidRPr="00EE7B14">
              <w:rPr>
                <w:rFonts w:ascii="Trebuchet MS" w:hAnsi="Trebuchet MS" w:cs="Calibri"/>
              </w:rPr>
              <w:t xml:space="preserve"> depunerii cererii d</w:t>
            </w:r>
            <w:r w:rsidRPr="00EE7B14">
              <w:rPr>
                <w:rFonts w:ascii="Trebuchet MS" w:hAnsi="Trebuchet MS" w:cs="Calibri"/>
              </w:rPr>
              <w:t xml:space="preserve">e finantare </w:t>
            </w:r>
            <w:r w:rsidRPr="00EE7B14">
              <w:rPr>
                <w:rFonts w:ascii="Trebuchet MS" w:hAnsi="Trebuchet MS" w:cs="Calibri"/>
                <w:lang w:eastAsia="fr-FR"/>
              </w:rPr>
              <w:t>care să confirme dreptul de folosinţă (proprietate/arendă/ concesionare) al terenului/ fermei zootehnice/ animalelor (doar proprietate) înregistrate pentru baza de producţie, cu ştampila primăriei şi menţiunea "Conform cu originalul".</w:t>
            </w:r>
          </w:p>
          <w:p w14:paraId="35439552" w14:textId="77777777" w:rsidR="00A47579" w:rsidRPr="00EE7B14" w:rsidRDefault="00A47579" w:rsidP="002539CB">
            <w:pPr>
              <w:tabs>
                <w:tab w:val="num" w:pos="270"/>
                <w:tab w:val="right" w:pos="9072"/>
              </w:tabs>
              <w:spacing w:after="0" w:line="240" w:lineRule="auto"/>
              <w:jc w:val="both"/>
              <w:rPr>
                <w:rFonts w:ascii="Trebuchet MS" w:hAnsi="Trebuchet MS" w:cs="Calibri"/>
                <w:lang w:eastAsia="fr-FR"/>
              </w:rPr>
            </w:pPr>
          </w:p>
          <w:p w14:paraId="7CC42B81" w14:textId="77777777" w:rsidR="000C4140" w:rsidRPr="00EE7B14" w:rsidRDefault="00A47579" w:rsidP="002539CB">
            <w:pPr>
              <w:tabs>
                <w:tab w:val="num" w:pos="270"/>
                <w:tab w:val="right" w:pos="9072"/>
              </w:tabs>
              <w:spacing w:after="0" w:line="240" w:lineRule="auto"/>
              <w:jc w:val="both"/>
              <w:rPr>
                <w:rFonts w:ascii="Trebuchet MS" w:hAnsi="Trebuchet MS" w:cs="Calibri"/>
                <w:lang w:eastAsia="fr-FR"/>
              </w:rPr>
            </w:pPr>
            <w:r w:rsidRPr="00EE7B14">
              <w:rPr>
                <w:rFonts w:ascii="Trebuchet MS" w:hAnsi="Trebuchet MS" w:cs="Calibri"/>
              </w:rPr>
              <w:t>e2</w:t>
            </w:r>
            <w:r w:rsidRPr="00EE7B14">
              <w:rPr>
                <w:rFonts w:ascii="Trebuchet MS" w:hAnsi="Trebuchet MS" w:cs="Calibri"/>
                <w:b/>
              </w:rPr>
              <w:t>)</w:t>
            </w:r>
            <w:r w:rsidRPr="00EE7B14">
              <w:rPr>
                <w:rFonts w:ascii="Trebuchet MS" w:hAnsi="Trebuchet MS" w:cs="Calibri"/>
                <w:b/>
                <w:lang w:eastAsia="fr-FR"/>
              </w:rPr>
              <w:t>Pentru exploataţiile mixte şi zootehnice</w:t>
            </w:r>
            <w:r w:rsidRPr="00EE7B14">
              <w:rPr>
                <w:rFonts w:ascii="Trebuchet MS" w:hAnsi="Trebuchet MS" w:cs="Calibri"/>
                <w:lang w:eastAsia="fr-FR"/>
              </w:rPr>
              <w:t xml:space="preserve"> se va verifica copia din Registrul agricol emis de Primării actualizat cu cel mult 30 de zile înaintea depunerii cererii de finanţare care să confirme dreptul de folosinţă (proprietate/arendă/concesionare) al terenului/ fermei zootehnice/ animalelor (doar proprietate) înregistrate pentru baza de producţie, cu ştampila primăriei şi menţ</w:t>
            </w:r>
            <w:r w:rsidR="000C4140" w:rsidRPr="00EE7B14">
              <w:rPr>
                <w:rFonts w:ascii="Trebuchet MS" w:hAnsi="Trebuchet MS" w:cs="Calibri"/>
                <w:lang w:eastAsia="fr-FR"/>
              </w:rPr>
              <w:t>iunea  "Conform cu originalul".</w:t>
            </w:r>
          </w:p>
          <w:p w14:paraId="0CC5F98A" w14:textId="77777777" w:rsidR="00A47579" w:rsidRPr="00EE7B14" w:rsidRDefault="00A47579" w:rsidP="002539CB">
            <w:pPr>
              <w:tabs>
                <w:tab w:val="num" w:pos="270"/>
                <w:tab w:val="right" w:pos="9072"/>
              </w:tabs>
              <w:spacing w:after="0" w:line="240" w:lineRule="auto"/>
              <w:jc w:val="both"/>
              <w:rPr>
                <w:rFonts w:ascii="Trebuchet MS" w:hAnsi="Trebuchet MS" w:cs="Calibri"/>
                <w:lang w:eastAsia="fr-FR"/>
              </w:rPr>
            </w:pPr>
            <w:r w:rsidRPr="00EE7B14">
              <w:rPr>
                <w:rFonts w:ascii="Trebuchet MS" w:hAnsi="Trebuchet MS" w:cs="Calibri"/>
              </w:rPr>
              <w:t>În situaţia în care primăriile nu pot elibera copia Registrului agricol cu situaţia curentă, se va depune copia ultimei înregistrari a registrului agricol însoţită de adeverinţă emisă de primărie privind situaţia curentă.</w:t>
            </w:r>
          </w:p>
          <w:p w14:paraId="2202D869" w14:textId="77777777" w:rsidR="00A47579" w:rsidRPr="00EE7B14" w:rsidRDefault="00A47579" w:rsidP="002539CB">
            <w:pPr>
              <w:tabs>
                <w:tab w:val="num" w:pos="270"/>
                <w:tab w:val="right" w:pos="9072"/>
              </w:tabs>
              <w:spacing w:after="0" w:line="240" w:lineRule="auto"/>
              <w:jc w:val="both"/>
              <w:rPr>
                <w:rFonts w:ascii="Trebuchet MS" w:hAnsi="Trebuchet MS" w:cs="Calibri"/>
                <w:b/>
                <w:lang w:eastAsia="fr-FR"/>
              </w:rPr>
            </w:pPr>
            <w:r w:rsidRPr="00EE7B14">
              <w:rPr>
                <w:rFonts w:ascii="Trebuchet MS" w:hAnsi="Trebuchet MS" w:cs="Calibri"/>
                <w:b/>
              </w:rPr>
              <w:t>- se verifică existenţa acestui document pentru toţi solicitanţii şi corelarea informaţiilor din Registrul agricol cu cele existente în Registrul unic de identificare şi/sau din registrul exploataţiei de la ANSVSA/DSVSA/ circumscriptia veterinară.</w:t>
            </w:r>
          </w:p>
          <w:p w14:paraId="6234ED3D" w14:textId="77777777" w:rsidR="00A47579" w:rsidRPr="00EE7B14" w:rsidRDefault="00A47579" w:rsidP="002539CB">
            <w:pPr>
              <w:spacing w:after="0" w:line="240" w:lineRule="auto"/>
              <w:jc w:val="both"/>
              <w:rPr>
                <w:rFonts w:ascii="Trebuchet MS" w:hAnsi="Trebuchet MS" w:cs="Calibri"/>
                <w:u w:val="single"/>
                <w:lang w:eastAsia="fr-FR"/>
              </w:rPr>
            </w:pPr>
            <w:r w:rsidRPr="00EE7B14">
              <w:rPr>
                <w:rFonts w:ascii="Trebuchet MS" w:hAnsi="Trebuchet MS" w:cs="Calibri"/>
                <w:lang w:eastAsia="fr-FR"/>
              </w:rPr>
              <w:t xml:space="preserve">b) și c): se verifică existența </w:t>
            </w:r>
            <w:r w:rsidRPr="00EE7B14">
              <w:rPr>
                <w:rFonts w:ascii="Trebuchet MS" w:hAnsi="Trebuchet MS" w:cs="Calibri"/>
                <w:u w:val="single"/>
                <w:lang w:eastAsia="fr-FR"/>
              </w:rPr>
              <w:t>documentelor solicitate pentru construcții permanente/provizorii</w:t>
            </w:r>
            <w:r w:rsidR="000C4140" w:rsidRPr="00EE7B14">
              <w:rPr>
                <w:rFonts w:ascii="Trebuchet MS" w:hAnsi="Trebuchet MS" w:cs="Calibri"/>
                <w:u w:val="single"/>
                <w:lang w:eastAsia="fr-FR"/>
              </w:rPr>
              <w:t>.</w:t>
            </w:r>
          </w:p>
          <w:p w14:paraId="237E26BC" w14:textId="77777777" w:rsidR="00A47579" w:rsidRPr="00EE7B14" w:rsidRDefault="00A47579" w:rsidP="002539CB">
            <w:pPr>
              <w:spacing w:after="0" w:line="240" w:lineRule="auto"/>
              <w:jc w:val="both"/>
              <w:rPr>
                <w:rFonts w:ascii="Trebuchet MS" w:hAnsi="Trebuchet MS" w:cs="Calibri"/>
                <w:b/>
              </w:rPr>
            </w:pPr>
            <w:r w:rsidRPr="00EE7B14">
              <w:rPr>
                <w:rFonts w:ascii="Trebuchet MS" w:hAnsi="Trebuchet MS" w:cs="Calibri"/>
              </w:rPr>
              <w:t xml:space="preserve">Se verifică existența documentelor pentru adăposturile animalelor (constructii provizorii și/ sau definitive de tipul: grajduri, saivane, padocuri, etc); </w:t>
            </w:r>
          </w:p>
          <w:p w14:paraId="39A0D184"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lastRenderedPageBreak/>
              <w:t>În cazul în care proiectul vizează și modernizarea clădirilor aceastea se vor face în baza Legii 50/1991, modificata şi completată.</w:t>
            </w:r>
          </w:p>
          <w:p w14:paraId="699278E9" w14:textId="77777777" w:rsidR="00A47579" w:rsidRPr="00EE7B14" w:rsidRDefault="00A47579" w:rsidP="00B007D6">
            <w:pPr>
              <w:pStyle w:val="BodyTextIndent2"/>
              <w:shd w:val="clear" w:color="auto" w:fill="FFFFFF"/>
              <w:ind w:left="0"/>
              <w:rPr>
                <w:rFonts w:ascii="Trebuchet MS" w:hAnsi="Trebuchet MS" w:cs="Calibri"/>
                <w:color w:val="auto"/>
                <w:sz w:val="22"/>
                <w:szCs w:val="22"/>
              </w:rPr>
            </w:pPr>
            <w:r w:rsidRPr="00EE7B14">
              <w:rPr>
                <w:rFonts w:ascii="Trebuchet MS" w:hAnsi="Trebuchet MS" w:cs="Calibri"/>
                <w:color w:val="auto"/>
                <w:sz w:val="22"/>
                <w:szCs w:val="22"/>
              </w:rPr>
              <w:t>În cazul prezentării contractului de comodat/locaţiune pentru construcțiile cu caracter provizoriu, conform prevederilor Legii nr 50/ 1991, cu modificările și completările ulterioare, expertul verifică dacă  solicitantul  a atașat acordul exp</w:t>
            </w:r>
            <w:r w:rsidR="00B007D6" w:rsidRPr="00EE7B14">
              <w:rPr>
                <w:rFonts w:ascii="Trebuchet MS" w:hAnsi="Trebuchet MS" w:cs="Calibri"/>
                <w:color w:val="auto"/>
                <w:sz w:val="22"/>
                <w:szCs w:val="22"/>
              </w:rPr>
              <w:t>res al proprietarului de drept.</w:t>
            </w:r>
          </w:p>
          <w:p w14:paraId="3335792F" w14:textId="77777777" w:rsidR="00A47579" w:rsidRPr="00EE7B14" w:rsidRDefault="00A47579" w:rsidP="002539CB">
            <w:pPr>
              <w:pStyle w:val="NoSpacing"/>
              <w:tabs>
                <w:tab w:val="left" w:pos="1418"/>
              </w:tabs>
              <w:jc w:val="both"/>
              <w:rPr>
                <w:rFonts w:ascii="Trebuchet MS" w:hAnsi="Trebuchet MS" w:cs="Calibri"/>
                <w:b/>
                <w:sz w:val="22"/>
                <w:szCs w:val="22"/>
                <w:lang w:val="ro-RO"/>
              </w:rPr>
            </w:pPr>
            <w:r w:rsidRPr="00EE7B14">
              <w:rPr>
                <w:rFonts w:ascii="Trebuchet MS" w:hAnsi="Trebuchet MS" w:cs="Calibri"/>
                <w:b/>
                <w:sz w:val="22"/>
                <w:szCs w:val="22"/>
                <w:lang w:val="ro-RO"/>
              </w:rPr>
              <w:t xml:space="preserve">Expertul verifică dacă contractele care conferă dreptul de folosință </w:t>
            </w:r>
            <w:r w:rsidRPr="00EE7B14">
              <w:rPr>
                <w:rFonts w:ascii="Trebuchet MS" w:hAnsi="Trebuchet MS" w:cs="Calibri"/>
                <w:sz w:val="22"/>
                <w:szCs w:val="22"/>
                <w:lang w:val="ro-RO"/>
              </w:rPr>
              <w:t xml:space="preserve">asupra clădirilor și a terenurilor sunt </w:t>
            </w:r>
            <w:r w:rsidRPr="00EE7B14">
              <w:rPr>
                <w:rFonts w:ascii="Trebuchet MS" w:hAnsi="Trebuchet MS" w:cs="Calibri"/>
                <w:b/>
                <w:sz w:val="22"/>
                <w:szCs w:val="22"/>
                <w:lang w:val="ro-RO"/>
              </w:rPr>
              <w:t xml:space="preserve"> încheiate pentru o perioadă</w:t>
            </w:r>
            <w:r w:rsidRPr="00EE7B14">
              <w:rPr>
                <w:rFonts w:ascii="Trebuchet MS" w:hAnsi="Trebuchet MS" w:cs="Calibri"/>
                <w:sz w:val="22"/>
                <w:szCs w:val="22"/>
                <w:lang w:val="ro-RO"/>
              </w:rPr>
              <w:t xml:space="preserve"> egală cu perioada de implementare şi monitorizare a proiectelor, </w:t>
            </w:r>
            <w:r w:rsidRPr="00EE7B14">
              <w:rPr>
                <w:rFonts w:ascii="Trebuchet MS" w:hAnsi="Trebuchet MS" w:cs="Calibri"/>
                <w:b/>
                <w:sz w:val="22"/>
                <w:szCs w:val="22"/>
                <w:lang w:val="ro-RO"/>
              </w:rPr>
              <w:t>începând cu anul depunerii cererii de finanțare în cazul clădirilor asupra cărora se intervine cu investiții de modernizare/extindere și a terenurilor pe care se vor realiza investiții ce presupun lucrări de construcții-mon</w:t>
            </w:r>
            <w:r w:rsidR="00B007D6" w:rsidRPr="00EE7B14">
              <w:rPr>
                <w:rFonts w:ascii="Trebuchet MS" w:hAnsi="Trebuchet MS" w:cs="Calibri"/>
                <w:b/>
                <w:sz w:val="22"/>
                <w:szCs w:val="22"/>
                <w:lang w:val="ro-RO"/>
              </w:rPr>
              <w:t>taj.</w:t>
            </w:r>
          </w:p>
          <w:p w14:paraId="2576C130" w14:textId="77777777" w:rsidR="00A47579" w:rsidRPr="00EE7B14" w:rsidRDefault="00A47579" w:rsidP="002539CB">
            <w:pPr>
              <w:tabs>
                <w:tab w:val="left" w:pos="2268"/>
              </w:tabs>
              <w:spacing w:after="0" w:line="240" w:lineRule="auto"/>
              <w:jc w:val="both"/>
              <w:rPr>
                <w:rFonts w:ascii="Trebuchet MS" w:hAnsi="Trebuchet MS" w:cs="Calibri"/>
              </w:rPr>
            </w:pPr>
            <w:r w:rsidRPr="00EE7B14">
              <w:rPr>
                <w:rFonts w:ascii="Trebuchet MS" w:hAnsi="Trebuchet MS" w:cs="Calibri"/>
              </w:rPr>
              <w:t>În cazul exploataţiilor care presupun înfiinţarea şi/sau reconversia plantaţiilor pomicole, expertul verifică dacă contractele care conferă dreptul de folosință (arendă, concesiune) asupra  terenurilor agricole, pentru exploataţii pomicole, sunt încheiate pe o perioadă de minimum 15 ani (excepție: pepinierele, culturile de căpșun, zmeur, mur, coacăz și agriș unde perioada minimă este de 10 ani), începând cu anul depunerii Cererii de Finanțare.</w:t>
            </w:r>
          </w:p>
          <w:p w14:paraId="57DE225B"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b/>
                <w:bCs/>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w:t>
            </w:r>
            <w:r w:rsidR="000C4140" w:rsidRPr="00EE7B14">
              <w:rPr>
                <w:rFonts w:ascii="Trebuchet MS" w:hAnsi="Trebuchet MS" w:cs="Calibri"/>
                <w:b/>
                <w:bCs/>
              </w:rPr>
              <w:t>situație, sub pragul minim de 8</w:t>
            </w:r>
            <w:r w:rsidRPr="00EE7B14">
              <w:rPr>
                <w:rFonts w:ascii="Trebuchet MS" w:hAnsi="Trebuchet MS" w:cs="Calibri"/>
                <w:b/>
                <w:bCs/>
              </w:rPr>
              <w:t xml:space="preserve">.000 SO stabilit prin condițiile de eligibilitate. </w:t>
            </w:r>
          </w:p>
          <w:p w14:paraId="7FD8E7AE" w14:textId="77777777" w:rsidR="00A47579" w:rsidRPr="00EE7B14" w:rsidRDefault="00A47579" w:rsidP="002539CB">
            <w:pPr>
              <w:pStyle w:val="NoSpacing"/>
              <w:jc w:val="both"/>
              <w:rPr>
                <w:rFonts w:ascii="Trebuchet MS" w:hAnsi="Trebuchet MS" w:cs="Calibri"/>
                <w:sz w:val="22"/>
                <w:szCs w:val="22"/>
                <w:lang w:val="ro-RO"/>
              </w:rPr>
            </w:pPr>
            <w:r w:rsidRPr="00EE7B14">
              <w:rPr>
                <w:rFonts w:ascii="Trebuchet MS" w:hAnsi="Trebuchet MS" w:cs="Calibri"/>
                <w:bCs/>
                <w:sz w:val="22"/>
                <w:szCs w:val="22"/>
                <w:lang w:val="ro-RO"/>
              </w:rPr>
              <w:t>Pe întreaga durată de execuție și monitorizare a proiectului</w:t>
            </w:r>
            <w:r w:rsidRPr="00EE7B14">
              <w:rPr>
                <w:rFonts w:ascii="Trebuchet MS" w:hAnsi="Trebuchet MS" w:cs="Calibri"/>
                <w:sz w:val="22"/>
                <w:szCs w:val="22"/>
                <w:lang w:val="ro-RO"/>
              </w:rPr>
              <w:t xml:space="preserve"> se va păstra sectorul dominant pentru care proiectul a fost selectat şi contractat.</w:t>
            </w:r>
          </w:p>
          <w:p w14:paraId="3F3CEA42" w14:textId="77777777" w:rsidR="00A47579" w:rsidRPr="00EE7B14" w:rsidRDefault="00A47579" w:rsidP="00B007D6">
            <w:pPr>
              <w:pStyle w:val="NoSpacing"/>
              <w:jc w:val="both"/>
              <w:rPr>
                <w:rFonts w:ascii="Trebuchet MS" w:hAnsi="Trebuchet MS" w:cs="Calibri"/>
                <w:b/>
                <w:sz w:val="22"/>
                <w:szCs w:val="22"/>
                <w:lang w:val="ro-RO"/>
              </w:rPr>
            </w:pPr>
            <w:r w:rsidRPr="00EE7B14">
              <w:rPr>
                <w:rFonts w:ascii="Trebuchet MS" w:hAnsi="Trebuchet MS" w:cs="Calibri"/>
                <w:b/>
                <w:bCs/>
                <w:sz w:val="22"/>
                <w:szCs w:val="22"/>
                <w:lang w:val="ro-RO"/>
              </w:rPr>
              <w:t xml:space="preserve">Dimensiunea economică a exploatației agricole prevăzută la depunerea cererii de finanțare poate crește pe durata de execuție </w:t>
            </w:r>
            <w:r w:rsidRPr="00EE7B14">
              <w:rPr>
                <w:rFonts w:ascii="Trebuchet MS" w:hAnsi="Trebuchet MS" w:cs="Calibri"/>
                <w:sz w:val="22"/>
                <w:szCs w:val="22"/>
                <w:lang w:val="ro-RO"/>
              </w:rPr>
              <w:t>păstrându-se sectorul dominant pentru care proiectul a fost selectat şi contractat</w:t>
            </w:r>
            <w:r w:rsidRPr="00EE7B14">
              <w:rPr>
                <w:rFonts w:ascii="Trebuchet MS" w:hAnsi="Trebuchet MS" w:cs="Calibri"/>
                <w:b/>
                <w:bCs/>
                <w:sz w:val="22"/>
                <w:szCs w:val="22"/>
                <w:lang w:val="ro-RO"/>
              </w:rPr>
              <w:t>.</w:t>
            </w:r>
          </w:p>
          <w:p w14:paraId="1EF3BD1F" w14:textId="77777777" w:rsidR="007D2E47" w:rsidRPr="00EE7B14" w:rsidRDefault="00A47579" w:rsidP="002539CB">
            <w:pPr>
              <w:spacing w:after="0" w:line="240" w:lineRule="auto"/>
              <w:jc w:val="both"/>
              <w:rPr>
                <w:rFonts w:ascii="Trebuchet MS" w:hAnsi="Trebuchet MS" w:cs="Calibri"/>
                <w:b/>
                <w:bCs/>
                <w:lang w:eastAsia="fr-FR"/>
              </w:rPr>
            </w:pPr>
            <w:r w:rsidRPr="00EE7B14">
              <w:rPr>
                <w:rFonts w:ascii="Trebuchet MS" w:hAnsi="Trebuchet MS" w:cs="Calibri"/>
                <w:b/>
                <w:bCs/>
                <w:lang w:eastAsia="fr-FR"/>
              </w:rPr>
              <w:t>IMPORTANT:</w:t>
            </w:r>
            <w:r w:rsidRPr="00EE7B14">
              <w:rPr>
                <w:rFonts w:ascii="Trebuchet MS" w:hAnsi="Trebuchet MS" w:cs="Calibri"/>
                <w:lang w:eastAsia="fr-FR"/>
              </w:rPr>
              <w:t xml:space="preserve"> </w:t>
            </w:r>
            <w:r w:rsidRPr="00EE7B14">
              <w:rPr>
                <w:rFonts w:ascii="Trebuchet MS" w:hAnsi="Trebuchet MS" w:cs="Calibri"/>
                <w:b/>
                <w:bCs/>
                <w:lang w:eastAsia="fr-FR"/>
              </w:rPr>
              <w:tab/>
              <w:t>În cazul în care exploataţiile sunt afectate de calamităţi naturale, iar la vizita pe teren se constată calamitarea exploataţiei, criteriul de eligibilitate este îndeplinit doar dacă solicitantul a prezentat document justificativ de confirmare a situaţiei, în conform</w:t>
            </w:r>
            <w:r w:rsidR="00B007D6" w:rsidRPr="00EE7B14">
              <w:rPr>
                <w:rFonts w:ascii="Trebuchet MS" w:hAnsi="Trebuchet MS" w:cs="Calibri"/>
                <w:b/>
                <w:bCs/>
                <w:lang w:eastAsia="fr-FR"/>
              </w:rPr>
              <w:t>itate cu legislaţia în vigoare.</w:t>
            </w:r>
          </w:p>
        </w:tc>
      </w:tr>
    </w:tbl>
    <w:p w14:paraId="47DB90E8" w14:textId="77777777" w:rsidR="007D2E47" w:rsidRPr="00EE7B14" w:rsidRDefault="007D2E47" w:rsidP="001A663C">
      <w:pPr>
        <w:tabs>
          <w:tab w:val="left" w:pos="3120"/>
          <w:tab w:val="center" w:pos="4320"/>
          <w:tab w:val="right" w:pos="8640"/>
        </w:tabs>
        <w:spacing w:after="0" w:line="240" w:lineRule="auto"/>
        <w:ind w:left="-142" w:right="-288"/>
        <w:jc w:val="both"/>
        <w:rPr>
          <w:rFonts w:ascii="Trebuchet MS" w:hAnsi="Trebuchet MS" w:cs="Arial"/>
        </w:rPr>
      </w:pPr>
      <w:r w:rsidRPr="00EE7B14">
        <w:rPr>
          <w:rFonts w:ascii="Trebuchet MS" w:hAnsi="Trebuchet MS" w:cs="Arial"/>
        </w:rPr>
        <w:lastRenderedPageBreak/>
        <w:t>Dacă în urma verificării efectuate, expertul constata că solicitantul îndeplinește condiția de eligibilitate privind dimensiunea economică a exploataţiei agricole (cuprinsă între 8.000 şi 50.000 € SO), va bifa casuţa “DA”, iar în caz contrar va bifa casuta “NU”, cererea fiind declarată neeligibilă și se va continua verificarea</w:t>
      </w:r>
      <w:r w:rsidR="00CF40E0" w:rsidRPr="00EE7B14">
        <w:rPr>
          <w:rFonts w:ascii="Trebuchet MS" w:hAnsi="Trebuchet MS" w:cs="Arial"/>
        </w:rPr>
        <w:t>.</w:t>
      </w:r>
    </w:p>
    <w:p w14:paraId="4D52FB62" w14:textId="77777777" w:rsidR="00CF40E0" w:rsidRPr="00EE7B14" w:rsidRDefault="00CF40E0" w:rsidP="007D2E47">
      <w:pPr>
        <w:tabs>
          <w:tab w:val="left" w:pos="3120"/>
          <w:tab w:val="center" w:pos="4320"/>
          <w:tab w:val="right" w:pos="8640"/>
        </w:tabs>
        <w:spacing w:after="0" w:line="240" w:lineRule="auto"/>
        <w:ind w:right="-288"/>
        <w:jc w:val="both"/>
        <w:rPr>
          <w:rFonts w:ascii="Trebuchet MS" w:hAnsi="Trebuchet MS" w:cs="Arial"/>
        </w:rPr>
      </w:pPr>
    </w:p>
    <w:p w14:paraId="0382B60C" w14:textId="77777777" w:rsidR="00CF40E0" w:rsidRPr="00EE7B14" w:rsidRDefault="0009092F" w:rsidP="00CF40E0">
      <w:pPr>
        <w:overflowPunct w:val="0"/>
        <w:autoSpaceDE w:val="0"/>
        <w:autoSpaceDN w:val="0"/>
        <w:adjustRightInd w:val="0"/>
        <w:spacing w:after="0" w:line="240" w:lineRule="auto"/>
        <w:jc w:val="both"/>
        <w:textAlignment w:val="baseline"/>
        <w:rPr>
          <w:rFonts w:ascii="Trebuchet MS" w:hAnsi="Trebuchet MS" w:cs="Arial"/>
          <w:b/>
          <w:bCs/>
          <w:lang w:eastAsia="fr-FR"/>
        </w:rPr>
      </w:pPr>
      <w:r w:rsidRPr="00EE7B14">
        <w:rPr>
          <w:rFonts w:ascii="Trebuchet MS" w:hAnsi="Trebuchet MS" w:cs="Arial"/>
          <w:b/>
          <w:bCs/>
          <w:lang w:eastAsia="fr-FR"/>
        </w:rPr>
        <w:lastRenderedPageBreak/>
        <w:t>EG</w:t>
      </w:r>
      <w:r w:rsidR="002E68C7" w:rsidRPr="00EE7B14">
        <w:rPr>
          <w:rFonts w:ascii="Trebuchet MS" w:hAnsi="Trebuchet MS" w:cs="Arial"/>
          <w:b/>
          <w:bCs/>
          <w:lang w:eastAsia="fr-FR"/>
        </w:rPr>
        <w:t>3</w:t>
      </w:r>
      <w:r w:rsidRPr="00EE7B14">
        <w:rPr>
          <w:rFonts w:ascii="Trebuchet MS" w:hAnsi="Trebuchet MS" w:cs="Arial"/>
          <w:b/>
          <w:bCs/>
          <w:lang w:eastAsia="fr-FR"/>
        </w:rPr>
        <w:t>.</w:t>
      </w:r>
      <w:r w:rsidR="00CF40E0" w:rsidRPr="00EE7B14">
        <w:rPr>
          <w:rFonts w:ascii="Trebuchet MS" w:hAnsi="Trebuchet MS" w:cs="Arial"/>
          <w:b/>
          <w:bCs/>
          <w:lang w:eastAsia="fr-FR"/>
        </w:rPr>
        <w:t xml:space="preserve"> </w:t>
      </w:r>
      <w:r w:rsidR="00CF40E0" w:rsidRPr="00EE7B14">
        <w:rPr>
          <w:rFonts w:ascii="Trebuchet MS" w:hAnsi="Trebuchet MS" w:cs="Arial"/>
          <w:b/>
        </w:rPr>
        <w:t>Beneficiarul prezintă planul de afaceri</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520"/>
      </w:tblGrid>
      <w:tr w:rsidR="00CF40E0" w:rsidRPr="00EE7B14" w14:paraId="6F6C1751" w14:textId="77777777" w:rsidTr="00CE1904">
        <w:tc>
          <w:tcPr>
            <w:tcW w:w="3331" w:type="dxa"/>
            <w:shd w:val="clear" w:color="auto" w:fill="D9D9D9" w:themeFill="background1" w:themeFillShade="D9"/>
          </w:tcPr>
          <w:p w14:paraId="488E9CDC" w14:textId="77777777" w:rsidR="00CF40E0" w:rsidRPr="00EE7B14" w:rsidRDefault="00CF40E0" w:rsidP="00906C2E">
            <w:pPr>
              <w:keepNext/>
              <w:spacing w:after="0" w:line="240" w:lineRule="auto"/>
              <w:outlineLvl w:val="0"/>
              <w:rPr>
                <w:rFonts w:ascii="Trebuchet MS" w:hAnsi="Trebuchet MS" w:cs="Arial"/>
                <w:b/>
                <w:bCs/>
              </w:rPr>
            </w:pPr>
            <w:r w:rsidRPr="00EE7B14">
              <w:rPr>
                <w:rFonts w:ascii="Trebuchet MS" w:hAnsi="Trebuchet MS" w:cs="Arial"/>
                <w:b/>
                <w:bCs/>
              </w:rPr>
              <w:t>DOCUMENTE  DE PREZENTAT DE SOLICITANT</w:t>
            </w:r>
          </w:p>
        </w:tc>
        <w:tc>
          <w:tcPr>
            <w:tcW w:w="6520" w:type="dxa"/>
            <w:shd w:val="clear" w:color="auto" w:fill="D9D9D9" w:themeFill="background1" w:themeFillShade="D9"/>
          </w:tcPr>
          <w:p w14:paraId="22248E19" w14:textId="77777777" w:rsidR="00CF40E0" w:rsidRPr="00EE7B14" w:rsidRDefault="00CF40E0" w:rsidP="00906C2E">
            <w:pPr>
              <w:spacing w:after="0" w:line="240" w:lineRule="auto"/>
              <w:jc w:val="both"/>
              <w:rPr>
                <w:rFonts w:ascii="Trebuchet MS" w:hAnsi="Trebuchet MS" w:cs="Arial"/>
                <w:b/>
              </w:rPr>
            </w:pPr>
            <w:r w:rsidRPr="00EE7B14">
              <w:rPr>
                <w:rFonts w:ascii="Trebuchet MS" w:hAnsi="Trebuchet MS" w:cs="Arial"/>
                <w:b/>
              </w:rPr>
              <w:t>MODALITATE DE VERIFICARE</w:t>
            </w:r>
          </w:p>
        </w:tc>
      </w:tr>
      <w:tr w:rsidR="00CF40E0" w:rsidRPr="00EE7B14" w14:paraId="1BB482B2" w14:textId="77777777" w:rsidTr="00CE1904">
        <w:trPr>
          <w:trHeight w:val="260"/>
        </w:trPr>
        <w:tc>
          <w:tcPr>
            <w:tcW w:w="3331" w:type="dxa"/>
          </w:tcPr>
          <w:p w14:paraId="20C76E25" w14:textId="77777777" w:rsidR="00CF40E0" w:rsidRPr="00EE7B14" w:rsidRDefault="00CF40E0" w:rsidP="00906C2E">
            <w:pPr>
              <w:spacing w:after="0" w:line="240" w:lineRule="auto"/>
              <w:jc w:val="both"/>
              <w:rPr>
                <w:rFonts w:ascii="Trebuchet MS" w:hAnsi="Trebuchet MS" w:cs="Arial"/>
              </w:rPr>
            </w:pPr>
            <w:r w:rsidRPr="00EE7B14">
              <w:rPr>
                <w:rFonts w:ascii="Trebuchet MS" w:hAnsi="Trebuchet MS" w:cs="Arial"/>
              </w:rPr>
              <w:t xml:space="preserve">Planul de afaceri </w:t>
            </w:r>
          </w:p>
          <w:p w14:paraId="1DD954B0" w14:textId="77777777" w:rsidR="00CF40E0" w:rsidRPr="00EE7B14" w:rsidRDefault="00DE4DF8" w:rsidP="00906C2E">
            <w:pPr>
              <w:spacing w:after="0" w:line="240" w:lineRule="auto"/>
              <w:jc w:val="both"/>
              <w:rPr>
                <w:rFonts w:ascii="Trebuchet MS" w:hAnsi="Trebuchet MS" w:cs="Arial"/>
              </w:rPr>
            </w:pPr>
            <w:r w:rsidRPr="00EE7B14">
              <w:rPr>
                <w:rFonts w:ascii="Trebuchet MS" w:hAnsi="Trebuchet MS" w:cs="Arial"/>
              </w:rPr>
              <w:t>Cererea de finanțare</w:t>
            </w:r>
          </w:p>
          <w:p w14:paraId="3592B636" w14:textId="77777777" w:rsidR="00DE4DF8" w:rsidRPr="00EE7B14" w:rsidRDefault="00DE4DF8" w:rsidP="00906C2E">
            <w:pPr>
              <w:spacing w:after="0" w:line="240" w:lineRule="auto"/>
              <w:jc w:val="both"/>
              <w:rPr>
                <w:rFonts w:ascii="Trebuchet MS" w:hAnsi="Trebuchet MS" w:cs="Arial"/>
              </w:rPr>
            </w:pPr>
          </w:p>
          <w:p w14:paraId="5864FA07" w14:textId="77777777" w:rsidR="00DE4DF8" w:rsidRPr="00EE7B14" w:rsidRDefault="00DE4DF8" w:rsidP="00906C2E">
            <w:pPr>
              <w:spacing w:after="0" w:line="240" w:lineRule="auto"/>
              <w:jc w:val="both"/>
              <w:rPr>
                <w:rFonts w:ascii="Trebuchet MS" w:hAnsi="Trebuchet MS" w:cs="Arial"/>
              </w:rPr>
            </w:pPr>
          </w:p>
          <w:p w14:paraId="34D8B22A" w14:textId="77777777" w:rsidR="00DE4DF8" w:rsidRPr="00EE7B14" w:rsidRDefault="00DE4DF8" w:rsidP="00906C2E">
            <w:pPr>
              <w:spacing w:after="0" w:line="240" w:lineRule="auto"/>
              <w:jc w:val="both"/>
              <w:rPr>
                <w:rFonts w:ascii="Trebuchet MS" w:hAnsi="Trebuchet MS" w:cs="Arial"/>
              </w:rPr>
            </w:pPr>
          </w:p>
          <w:p w14:paraId="7837C401" w14:textId="77777777" w:rsidR="00DE4DF8" w:rsidRPr="00EE7B14" w:rsidRDefault="00DE4DF8" w:rsidP="00906C2E">
            <w:pPr>
              <w:spacing w:after="0" w:line="240" w:lineRule="auto"/>
              <w:jc w:val="both"/>
              <w:rPr>
                <w:rFonts w:ascii="Trebuchet MS" w:hAnsi="Trebuchet MS" w:cs="Arial"/>
              </w:rPr>
            </w:pPr>
          </w:p>
          <w:p w14:paraId="0E6756E6" w14:textId="77777777" w:rsidR="00DE4DF8" w:rsidRPr="00EE7B14" w:rsidRDefault="00DE4DF8" w:rsidP="00906C2E">
            <w:pPr>
              <w:spacing w:after="0" w:line="240" w:lineRule="auto"/>
              <w:jc w:val="both"/>
              <w:rPr>
                <w:rFonts w:ascii="Trebuchet MS" w:hAnsi="Trebuchet MS" w:cs="Arial"/>
              </w:rPr>
            </w:pPr>
          </w:p>
          <w:p w14:paraId="2D7D64D6" w14:textId="77777777" w:rsidR="00DE4DF8" w:rsidRPr="00EE7B14" w:rsidRDefault="00DE4DF8" w:rsidP="00906C2E">
            <w:pPr>
              <w:spacing w:after="0" w:line="240" w:lineRule="auto"/>
              <w:jc w:val="both"/>
              <w:rPr>
                <w:rFonts w:ascii="Trebuchet MS" w:hAnsi="Trebuchet MS" w:cs="Arial"/>
              </w:rPr>
            </w:pPr>
          </w:p>
          <w:p w14:paraId="3E9230D2" w14:textId="77777777" w:rsidR="00DE4DF8" w:rsidRPr="00EE7B14" w:rsidRDefault="00DE4DF8" w:rsidP="00906C2E">
            <w:pPr>
              <w:spacing w:after="0" w:line="240" w:lineRule="auto"/>
              <w:jc w:val="both"/>
              <w:rPr>
                <w:rFonts w:ascii="Trebuchet MS" w:hAnsi="Trebuchet MS" w:cs="Arial"/>
              </w:rPr>
            </w:pPr>
          </w:p>
          <w:p w14:paraId="0967C248" w14:textId="77777777" w:rsidR="00DE4DF8" w:rsidRPr="00EE7B14" w:rsidRDefault="00DE4DF8" w:rsidP="00906C2E">
            <w:pPr>
              <w:spacing w:after="0" w:line="240" w:lineRule="auto"/>
              <w:jc w:val="both"/>
              <w:rPr>
                <w:rFonts w:ascii="Trebuchet MS" w:hAnsi="Trebuchet MS" w:cs="Arial"/>
              </w:rPr>
            </w:pPr>
          </w:p>
          <w:p w14:paraId="6C94FD66" w14:textId="77777777" w:rsidR="00DE4DF8" w:rsidRPr="00EE7B14" w:rsidRDefault="00DE4DF8" w:rsidP="00906C2E">
            <w:pPr>
              <w:spacing w:after="0" w:line="240" w:lineRule="auto"/>
              <w:jc w:val="both"/>
              <w:rPr>
                <w:rFonts w:ascii="Trebuchet MS" w:hAnsi="Trebuchet MS" w:cs="Arial"/>
              </w:rPr>
            </w:pPr>
          </w:p>
          <w:p w14:paraId="2ACA2991" w14:textId="77777777" w:rsidR="00DE4DF8" w:rsidRPr="00EE7B14" w:rsidRDefault="00DE4DF8" w:rsidP="00906C2E">
            <w:pPr>
              <w:spacing w:after="0" w:line="240" w:lineRule="auto"/>
              <w:jc w:val="both"/>
              <w:rPr>
                <w:rFonts w:ascii="Trebuchet MS" w:hAnsi="Trebuchet MS" w:cs="Arial"/>
              </w:rPr>
            </w:pPr>
          </w:p>
          <w:p w14:paraId="28A96EBA" w14:textId="77777777" w:rsidR="00DE4DF8" w:rsidRPr="00EE7B14" w:rsidRDefault="00DE4DF8" w:rsidP="00906C2E">
            <w:pPr>
              <w:spacing w:after="0" w:line="240" w:lineRule="auto"/>
              <w:jc w:val="both"/>
              <w:rPr>
                <w:rFonts w:ascii="Trebuchet MS" w:hAnsi="Trebuchet MS" w:cs="Arial"/>
              </w:rPr>
            </w:pPr>
          </w:p>
          <w:p w14:paraId="0709A140" w14:textId="77777777" w:rsidR="00DE4DF8" w:rsidRPr="00EE7B14" w:rsidRDefault="00DE4DF8" w:rsidP="00906C2E">
            <w:pPr>
              <w:spacing w:after="0" w:line="240" w:lineRule="auto"/>
              <w:jc w:val="both"/>
              <w:rPr>
                <w:rFonts w:ascii="Trebuchet MS" w:hAnsi="Trebuchet MS" w:cs="Arial"/>
              </w:rPr>
            </w:pPr>
          </w:p>
          <w:p w14:paraId="177BD943" w14:textId="77777777" w:rsidR="00DE4DF8" w:rsidRPr="00EE7B14" w:rsidRDefault="00DE4DF8" w:rsidP="00906C2E">
            <w:pPr>
              <w:spacing w:after="0" w:line="240" w:lineRule="auto"/>
              <w:jc w:val="both"/>
              <w:rPr>
                <w:rFonts w:ascii="Trebuchet MS" w:hAnsi="Trebuchet MS" w:cs="Arial"/>
              </w:rPr>
            </w:pPr>
          </w:p>
          <w:p w14:paraId="054A9DFC" w14:textId="77777777" w:rsidR="00DE4DF8" w:rsidRPr="00EE7B14" w:rsidRDefault="00DE4DF8" w:rsidP="00906C2E">
            <w:pPr>
              <w:spacing w:after="0" w:line="240" w:lineRule="auto"/>
              <w:jc w:val="both"/>
              <w:rPr>
                <w:rFonts w:ascii="Trebuchet MS" w:hAnsi="Trebuchet MS" w:cs="Arial"/>
              </w:rPr>
            </w:pPr>
          </w:p>
          <w:p w14:paraId="1A9B7A55" w14:textId="77777777" w:rsidR="00DE4DF8" w:rsidRPr="00EE7B14" w:rsidRDefault="00DE4DF8" w:rsidP="00906C2E">
            <w:pPr>
              <w:spacing w:after="0" w:line="240" w:lineRule="auto"/>
              <w:jc w:val="both"/>
              <w:rPr>
                <w:rFonts w:ascii="Trebuchet MS" w:hAnsi="Trebuchet MS" w:cs="Arial"/>
              </w:rPr>
            </w:pPr>
          </w:p>
          <w:p w14:paraId="59B0C1AE" w14:textId="77777777" w:rsidR="00DE4DF8" w:rsidRPr="00EE7B14" w:rsidRDefault="00DE4DF8" w:rsidP="00906C2E">
            <w:pPr>
              <w:spacing w:after="0" w:line="240" w:lineRule="auto"/>
              <w:jc w:val="both"/>
              <w:rPr>
                <w:rFonts w:ascii="Trebuchet MS" w:hAnsi="Trebuchet MS" w:cs="Arial"/>
              </w:rPr>
            </w:pPr>
          </w:p>
          <w:p w14:paraId="6D030FE4" w14:textId="77777777" w:rsidR="00455991" w:rsidRPr="00EE7B14" w:rsidRDefault="00455991" w:rsidP="00906C2E">
            <w:pPr>
              <w:pStyle w:val="NoSpacing"/>
              <w:jc w:val="both"/>
              <w:rPr>
                <w:rFonts w:ascii="Trebuchet MS" w:hAnsi="Trebuchet MS" w:cs="Arial"/>
                <w:sz w:val="22"/>
                <w:szCs w:val="22"/>
                <w:lang w:val="ro-RO"/>
              </w:rPr>
            </w:pPr>
          </w:p>
          <w:p w14:paraId="29859C4F" w14:textId="77777777" w:rsidR="00455991" w:rsidRPr="00EE7B14" w:rsidRDefault="00455991" w:rsidP="00906C2E">
            <w:pPr>
              <w:pStyle w:val="NoSpacing"/>
              <w:tabs>
                <w:tab w:val="left" w:pos="709"/>
              </w:tabs>
              <w:jc w:val="both"/>
              <w:rPr>
                <w:rFonts w:ascii="Trebuchet MS" w:hAnsi="Trebuchet MS" w:cs="Arial"/>
                <w:sz w:val="22"/>
                <w:szCs w:val="22"/>
                <w:lang w:val="ro-RO"/>
              </w:rPr>
            </w:pPr>
            <w:r w:rsidRPr="00EE7B14">
              <w:rPr>
                <w:rFonts w:ascii="Trebuchet MS" w:hAnsi="Trebuchet MS" w:cs="Arial"/>
                <w:sz w:val="22"/>
                <w:szCs w:val="22"/>
                <w:lang w:val="ro-RO"/>
              </w:rPr>
              <w:t>Anexa 7</w:t>
            </w:r>
            <w:r w:rsidR="001331D7" w:rsidRPr="00EE7B14">
              <w:rPr>
                <w:rFonts w:ascii="Trebuchet MS" w:hAnsi="Trebuchet MS" w:cs="Arial"/>
                <w:sz w:val="22"/>
                <w:szCs w:val="22"/>
                <w:lang w:val="ro-RO"/>
              </w:rPr>
              <w:t>.1</w:t>
            </w:r>
            <w:r w:rsidRPr="00EE7B14">
              <w:rPr>
                <w:rFonts w:ascii="Trebuchet MS" w:hAnsi="Trebuchet MS" w:cs="Arial"/>
                <w:sz w:val="22"/>
                <w:szCs w:val="22"/>
                <w:lang w:val="ro-RO"/>
              </w:rPr>
              <w:t xml:space="preserve"> – Anexa aferentă Subprogramului Tematic Pomicol</w:t>
            </w:r>
          </w:p>
          <w:p w14:paraId="05CA4D8E" w14:textId="77777777" w:rsidR="00AE478D" w:rsidRPr="00EE7B14" w:rsidRDefault="00AE478D" w:rsidP="00906C2E">
            <w:pPr>
              <w:pStyle w:val="NoSpacing"/>
              <w:tabs>
                <w:tab w:val="left" w:pos="709"/>
              </w:tabs>
              <w:jc w:val="both"/>
              <w:rPr>
                <w:rFonts w:ascii="Trebuchet MS" w:hAnsi="Trebuchet MS" w:cs="Arial"/>
                <w:sz w:val="22"/>
                <w:szCs w:val="22"/>
                <w:lang w:val="ro-RO"/>
              </w:rPr>
            </w:pPr>
            <w:r w:rsidRPr="00EE7B14">
              <w:rPr>
                <w:rFonts w:ascii="Trebuchet MS" w:hAnsi="Trebuchet MS" w:cs="Arial"/>
                <w:sz w:val="22"/>
                <w:szCs w:val="22"/>
                <w:lang w:val="ro-RO"/>
              </w:rPr>
              <w:t>Anexa7.2_OMADR_nr._397_2003 pentru podgorii și centre viticole</w:t>
            </w:r>
          </w:p>
          <w:p w14:paraId="3D0E05AC" w14:textId="77777777" w:rsidR="00DE4DF8" w:rsidRPr="00EE7B14" w:rsidRDefault="00DE4DF8" w:rsidP="00906C2E">
            <w:pPr>
              <w:spacing w:after="0" w:line="240" w:lineRule="auto"/>
              <w:jc w:val="both"/>
              <w:rPr>
                <w:rFonts w:ascii="Trebuchet MS" w:hAnsi="Trebuchet MS" w:cs="Arial"/>
                <w:b/>
              </w:rPr>
            </w:pPr>
          </w:p>
          <w:p w14:paraId="5DFC5D17" w14:textId="77777777" w:rsidR="00455991" w:rsidRPr="00EE7B14" w:rsidRDefault="00455991" w:rsidP="00906C2E">
            <w:pPr>
              <w:spacing w:after="0" w:line="240" w:lineRule="auto"/>
              <w:jc w:val="both"/>
              <w:rPr>
                <w:rFonts w:ascii="Trebuchet MS" w:hAnsi="Trebuchet MS" w:cs="Arial"/>
                <w:b/>
              </w:rPr>
            </w:pPr>
            <w:r w:rsidRPr="00EE7B14">
              <w:rPr>
                <w:rFonts w:ascii="Trebuchet MS" w:hAnsi="Trebuchet MS" w:cs="Arial"/>
              </w:rPr>
              <w:t>Autorizația pentru producerea, prelucrarea si comercialiarea semintelor certificate si a materialului saditor, documente conform legislatiei in vigoare – in cazul producatorilor de seminte si material saditor.</w:t>
            </w:r>
          </w:p>
          <w:p w14:paraId="358C31BE" w14:textId="77777777" w:rsidR="00DE4DF8" w:rsidRPr="00EE7B14" w:rsidRDefault="00DE4DF8" w:rsidP="00906C2E">
            <w:pPr>
              <w:pStyle w:val="NoSpacing"/>
              <w:jc w:val="both"/>
              <w:rPr>
                <w:rFonts w:ascii="Trebuchet MS" w:hAnsi="Trebuchet MS" w:cs="Arial"/>
                <w:sz w:val="22"/>
                <w:szCs w:val="22"/>
                <w:lang w:val="ro-RO"/>
              </w:rPr>
            </w:pPr>
          </w:p>
          <w:p w14:paraId="5E5D1F90" w14:textId="77777777" w:rsidR="00DE4DF8" w:rsidRPr="00EE7B14" w:rsidRDefault="00DE4DF8" w:rsidP="00906C2E">
            <w:pPr>
              <w:pStyle w:val="NoSpacing"/>
              <w:jc w:val="both"/>
              <w:rPr>
                <w:rFonts w:ascii="Trebuchet MS" w:hAnsi="Trebuchet MS" w:cs="Arial"/>
                <w:sz w:val="22"/>
                <w:szCs w:val="22"/>
                <w:lang w:val="ro-RO"/>
              </w:rPr>
            </w:pPr>
          </w:p>
          <w:p w14:paraId="3590B37A" w14:textId="77777777" w:rsidR="00DE4DF8" w:rsidRPr="00EE7B14" w:rsidRDefault="00DE4DF8" w:rsidP="00906C2E">
            <w:pPr>
              <w:spacing w:after="0" w:line="240" w:lineRule="auto"/>
              <w:jc w:val="both"/>
              <w:rPr>
                <w:rFonts w:ascii="Trebuchet MS" w:hAnsi="Trebuchet MS" w:cs="Arial"/>
              </w:rPr>
            </w:pPr>
          </w:p>
          <w:p w14:paraId="0B4212D6" w14:textId="77777777" w:rsidR="00CF40E0" w:rsidRPr="00EE7B14" w:rsidRDefault="00CF40E0" w:rsidP="00906C2E">
            <w:pPr>
              <w:spacing w:after="0" w:line="240" w:lineRule="auto"/>
              <w:jc w:val="both"/>
              <w:rPr>
                <w:rFonts w:ascii="Trebuchet MS" w:hAnsi="Trebuchet MS" w:cs="Arial"/>
              </w:rPr>
            </w:pPr>
          </w:p>
          <w:p w14:paraId="00D9421C" w14:textId="77777777" w:rsidR="00CF40E0" w:rsidRPr="00EE7B14" w:rsidRDefault="00CF40E0" w:rsidP="00906C2E">
            <w:pPr>
              <w:spacing w:after="0" w:line="240" w:lineRule="auto"/>
              <w:jc w:val="both"/>
              <w:rPr>
                <w:rFonts w:ascii="Trebuchet MS" w:hAnsi="Trebuchet MS" w:cs="Arial"/>
              </w:rPr>
            </w:pPr>
          </w:p>
          <w:p w14:paraId="29C9DFA6" w14:textId="77777777" w:rsidR="00CF40E0" w:rsidRPr="00EE7B14" w:rsidRDefault="00CF40E0" w:rsidP="00906C2E">
            <w:pPr>
              <w:spacing w:after="0" w:line="240" w:lineRule="auto"/>
              <w:jc w:val="both"/>
              <w:rPr>
                <w:rFonts w:ascii="Trebuchet MS" w:hAnsi="Trebuchet MS" w:cs="Arial"/>
              </w:rPr>
            </w:pPr>
          </w:p>
          <w:p w14:paraId="4095B4FA" w14:textId="77777777" w:rsidR="00CF40E0" w:rsidRPr="00EE7B14" w:rsidRDefault="00CF40E0" w:rsidP="00906C2E">
            <w:pPr>
              <w:spacing w:after="0" w:line="240" w:lineRule="auto"/>
              <w:jc w:val="both"/>
              <w:rPr>
                <w:rFonts w:ascii="Trebuchet MS" w:hAnsi="Trebuchet MS" w:cs="Arial"/>
              </w:rPr>
            </w:pPr>
          </w:p>
          <w:p w14:paraId="4A4CBFB6" w14:textId="77777777" w:rsidR="00CF40E0" w:rsidRPr="00EE7B14" w:rsidRDefault="00CF40E0" w:rsidP="00906C2E">
            <w:pPr>
              <w:spacing w:after="0" w:line="240" w:lineRule="auto"/>
              <w:jc w:val="both"/>
              <w:rPr>
                <w:rFonts w:ascii="Trebuchet MS" w:hAnsi="Trebuchet MS" w:cs="Arial"/>
              </w:rPr>
            </w:pPr>
          </w:p>
          <w:p w14:paraId="7D638606" w14:textId="77777777" w:rsidR="00CF40E0" w:rsidRPr="00EE7B14" w:rsidRDefault="00CF40E0" w:rsidP="00906C2E">
            <w:pPr>
              <w:spacing w:after="0" w:line="240" w:lineRule="auto"/>
              <w:jc w:val="both"/>
              <w:rPr>
                <w:rFonts w:ascii="Trebuchet MS" w:hAnsi="Trebuchet MS" w:cs="Arial"/>
              </w:rPr>
            </w:pPr>
          </w:p>
          <w:p w14:paraId="6E199D5F" w14:textId="77777777" w:rsidR="00CF40E0" w:rsidRPr="00EE7B14" w:rsidRDefault="00CF40E0" w:rsidP="00906C2E">
            <w:pPr>
              <w:spacing w:after="0" w:line="240" w:lineRule="auto"/>
              <w:jc w:val="both"/>
              <w:rPr>
                <w:rFonts w:ascii="Trebuchet MS" w:hAnsi="Trebuchet MS" w:cs="Arial"/>
              </w:rPr>
            </w:pPr>
          </w:p>
          <w:p w14:paraId="67B735D4" w14:textId="77777777" w:rsidR="00CF40E0" w:rsidRPr="00EE7B14" w:rsidRDefault="00CF40E0" w:rsidP="00906C2E">
            <w:pPr>
              <w:spacing w:after="0" w:line="240" w:lineRule="auto"/>
              <w:jc w:val="both"/>
              <w:rPr>
                <w:rFonts w:ascii="Trebuchet MS" w:hAnsi="Trebuchet MS" w:cs="Arial"/>
              </w:rPr>
            </w:pPr>
          </w:p>
          <w:p w14:paraId="7A98EAA4" w14:textId="77777777" w:rsidR="00CF40E0" w:rsidRPr="00EE7B14" w:rsidRDefault="00CF40E0" w:rsidP="00906C2E">
            <w:pPr>
              <w:overflowPunct w:val="0"/>
              <w:autoSpaceDE w:val="0"/>
              <w:autoSpaceDN w:val="0"/>
              <w:adjustRightInd w:val="0"/>
              <w:spacing w:after="0" w:line="240" w:lineRule="auto"/>
              <w:jc w:val="both"/>
              <w:textAlignment w:val="baseline"/>
              <w:rPr>
                <w:rFonts w:ascii="Trebuchet MS" w:hAnsi="Trebuchet MS" w:cs="Arial"/>
              </w:rPr>
            </w:pPr>
          </w:p>
        </w:tc>
        <w:tc>
          <w:tcPr>
            <w:tcW w:w="6520" w:type="dxa"/>
          </w:tcPr>
          <w:p w14:paraId="576E939B" w14:textId="77777777" w:rsidR="00CF40E0" w:rsidRPr="00EE7B14" w:rsidRDefault="00CF40E0" w:rsidP="00906C2E">
            <w:pPr>
              <w:spacing w:after="0" w:line="240" w:lineRule="auto"/>
              <w:jc w:val="both"/>
              <w:rPr>
                <w:rFonts w:ascii="Trebuchet MS" w:hAnsi="Trebuchet MS" w:cs="Arial"/>
                <w:color w:val="000000"/>
              </w:rPr>
            </w:pPr>
            <w:r w:rsidRPr="00EE7B14">
              <w:rPr>
                <w:rFonts w:ascii="Trebuchet MS" w:hAnsi="Trebuchet MS" w:cs="Arial"/>
                <w:color w:val="000000"/>
              </w:rPr>
              <w:t>Expertul GAL verifică dacă planul de afaceri respectă structura cadru și dacă solicitantul a descris în planul de afaceri:</w:t>
            </w:r>
          </w:p>
          <w:p w14:paraId="48218F3A" w14:textId="77777777" w:rsidR="00CF40E0" w:rsidRPr="00EE7B14" w:rsidRDefault="00CF40E0" w:rsidP="00906C2E">
            <w:pPr>
              <w:pStyle w:val="ListParagraph"/>
              <w:numPr>
                <w:ilvl w:val="0"/>
                <w:numId w:val="10"/>
              </w:numPr>
              <w:spacing w:after="0" w:line="240" w:lineRule="auto"/>
              <w:ind w:left="468"/>
              <w:jc w:val="both"/>
              <w:rPr>
                <w:rFonts w:ascii="Trebuchet MS" w:hAnsi="Trebuchet MS" w:cs="Arial"/>
              </w:rPr>
            </w:pPr>
            <w:r w:rsidRPr="00EE7B14">
              <w:rPr>
                <w:rFonts w:ascii="Trebuchet MS" w:hAnsi="Trebuchet MS" w:cs="Arial"/>
              </w:rPr>
              <w:t>situația inițială a exploatației agricole (culturi, efective de animale, utilaje etc);</w:t>
            </w:r>
          </w:p>
          <w:p w14:paraId="4A808FD1" w14:textId="77777777" w:rsidR="00CF40E0" w:rsidRPr="00EE7B14" w:rsidRDefault="00CF40E0" w:rsidP="00906C2E">
            <w:pPr>
              <w:pStyle w:val="ListParagraph"/>
              <w:numPr>
                <w:ilvl w:val="0"/>
                <w:numId w:val="10"/>
              </w:numPr>
              <w:spacing w:after="0" w:line="240" w:lineRule="auto"/>
              <w:ind w:left="468"/>
              <w:jc w:val="both"/>
              <w:rPr>
                <w:rFonts w:ascii="Trebuchet MS" w:hAnsi="Trebuchet MS" w:cs="Arial"/>
              </w:rPr>
            </w:pPr>
            <w:r w:rsidRPr="00EE7B14">
              <w:rPr>
                <w:rFonts w:ascii="Trebuchet MS" w:hAnsi="Trebuchet MS" w:cs="Arial"/>
              </w:rPr>
              <w:t>etapele și obiectivele pentru dezvoltarea activităților exploatației agricole;</w:t>
            </w:r>
          </w:p>
          <w:p w14:paraId="411A2668" w14:textId="77777777" w:rsidR="00CF40E0" w:rsidRPr="00EE7B14" w:rsidRDefault="00CF40E0" w:rsidP="00906C2E">
            <w:pPr>
              <w:pStyle w:val="ListParagraph"/>
              <w:numPr>
                <w:ilvl w:val="0"/>
                <w:numId w:val="10"/>
              </w:numPr>
              <w:spacing w:after="0" w:line="240" w:lineRule="auto"/>
              <w:ind w:left="468"/>
              <w:jc w:val="both"/>
              <w:rPr>
                <w:rFonts w:ascii="Trebuchet MS" w:hAnsi="Trebuchet MS" w:cs="Arial"/>
              </w:rPr>
            </w:pPr>
            <w:r w:rsidRPr="00EE7B14">
              <w:rPr>
                <w:rFonts w:ascii="Trebuchet MS" w:hAnsi="Trebuchet MS" w:cs="Arial"/>
              </w:rPr>
              <w:t>detalii privind acțiunile, inclusiv cele legate de sustenabilitatea mediului și de utilizarea eficientă a resurselor, necesare pentru dezvoltarea activităților exploatației agricole, cum ar fi investițiile, formarea sau consilierea;</w:t>
            </w:r>
          </w:p>
          <w:p w14:paraId="234049B0" w14:textId="77777777" w:rsidR="00CF40E0" w:rsidRPr="00EE7B14" w:rsidRDefault="00CF40E0" w:rsidP="00906C2E">
            <w:pPr>
              <w:spacing w:after="0" w:line="240" w:lineRule="auto"/>
              <w:rPr>
                <w:rFonts w:ascii="Trebuchet MS" w:hAnsi="Trebuchet MS" w:cs="Arial"/>
              </w:rPr>
            </w:pPr>
            <w:r w:rsidRPr="00EE7B14">
              <w:rPr>
                <w:rFonts w:ascii="Trebuchet MS" w:hAnsi="Trebuchet MS" w:cs="Arial"/>
              </w:rPr>
              <w:t>Se verifică:</w:t>
            </w:r>
          </w:p>
          <w:p w14:paraId="7457999C" w14:textId="77777777" w:rsidR="00CF40E0" w:rsidRPr="00EE7B14" w:rsidRDefault="00CF40E0" w:rsidP="001331D7">
            <w:pPr>
              <w:spacing w:after="0" w:line="240" w:lineRule="auto"/>
              <w:jc w:val="both"/>
              <w:rPr>
                <w:rFonts w:ascii="Trebuchet MS" w:hAnsi="Trebuchet MS" w:cs="Arial"/>
              </w:rPr>
            </w:pPr>
            <w:r w:rsidRPr="00EE7B14">
              <w:rPr>
                <w:rFonts w:ascii="Trebuchet MS" w:hAnsi="Trebuchet MS" w:cs="Arial"/>
              </w:rPr>
              <w:t>-dacă în Planul de Afaceri se menționează acordarea sprijinului în două rate.</w:t>
            </w:r>
            <w:r w:rsidR="001331D7" w:rsidRPr="00EE7B14">
              <w:rPr>
                <w:rFonts w:ascii="Trebuchet MS" w:hAnsi="Trebuchet MS" w:cs="Arial"/>
              </w:rPr>
              <w:t xml:space="preserve"> Plata ultimei rate pentru începerea activității acordate pentru dezvoltarea micilor exploatații agricole este condiționată de implementarea corectă a planului de afaceri.</w:t>
            </w:r>
          </w:p>
          <w:p w14:paraId="5FACEA1C" w14:textId="77777777" w:rsidR="00CF40E0" w:rsidRPr="00EE7B14" w:rsidRDefault="00CF40E0" w:rsidP="00906C2E">
            <w:pPr>
              <w:spacing w:after="0" w:line="240" w:lineRule="auto"/>
              <w:jc w:val="both"/>
              <w:rPr>
                <w:rFonts w:ascii="Trebuchet MS" w:hAnsi="Trebuchet MS" w:cs="Arial"/>
              </w:rPr>
            </w:pPr>
            <w:r w:rsidRPr="00EE7B14">
              <w:rPr>
                <w:rFonts w:ascii="Trebuchet MS" w:hAnsi="Trebuchet MS" w:cs="Arial"/>
              </w:rPr>
              <w:t xml:space="preserve">-dacă solicitantul a descris în planul de afaceri contribuția proiectului la obiectivele transversale ale Reg. (UE) nr. 1305/2013: mediu, climă și inovare. </w:t>
            </w:r>
          </w:p>
          <w:p w14:paraId="079E1881" w14:textId="77777777" w:rsidR="00784D10" w:rsidRPr="00EE7B14" w:rsidRDefault="00CF40E0" w:rsidP="00906C2E">
            <w:pPr>
              <w:spacing w:after="0" w:line="240" w:lineRule="auto"/>
              <w:jc w:val="both"/>
              <w:rPr>
                <w:rFonts w:ascii="Trebuchet MS" w:hAnsi="Trebuchet MS" w:cs="Arial"/>
              </w:rPr>
            </w:pPr>
            <w:r w:rsidRPr="00EE7B14">
              <w:rPr>
                <w:rFonts w:ascii="Trebuchet MS" w:hAnsi="Trebuchet MS" w:cs="Arial"/>
              </w:rPr>
              <w:t xml:space="preserve">-modul în care planul de afaceri și investițiile propuse contribuie la atingerea obiectivelor prevăzute în Strategia de Dezvoltare Locală GAL </w:t>
            </w:r>
            <w:r w:rsidR="0017488B" w:rsidRPr="00EE7B14">
              <w:rPr>
                <w:rFonts w:ascii="Trebuchet MS" w:hAnsi="Trebuchet MS" w:cs="Arial"/>
              </w:rPr>
              <w:t>SUDUL GORJULUI</w:t>
            </w:r>
            <w:r w:rsidR="00C22FBB" w:rsidRPr="00EE7B14">
              <w:rPr>
                <w:rFonts w:ascii="Trebuchet MS" w:hAnsi="Trebuchet MS" w:cs="Arial"/>
              </w:rPr>
              <w:t>.</w:t>
            </w:r>
          </w:p>
          <w:p w14:paraId="571EC8A8" w14:textId="77777777" w:rsidR="00784D10" w:rsidRPr="00EE7B14" w:rsidRDefault="00784D10" w:rsidP="00906C2E">
            <w:pPr>
              <w:spacing w:after="0" w:line="240" w:lineRule="auto"/>
              <w:jc w:val="both"/>
              <w:rPr>
                <w:rFonts w:ascii="Trebuchet MS" w:hAnsi="Trebuchet MS" w:cs="Arial"/>
              </w:rPr>
            </w:pPr>
            <w:r w:rsidRPr="00EE7B14">
              <w:rPr>
                <w:rFonts w:ascii="Trebuchet MS" w:hAnsi="Trebuchet MS" w:cs="Arial"/>
              </w:rPr>
              <w:t>Se verifică existența descrierii situației inițiale a exploatației agricole (culturi, efective de animale, utilaje etc).</w:t>
            </w:r>
          </w:p>
          <w:p w14:paraId="5304ACEC" w14:textId="77777777" w:rsidR="00455991" w:rsidRPr="00EE7B14" w:rsidRDefault="00784D10" w:rsidP="00906C2E">
            <w:pPr>
              <w:spacing w:after="0" w:line="240" w:lineRule="auto"/>
              <w:jc w:val="both"/>
              <w:rPr>
                <w:rFonts w:ascii="Trebuchet MS" w:hAnsi="Trebuchet MS" w:cs="Arial"/>
              </w:rPr>
            </w:pPr>
            <w:r w:rsidRPr="00EE7B14">
              <w:rPr>
                <w:rFonts w:ascii="Trebuchet MS" w:hAnsi="Trebuchet MS" w:cs="Arial"/>
              </w:rPr>
              <w:t>Se verifică existența în Planul de Afaceri a etapelor și obiectivelor pentru dezvoltarea activităților exploatației agricole;</w:t>
            </w:r>
          </w:p>
          <w:p w14:paraId="756AB60B" w14:textId="77777777" w:rsidR="00DA1AA2" w:rsidRPr="00EE7B14" w:rsidRDefault="00DA1AA2" w:rsidP="00906C2E">
            <w:pPr>
              <w:spacing w:after="0" w:line="240" w:lineRule="auto"/>
              <w:jc w:val="both"/>
              <w:rPr>
                <w:rFonts w:ascii="Trebuchet MS" w:hAnsi="Trebuchet MS" w:cs="Arial"/>
              </w:rPr>
            </w:pPr>
            <w:r w:rsidRPr="00EE7B14">
              <w:rPr>
                <w:rFonts w:ascii="Trebuchet MS" w:hAnsi="Trebuchet MS" w:cs="Arial"/>
              </w:rPr>
              <w:t>Se verifică dacă implementarea Planului de afaceri este preconizată să înceapă în termen de cel mult 9 luni de la data deciziei de acordare a sprijinului.</w:t>
            </w:r>
          </w:p>
          <w:p w14:paraId="19D6BBCF" w14:textId="77777777" w:rsidR="00C60BFB" w:rsidRPr="00EE7B14" w:rsidRDefault="00C60BFB" w:rsidP="00906C2E">
            <w:pPr>
              <w:spacing w:after="0" w:line="240" w:lineRule="auto"/>
              <w:jc w:val="both"/>
              <w:rPr>
                <w:rFonts w:ascii="Trebuchet MS" w:hAnsi="Trebuchet MS" w:cs="Arial"/>
              </w:rPr>
            </w:pPr>
            <w:r w:rsidRPr="00EE7B14">
              <w:rPr>
                <w:rFonts w:ascii="Trebuchet MS" w:hAnsi="Trebuchet MS" w:cs="Arial"/>
              </w:rPr>
              <w:t>Se verifică detalierea acțiunilor, inclusiv cele legate de sustenabilitatea mediului și de utilizarea eficientă a resurselor, necesare pentru dezvoltarea activităților exploatației agricole, cum ar fi investițiile, formarea sau consilierea;</w:t>
            </w:r>
          </w:p>
          <w:p w14:paraId="5DEFB8C2" w14:textId="77777777" w:rsidR="00DA1AA2" w:rsidRPr="00EE7B14" w:rsidRDefault="00DA1AA2" w:rsidP="00906C2E">
            <w:pPr>
              <w:spacing w:after="0" w:line="240" w:lineRule="auto"/>
              <w:jc w:val="both"/>
              <w:rPr>
                <w:rFonts w:ascii="Trebuchet MS" w:hAnsi="Trebuchet MS" w:cs="Arial"/>
              </w:rPr>
            </w:pPr>
          </w:p>
          <w:p w14:paraId="508FCC08"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Expertul verifica in planul de afaceri   in cazul exploataţiilor care presupun înfiinţare şi/sau reconversia plantaţiilor pomicole, daca acestea se regăsesc în Anexa aferentă Subprogramului Tematic Pomicol din cadrul național legislativ de implementare (STP), exceptând culturile din sectorul pomicol în sere și solarii și pepinierele care pot fi inființată pe tot teritoriul național. Se aplică nota de favorabilitate, conform metodologiei de calcul din cadrul Anexei (Anexa 7</w:t>
            </w:r>
            <w:r w:rsidR="00DA1AA2" w:rsidRPr="00EE7B14">
              <w:rPr>
                <w:rFonts w:ascii="Trebuchet MS" w:hAnsi="Trebuchet MS" w:cs="Arial"/>
              </w:rPr>
              <w:t>.1</w:t>
            </w:r>
            <w:r w:rsidRPr="00EE7B14">
              <w:rPr>
                <w:rFonts w:ascii="Trebuchet MS" w:hAnsi="Trebuchet MS" w:cs="Arial"/>
              </w:rPr>
              <w:t xml:space="preserve">) aferentă Subprogramul Tematic Pomicol din cadrul național legislativ de implementare (STP). Aceasta nu se aplică în cazul achiziţiilor simple. </w:t>
            </w:r>
          </w:p>
          <w:p w14:paraId="37933BC7"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 xml:space="preserve">Sunt cheltuieli  eligibile pentru sprijin doar speciile eligibile și </w:t>
            </w:r>
            <w:r w:rsidRPr="00EE7B14">
              <w:rPr>
                <w:rFonts w:ascii="Trebuchet MS" w:hAnsi="Trebuchet MS" w:cs="Arial"/>
              </w:rPr>
              <w:lastRenderedPageBreak/>
              <w:t>suprafeţele incluse în Anexa aferentă din Subprogramul Tematic Pomicol din cadrul national legislativ de implementare (STP), a căror Nota de favorabilitate este  ≥ 2,00 conform metodologiei estimării resurselor pedoclimatice ale terenurilor și pretabilitatea lor pentru culturile pomicole.</w:t>
            </w:r>
          </w:p>
          <w:p w14:paraId="26691836"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 xml:space="preserve">Se verifica daca solicitantul indica în planul de afaceri furnizorul care i-a emis materialul săditor certificat dacă materialul fructifer utilizat este din categoria biologică certificat  sau dintr-o categorie  sau superioară, cu excepția nucului și alunului, care poate fi material de plantare CAC (conformitas agraria  communitatis) (acest document va fi prezentat obligatoriu la solicitarea celei de-a doua cereri de plată) şi daca respecta condiţiile prevăzute in </w:t>
            </w:r>
            <w:r w:rsidR="00C718F3" w:rsidRPr="00EE7B14">
              <w:rPr>
                <w:rFonts w:ascii="Trebuchet MS" w:hAnsi="Trebuchet MS" w:cs="Arial"/>
              </w:rPr>
              <w:t xml:space="preserve">fisa masurii 2.2. </w:t>
            </w:r>
            <w:r w:rsidRPr="00EE7B14">
              <w:rPr>
                <w:rFonts w:ascii="Trebuchet MS" w:hAnsi="Trebuchet MS" w:cs="Arial"/>
              </w:rPr>
              <w:t>De aceasta verificare se va tine cont la doar la evaluarea criteriului de selectie. În cadrul acestei măsuri sunt eligibile pentru sprijin proiectele implementate în UAT-urile care au nota de favorabilitate potenţată ≥2,00.</w:t>
            </w:r>
          </w:p>
          <w:p w14:paraId="28D29E12"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În cazul UAT-urilor care au nota de favorabilitate potenţată &lt;2,00 pot fi eligibile amplasamentele din cadrul UAT-ului dacă solicitantul sprijinului furnizează AFIR un studiu avizat de ICDP Mărăcineni, efectuat prin metodologia studiului privind zonarea speciilor pomicole, conform căruia se demonstrează că amplasamentul respectiv are o notă de favorabilitate naturală sau potențată ≥2,00.</w:t>
            </w:r>
          </w:p>
          <w:p w14:paraId="3306D2D6"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Informațiile privind obținerea studiului necesar recalculării notelor de favorabilitate pe amplasamentele din cadrul UAT-urilor care au o notă de favorabilitate potențată &lt;2,00 se regasesc pe pagina web a Institutului de Cercetare - Dezvoltare pentru Pomicultura Pitești –Maracineni la urmatoarea adresa web: http://icdp.ro/</w:t>
            </w:r>
            <w:r w:rsidR="00DA1AA2" w:rsidRPr="00EE7B14">
              <w:rPr>
                <w:rFonts w:ascii="Trebuchet MS" w:hAnsi="Trebuchet MS" w:cs="Arial"/>
              </w:rPr>
              <w:t>anunturi/Pasi%20recalculare.pdf</w:t>
            </w:r>
          </w:p>
          <w:p w14:paraId="27D31B5C"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ATENȚIE:</w:t>
            </w:r>
          </w:p>
          <w:p w14:paraId="68CD5410"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-În cazul proiectelor care vizează acţiuni de plantare şi/sau defrişare, la momentul acordării celei de-a doua tranşe de plată, se va prezenta autorizația de plantare / autorizația de defrișare, documente conform legislaţiei în vigoare.</w:t>
            </w:r>
          </w:p>
          <w:p w14:paraId="281EDA22"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-În cazul producătorilor de seminţe şi material săditor, la momentul depunerii Cererii de Finanțare se va prezenta autorizația pentru producerea, prelucrarea și comercializarea semințelor certificate și a materialului săditor, documente conform legislaţiei în vigoare.</w:t>
            </w:r>
          </w:p>
          <w:p w14:paraId="42A3088B" w14:textId="77777777" w:rsidR="00455774" w:rsidRPr="00EE7B14" w:rsidRDefault="00455774" w:rsidP="00906C2E">
            <w:pPr>
              <w:spacing w:after="0" w:line="240" w:lineRule="auto"/>
              <w:jc w:val="both"/>
              <w:rPr>
                <w:rFonts w:ascii="Trebuchet MS" w:hAnsi="Trebuchet MS" w:cs="Arial"/>
              </w:rPr>
            </w:pPr>
            <w:r w:rsidRPr="00EE7B14">
              <w:rPr>
                <w:rFonts w:ascii="Trebuchet MS" w:hAnsi="Trebuchet MS" w:cs="Arial"/>
              </w:rPr>
              <w:t>Expertul verifica in planul de afaceri in cazul exploataţiilor de viţă de vie pentru vin din arealele vitiocole nominalizate prin OMADR 397/2003, daca acestea se regăsesc în arealele viticole şi încadrarea localităţilor pe regiuni viticole, podgorii şi centre viticole.</w:t>
            </w:r>
          </w:p>
          <w:p w14:paraId="038B8D33" w14:textId="77777777" w:rsidR="00626571" w:rsidRPr="00EE7B14" w:rsidRDefault="00626571" w:rsidP="00906C2E">
            <w:pPr>
              <w:spacing w:after="0" w:line="240" w:lineRule="auto"/>
              <w:jc w:val="both"/>
              <w:rPr>
                <w:rFonts w:ascii="Trebuchet MS" w:hAnsi="Trebuchet MS" w:cs="Arial"/>
              </w:rPr>
            </w:pPr>
            <w:r w:rsidRPr="00EE7B14">
              <w:rPr>
                <w:rFonts w:ascii="Trebuchet MS" w:hAnsi="Trebuchet MS" w:cs="Arial"/>
              </w:rPr>
              <w:t>Solicitanții care dețin exploatații de viţă de vie sunt verificati in baza de date APIA,  după CNP-ul dacă suprafaţa corespunde cu cea din proiect.</w:t>
            </w:r>
          </w:p>
        </w:tc>
      </w:tr>
      <w:tr w:rsidR="002E68C7" w:rsidRPr="00EE7B14" w14:paraId="69A355A2" w14:textId="77777777" w:rsidTr="00CE1904">
        <w:trPr>
          <w:trHeight w:val="1813"/>
        </w:trPr>
        <w:tc>
          <w:tcPr>
            <w:tcW w:w="3331" w:type="dxa"/>
          </w:tcPr>
          <w:p w14:paraId="77069DBC" w14:textId="77777777" w:rsidR="00906C2E" w:rsidRPr="00EE7B14" w:rsidRDefault="00906C2E" w:rsidP="00906C2E">
            <w:pPr>
              <w:spacing w:after="0" w:line="240" w:lineRule="auto"/>
              <w:jc w:val="both"/>
              <w:rPr>
                <w:rFonts w:ascii="Trebuchet MS" w:hAnsi="Trebuchet MS" w:cs="Calibri"/>
                <w:b/>
              </w:rPr>
            </w:pPr>
            <w:r w:rsidRPr="00EE7B14">
              <w:rPr>
                <w:rFonts w:ascii="Trebuchet MS" w:hAnsi="Trebuchet MS" w:cs="Calibri"/>
                <w:b/>
              </w:rPr>
              <w:lastRenderedPageBreak/>
              <w:t>Planul de afaceri pentru dezvoltarea exploatatiei trebuie să respecte obligatoriu următoarele condiţii:</w:t>
            </w:r>
          </w:p>
          <w:p w14:paraId="53DE228B" w14:textId="77777777" w:rsidR="00906C2E" w:rsidRPr="00EE7B14" w:rsidRDefault="00906C2E" w:rsidP="00906C2E">
            <w:pPr>
              <w:pStyle w:val="NoSpacing"/>
              <w:numPr>
                <w:ilvl w:val="0"/>
                <w:numId w:val="3"/>
              </w:numPr>
              <w:tabs>
                <w:tab w:val="left" w:pos="360"/>
              </w:tabs>
              <w:ind w:left="360"/>
              <w:jc w:val="both"/>
              <w:rPr>
                <w:rFonts w:ascii="Trebuchet MS" w:hAnsi="Trebuchet MS" w:cs="Calibri"/>
                <w:sz w:val="22"/>
                <w:szCs w:val="22"/>
                <w:lang w:val="ro-RO"/>
              </w:rPr>
            </w:pPr>
            <w:r w:rsidRPr="00EE7B14">
              <w:rPr>
                <w:rFonts w:ascii="Trebuchet MS" w:hAnsi="Trebuchet MS" w:cs="Calibri"/>
                <w:sz w:val="22"/>
                <w:szCs w:val="22"/>
                <w:lang w:val="ro-RO"/>
              </w:rPr>
              <w:t>creşterea performanţelor economice ale exploatației, prin comercializarea producției proprii în procent de minimum 5% din valoarea primei tranșe de plată (cerința va fi verificată în momentul finalizării implementării planului de afaceri);</w:t>
            </w:r>
          </w:p>
          <w:p w14:paraId="0BE0020B" w14:textId="77777777" w:rsidR="00906C2E" w:rsidRPr="00EE7B14" w:rsidRDefault="00906C2E" w:rsidP="00906C2E">
            <w:pPr>
              <w:pStyle w:val="NoSpacing"/>
              <w:numPr>
                <w:ilvl w:val="0"/>
                <w:numId w:val="3"/>
              </w:numPr>
              <w:tabs>
                <w:tab w:val="left" w:pos="360"/>
              </w:tabs>
              <w:ind w:left="360"/>
              <w:jc w:val="both"/>
              <w:rPr>
                <w:rFonts w:ascii="Trebuchet MS" w:hAnsi="Trebuchet MS" w:cs="Calibri"/>
                <w:sz w:val="22"/>
                <w:szCs w:val="22"/>
                <w:lang w:val="ro-RO"/>
              </w:rPr>
            </w:pPr>
            <w:r w:rsidRPr="00EE7B14">
              <w:rPr>
                <w:rFonts w:ascii="Trebuchet MS" w:hAnsi="Trebuchet MS" w:cs="Calibri"/>
                <w:sz w:val="22"/>
                <w:szCs w:val="22"/>
                <w:lang w:val="ro-RO"/>
              </w:rPr>
              <w:t xml:space="preserve">stabilirea domiciliului și sediului social în Unitatea Administrativ Teritorială (reprezentând localitatea (comună/ oraş/ municipiu - nu judeţul) în care este înregistrată exploataţia, până la momentul demarării implelentării planului de afaceri, </w:t>
            </w:r>
          </w:p>
          <w:p w14:paraId="2BBB27C7" w14:textId="77777777" w:rsidR="00906C2E" w:rsidRPr="00EE7B14" w:rsidRDefault="00906C2E" w:rsidP="00906C2E">
            <w:pPr>
              <w:pStyle w:val="NoSpacing"/>
              <w:numPr>
                <w:ilvl w:val="0"/>
                <w:numId w:val="3"/>
              </w:numPr>
              <w:tabs>
                <w:tab w:val="left" w:pos="360"/>
              </w:tabs>
              <w:ind w:left="360"/>
              <w:jc w:val="both"/>
              <w:rPr>
                <w:rFonts w:ascii="Trebuchet MS" w:hAnsi="Trebuchet MS" w:cs="Calibri"/>
                <w:sz w:val="22"/>
                <w:szCs w:val="22"/>
                <w:lang w:val="ro-RO"/>
              </w:rPr>
            </w:pPr>
            <w:r w:rsidRPr="00EE7B14">
              <w:rPr>
                <w:rFonts w:ascii="Trebuchet MS" w:hAnsi="Trebuchet MS" w:cs="Calibri"/>
                <w:sz w:val="22"/>
                <w:szCs w:val="22"/>
                <w:lang w:val="ro-RO"/>
              </w:rPr>
              <w:t>locul de muncă, în cazul în care este încadrat într-o activitate salarizată, în aceeaşi UAT sau zona limitrofă a UAT în care este înregistrată exploataţia vizată pentru sprijin, până la momentul demarării implementării planului de afaceri; în cazul studenţilor, se va verifica adeverinţa de la facultatea la care este înscris din care să reiasă: anul de studiu, forma de învăţământ (cu frecvenţă/la zi sau fără frecvenţă, etc.) specializarea şi UAT-ul în care este situată unitatea de învăţământ frecventată.</w:t>
            </w:r>
          </w:p>
          <w:p w14:paraId="45F1D795" w14:textId="77777777" w:rsidR="00906C2E" w:rsidRPr="00EE7B14" w:rsidRDefault="00906C2E" w:rsidP="00906C2E">
            <w:pPr>
              <w:pStyle w:val="NoSpacing"/>
              <w:numPr>
                <w:ilvl w:val="0"/>
                <w:numId w:val="3"/>
              </w:numPr>
              <w:tabs>
                <w:tab w:val="left" w:pos="360"/>
              </w:tabs>
              <w:ind w:left="360"/>
              <w:jc w:val="both"/>
              <w:rPr>
                <w:rFonts w:ascii="Trebuchet MS" w:hAnsi="Trebuchet MS" w:cs="Calibri"/>
                <w:sz w:val="22"/>
                <w:szCs w:val="22"/>
                <w:lang w:val="ro-RO"/>
              </w:rPr>
            </w:pPr>
            <w:r w:rsidRPr="00EE7B14">
              <w:rPr>
                <w:rFonts w:ascii="Trebuchet MS" w:hAnsi="Trebuchet MS" w:cs="Calibri"/>
                <w:sz w:val="22"/>
                <w:szCs w:val="22"/>
                <w:lang w:val="ro-RO"/>
              </w:rPr>
              <w:t xml:space="preserve">vor fi propuse de către solicitant </w:t>
            </w:r>
            <w:r w:rsidRPr="00EE7B14">
              <w:rPr>
                <w:rFonts w:ascii="Trebuchet MS" w:hAnsi="Trebuchet MS" w:cs="Calibri"/>
                <w:b/>
                <w:sz w:val="22"/>
                <w:szCs w:val="22"/>
                <w:lang w:val="ro-RO"/>
              </w:rPr>
              <w:t>minim 1 obiectiv suplimentar</w:t>
            </w:r>
            <w:r w:rsidRPr="00EE7B14">
              <w:rPr>
                <w:rFonts w:ascii="Trebuchet MS" w:hAnsi="Trebuchet MS" w:cs="Calibri"/>
                <w:sz w:val="22"/>
                <w:szCs w:val="22"/>
                <w:lang w:val="ro-RO"/>
              </w:rPr>
              <w:t xml:space="preserve"> care vor viza dezvoltarea exploataţiei agricole şi care să conducă (împreună cu celelalte obiective) la viabilitatea </w:t>
            </w:r>
            <w:r w:rsidRPr="00EE7B14">
              <w:rPr>
                <w:rFonts w:ascii="Trebuchet MS" w:hAnsi="Trebuchet MS" w:cs="Calibri"/>
                <w:sz w:val="22"/>
                <w:szCs w:val="22"/>
                <w:lang w:val="ro-RO"/>
              </w:rPr>
              <w:lastRenderedPageBreak/>
              <w:t>planului de afaceri. De asemenea, fiecare obiectiv se va detalia prin acţiunile întreprinse pentru îndeplinirea obiectivului prevăzut prin Planul de Afaceri.</w:t>
            </w:r>
          </w:p>
          <w:p w14:paraId="69E8443F" w14:textId="77777777" w:rsidR="00906C2E" w:rsidRPr="00EE7B14" w:rsidRDefault="00906C2E" w:rsidP="00906C2E">
            <w:pPr>
              <w:pStyle w:val="NoSpacing"/>
              <w:numPr>
                <w:ilvl w:val="0"/>
                <w:numId w:val="3"/>
              </w:numPr>
              <w:tabs>
                <w:tab w:val="left" w:pos="360"/>
              </w:tabs>
              <w:ind w:left="360"/>
              <w:jc w:val="both"/>
              <w:rPr>
                <w:rFonts w:ascii="Trebuchet MS" w:hAnsi="Trebuchet MS" w:cs="Calibri"/>
                <w:sz w:val="22"/>
                <w:szCs w:val="22"/>
                <w:lang w:val="ro-RO"/>
              </w:rPr>
            </w:pPr>
            <w:r w:rsidRPr="00EE7B14">
              <w:rPr>
                <w:rFonts w:ascii="Trebuchet MS" w:hAnsi="Trebuchet MS" w:cs="Calibri"/>
                <w:sz w:val="22"/>
                <w:szCs w:val="22"/>
                <w:lang w:val="ro-RO"/>
              </w:rPr>
              <w:t>trebuie să se demonstreze modul în care exploatația agricolă se va dezvolta/moderniza, va asigura creșterea productivității și toate aspectele legate de realizarea obiectivelor obligatorii și suplimentare propuse prin proiect – aceste elemente vor fi stabilite în funcţie de tipul şi necesităţile exploataţiei vizate pentru sprijin;</w:t>
            </w:r>
          </w:p>
          <w:p w14:paraId="0E8F0BEB" w14:textId="77777777" w:rsidR="00906C2E" w:rsidRPr="00EE7B14" w:rsidRDefault="00906C2E" w:rsidP="00972FF6">
            <w:pPr>
              <w:pStyle w:val="NoSpacing"/>
              <w:numPr>
                <w:ilvl w:val="0"/>
                <w:numId w:val="3"/>
              </w:numPr>
              <w:tabs>
                <w:tab w:val="left" w:pos="360"/>
              </w:tabs>
              <w:ind w:left="284" w:hanging="284"/>
              <w:jc w:val="both"/>
              <w:rPr>
                <w:rFonts w:ascii="Trebuchet MS" w:hAnsi="Trebuchet MS" w:cs="Calibri"/>
                <w:sz w:val="22"/>
                <w:szCs w:val="22"/>
                <w:lang w:val="ro-RO"/>
              </w:rPr>
            </w:pPr>
            <w:r w:rsidRPr="00EE7B14">
              <w:rPr>
                <w:rFonts w:ascii="Trebuchet MS" w:hAnsi="Trebuchet MS" w:cs="Calibri"/>
                <w:sz w:val="22"/>
                <w:szCs w:val="22"/>
                <w:lang w:val="ro-RO"/>
              </w:rPr>
              <w:t>demararea implementării Planului de Afaceri trebuie să înceapă în termen de cel mult 9 luni de la data deciziei de acordare a sprijinului; se angajează (atât prin declarație pe proprie răspundere, cât și prin planul de afaceri) că în termen de maximum 18 luni de la data încheierii instalării devină fermier activ (conform art. 9  din Regulamentul (UE) nr. 1307/ 2013);</w:t>
            </w:r>
          </w:p>
          <w:p w14:paraId="20C8E07C" w14:textId="77777777" w:rsidR="001331D7" w:rsidRPr="00EE7B14" w:rsidRDefault="001331D7" w:rsidP="001331D7">
            <w:pPr>
              <w:pStyle w:val="NoSpacing"/>
              <w:tabs>
                <w:tab w:val="left" w:pos="360"/>
              </w:tabs>
              <w:jc w:val="both"/>
              <w:rPr>
                <w:rFonts w:ascii="Trebuchet MS" w:hAnsi="Trebuchet MS" w:cs="Calibri"/>
                <w:sz w:val="22"/>
                <w:szCs w:val="22"/>
                <w:lang w:val="ro-RO"/>
              </w:rPr>
            </w:pPr>
          </w:p>
          <w:p w14:paraId="5558ABAB" w14:textId="77777777" w:rsidR="001331D7" w:rsidRPr="00EE7B14" w:rsidRDefault="001331D7" w:rsidP="001331D7">
            <w:pPr>
              <w:pStyle w:val="NoSpacing"/>
              <w:tabs>
                <w:tab w:val="left" w:pos="360"/>
              </w:tabs>
              <w:jc w:val="both"/>
              <w:rPr>
                <w:rFonts w:ascii="Trebuchet MS" w:hAnsi="Trebuchet MS" w:cs="Calibri"/>
                <w:sz w:val="22"/>
                <w:szCs w:val="22"/>
                <w:lang w:val="ro-RO"/>
              </w:rPr>
            </w:pPr>
            <w:r w:rsidRPr="00EE7B14">
              <w:rPr>
                <w:rFonts w:ascii="Trebuchet MS" w:hAnsi="Trebuchet MS" w:cs="Calibri"/>
                <w:sz w:val="22"/>
                <w:szCs w:val="22"/>
                <w:lang w:val="ro-RO"/>
              </w:rPr>
              <w:t>Cererea de finanțare</w:t>
            </w:r>
          </w:p>
          <w:p w14:paraId="45BEA8EB" w14:textId="77777777" w:rsidR="001331D7" w:rsidRPr="00EE7B14" w:rsidRDefault="001331D7" w:rsidP="001331D7">
            <w:pPr>
              <w:pStyle w:val="NoSpacing"/>
              <w:tabs>
                <w:tab w:val="left" w:pos="360"/>
              </w:tabs>
              <w:jc w:val="both"/>
              <w:rPr>
                <w:rFonts w:ascii="Trebuchet MS" w:hAnsi="Trebuchet MS" w:cs="Calibri"/>
                <w:sz w:val="22"/>
                <w:szCs w:val="22"/>
                <w:lang w:val="ro-RO"/>
              </w:rPr>
            </w:pPr>
          </w:p>
          <w:p w14:paraId="3E632B7E" w14:textId="77777777" w:rsidR="001331D7" w:rsidRPr="00EE7B14" w:rsidRDefault="001331D7" w:rsidP="001331D7">
            <w:pPr>
              <w:pStyle w:val="NoSpacing"/>
              <w:tabs>
                <w:tab w:val="left" w:pos="360"/>
              </w:tabs>
              <w:jc w:val="both"/>
              <w:rPr>
                <w:rFonts w:ascii="Trebuchet MS" w:hAnsi="Trebuchet MS" w:cs="Calibri"/>
                <w:sz w:val="22"/>
                <w:szCs w:val="22"/>
                <w:lang w:val="ro-RO"/>
              </w:rPr>
            </w:pPr>
            <w:r w:rsidRPr="00EE7B14">
              <w:rPr>
                <w:rFonts w:ascii="Trebuchet MS" w:hAnsi="Trebuchet MS" w:cs="Calibri"/>
                <w:sz w:val="22"/>
                <w:szCs w:val="22"/>
                <w:lang w:val="ro-RO"/>
              </w:rPr>
              <w:t>Registrul General de Evidență a Salariaților</w:t>
            </w:r>
          </w:p>
          <w:p w14:paraId="7D885EBB" w14:textId="77777777" w:rsidR="001331D7" w:rsidRPr="00EE7B14" w:rsidRDefault="001331D7" w:rsidP="001331D7">
            <w:pPr>
              <w:pStyle w:val="NoSpacing"/>
              <w:tabs>
                <w:tab w:val="left" w:pos="360"/>
              </w:tabs>
              <w:jc w:val="both"/>
              <w:rPr>
                <w:rFonts w:ascii="Trebuchet MS" w:hAnsi="Trebuchet MS" w:cs="Calibri"/>
                <w:sz w:val="22"/>
                <w:szCs w:val="22"/>
                <w:lang w:val="ro-RO"/>
              </w:rPr>
            </w:pPr>
            <w:r w:rsidRPr="00EE7B14">
              <w:rPr>
                <w:rFonts w:ascii="Trebuchet MS" w:hAnsi="Trebuchet MS" w:cs="Calibri"/>
                <w:sz w:val="22"/>
                <w:szCs w:val="22"/>
                <w:lang w:val="ro-RO"/>
              </w:rPr>
              <w:t>Copia actului de identitate al reprezentantului legal de proiect</w:t>
            </w:r>
          </w:p>
          <w:p w14:paraId="73A72397" w14:textId="77777777" w:rsidR="001331D7" w:rsidRPr="00EE7B14" w:rsidRDefault="001331D7" w:rsidP="001331D7">
            <w:pPr>
              <w:pStyle w:val="NoSpacing"/>
              <w:tabs>
                <w:tab w:val="left" w:pos="360"/>
              </w:tabs>
              <w:jc w:val="both"/>
              <w:rPr>
                <w:rFonts w:ascii="Trebuchet MS" w:hAnsi="Trebuchet MS" w:cs="Calibri"/>
                <w:sz w:val="22"/>
                <w:szCs w:val="22"/>
                <w:lang w:val="ro-RO"/>
              </w:rPr>
            </w:pPr>
            <w:r w:rsidRPr="00EE7B14">
              <w:rPr>
                <w:rFonts w:ascii="Trebuchet MS" w:hAnsi="Trebuchet MS" w:cs="Calibri"/>
                <w:sz w:val="22"/>
                <w:szCs w:val="22"/>
                <w:lang w:val="ro-RO"/>
              </w:rPr>
              <w:t xml:space="preserve">În cazul studenţilor, se va verifica adeverinţa de la facultatea la care este înscris din care să reiasă: anul de studiu, forma de învăţământ (cu frecvenţă/la zi sau fără </w:t>
            </w:r>
            <w:r w:rsidRPr="00EE7B14">
              <w:rPr>
                <w:rFonts w:ascii="Trebuchet MS" w:hAnsi="Trebuchet MS" w:cs="Calibri"/>
                <w:sz w:val="22"/>
                <w:szCs w:val="22"/>
                <w:lang w:val="ro-RO"/>
              </w:rPr>
              <w:lastRenderedPageBreak/>
              <w:t>frecvenţă, etc.) specializarea şi UAT-ul în care este situată unitatea de învăţământ frecventată</w:t>
            </w:r>
          </w:p>
          <w:p w14:paraId="6E0D5B34" w14:textId="77777777" w:rsidR="001331D7" w:rsidRPr="00EE7B14" w:rsidRDefault="001331D7" w:rsidP="001331D7">
            <w:pPr>
              <w:pStyle w:val="NoSpacing"/>
              <w:tabs>
                <w:tab w:val="left" w:pos="360"/>
              </w:tabs>
              <w:jc w:val="both"/>
              <w:rPr>
                <w:rFonts w:ascii="Trebuchet MS" w:hAnsi="Trebuchet MS" w:cs="Calibri"/>
                <w:sz w:val="22"/>
                <w:szCs w:val="22"/>
                <w:lang w:val="ro-RO"/>
              </w:rPr>
            </w:pPr>
          </w:p>
          <w:p w14:paraId="1170C3C4" w14:textId="77777777" w:rsidR="001331D7" w:rsidRPr="00EE7B14" w:rsidRDefault="001331D7" w:rsidP="001331D7">
            <w:pPr>
              <w:pStyle w:val="NoSpacing"/>
              <w:tabs>
                <w:tab w:val="left" w:pos="360"/>
              </w:tabs>
              <w:jc w:val="both"/>
              <w:rPr>
                <w:rFonts w:ascii="Trebuchet MS" w:hAnsi="Trebuchet MS" w:cs="Calibri"/>
                <w:sz w:val="22"/>
                <w:szCs w:val="22"/>
                <w:lang w:val="ro-RO"/>
              </w:rPr>
            </w:pPr>
            <w:r w:rsidRPr="00EE7B14">
              <w:rPr>
                <w:rFonts w:ascii="Trebuchet MS" w:hAnsi="Trebuchet MS" w:cs="Calibri"/>
                <w:sz w:val="22"/>
                <w:szCs w:val="22"/>
                <w:lang w:val="ro-RO"/>
              </w:rPr>
              <w:t>Certificat constatator emis de Oficiul Registrului Comerțului,</w:t>
            </w:r>
          </w:p>
          <w:p w14:paraId="2E130302" w14:textId="77777777" w:rsidR="002E68C7" w:rsidRPr="00EE7B14" w:rsidRDefault="002E68C7" w:rsidP="00906C2E">
            <w:pPr>
              <w:spacing w:after="0" w:line="240" w:lineRule="auto"/>
              <w:jc w:val="both"/>
              <w:rPr>
                <w:rFonts w:ascii="Trebuchet MS" w:hAnsi="Trebuchet MS" w:cs="Arial"/>
              </w:rPr>
            </w:pPr>
          </w:p>
          <w:p w14:paraId="2A671E2C" w14:textId="77777777" w:rsidR="002E68C7" w:rsidRPr="00EE7B14" w:rsidRDefault="002E68C7" w:rsidP="00906C2E">
            <w:pPr>
              <w:spacing w:after="0" w:line="240" w:lineRule="auto"/>
              <w:jc w:val="both"/>
              <w:rPr>
                <w:rFonts w:ascii="Trebuchet MS" w:hAnsi="Trebuchet MS" w:cs="Arial"/>
              </w:rPr>
            </w:pPr>
          </w:p>
          <w:p w14:paraId="50FD4B89" w14:textId="77777777" w:rsidR="002E68C7" w:rsidRPr="00EE7B14" w:rsidRDefault="002E68C7" w:rsidP="00906C2E">
            <w:pPr>
              <w:spacing w:after="0" w:line="240" w:lineRule="auto"/>
              <w:jc w:val="both"/>
              <w:rPr>
                <w:rFonts w:ascii="Trebuchet MS" w:hAnsi="Trebuchet MS" w:cs="Arial"/>
              </w:rPr>
            </w:pPr>
          </w:p>
          <w:p w14:paraId="2047A089" w14:textId="77777777" w:rsidR="002E68C7" w:rsidRPr="00EE7B14" w:rsidRDefault="002E68C7" w:rsidP="00906C2E">
            <w:pPr>
              <w:spacing w:after="0" w:line="240" w:lineRule="auto"/>
              <w:jc w:val="both"/>
              <w:rPr>
                <w:rFonts w:ascii="Trebuchet MS" w:hAnsi="Trebuchet MS" w:cs="Arial"/>
              </w:rPr>
            </w:pPr>
          </w:p>
          <w:p w14:paraId="76E67278" w14:textId="77777777" w:rsidR="002E68C7" w:rsidRPr="00EE7B14" w:rsidRDefault="002E68C7" w:rsidP="00906C2E">
            <w:pPr>
              <w:spacing w:after="0" w:line="240" w:lineRule="auto"/>
              <w:jc w:val="both"/>
              <w:rPr>
                <w:rFonts w:ascii="Trebuchet MS" w:hAnsi="Trebuchet MS" w:cs="Arial"/>
              </w:rPr>
            </w:pPr>
          </w:p>
          <w:p w14:paraId="01C26979" w14:textId="77777777" w:rsidR="002E68C7" w:rsidRPr="00EE7B14" w:rsidRDefault="002E68C7" w:rsidP="00906C2E">
            <w:pPr>
              <w:spacing w:after="0" w:line="240" w:lineRule="auto"/>
              <w:jc w:val="both"/>
              <w:rPr>
                <w:rFonts w:ascii="Trebuchet MS" w:hAnsi="Trebuchet MS" w:cs="Arial"/>
              </w:rPr>
            </w:pPr>
          </w:p>
          <w:p w14:paraId="1A54EE72" w14:textId="77777777" w:rsidR="002E68C7" w:rsidRPr="00EE7B14" w:rsidRDefault="002E68C7" w:rsidP="00906C2E">
            <w:pPr>
              <w:spacing w:after="0" w:line="240" w:lineRule="auto"/>
              <w:jc w:val="both"/>
              <w:rPr>
                <w:rFonts w:ascii="Trebuchet MS" w:hAnsi="Trebuchet MS" w:cs="Arial"/>
              </w:rPr>
            </w:pPr>
          </w:p>
          <w:p w14:paraId="474C5AB1" w14:textId="77777777" w:rsidR="002E68C7" w:rsidRPr="00EE7B14" w:rsidRDefault="002E68C7" w:rsidP="00906C2E">
            <w:pPr>
              <w:spacing w:after="0" w:line="240" w:lineRule="auto"/>
              <w:jc w:val="both"/>
              <w:rPr>
                <w:rFonts w:ascii="Trebuchet MS" w:hAnsi="Trebuchet MS" w:cs="Arial"/>
              </w:rPr>
            </w:pPr>
          </w:p>
          <w:p w14:paraId="57400986" w14:textId="77777777" w:rsidR="002E68C7" w:rsidRPr="00EE7B14" w:rsidRDefault="002E68C7" w:rsidP="00906C2E">
            <w:pPr>
              <w:spacing w:after="0" w:line="240" w:lineRule="auto"/>
              <w:jc w:val="both"/>
              <w:rPr>
                <w:rFonts w:ascii="Trebuchet MS" w:hAnsi="Trebuchet MS" w:cs="Arial"/>
              </w:rPr>
            </w:pPr>
          </w:p>
          <w:p w14:paraId="4EBA2F9F" w14:textId="77777777" w:rsidR="002E68C7" w:rsidRPr="00EE7B14" w:rsidRDefault="002E68C7" w:rsidP="00906C2E">
            <w:pPr>
              <w:spacing w:after="0" w:line="240" w:lineRule="auto"/>
              <w:jc w:val="both"/>
              <w:rPr>
                <w:rFonts w:ascii="Trebuchet MS" w:hAnsi="Trebuchet MS" w:cs="Arial"/>
              </w:rPr>
            </w:pPr>
          </w:p>
          <w:p w14:paraId="57C1CDB6" w14:textId="77777777" w:rsidR="002E68C7" w:rsidRPr="00EE7B14" w:rsidRDefault="002E68C7" w:rsidP="00906C2E">
            <w:pPr>
              <w:spacing w:after="0" w:line="240" w:lineRule="auto"/>
              <w:jc w:val="both"/>
              <w:rPr>
                <w:rFonts w:ascii="Trebuchet MS" w:hAnsi="Trebuchet MS" w:cs="Arial"/>
              </w:rPr>
            </w:pPr>
          </w:p>
          <w:p w14:paraId="40FDAEFC" w14:textId="77777777" w:rsidR="002E68C7" w:rsidRPr="00EE7B14" w:rsidRDefault="002E68C7" w:rsidP="00906C2E">
            <w:pPr>
              <w:spacing w:after="0" w:line="240" w:lineRule="auto"/>
              <w:jc w:val="both"/>
              <w:rPr>
                <w:rFonts w:ascii="Trebuchet MS" w:hAnsi="Trebuchet MS" w:cs="Arial"/>
              </w:rPr>
            </w:pPr>
          </w:p>
          <w:p w14:paraId="5F2EDAA7" w14:textId="77777777" w:rsidR="002E68C7" w:rsidRPr="00EE7B14" w:rsidRDefault="002E68C7" w:rsidP="00906C2E">
            <w:pPr>
              <w:spacing w:after="0" w:line="240" w:lineRule="auto"/>
              <w:jc w:val="both"/>
              <w:rPr>
                <w:rFonts w:ascii="Trebuchet MS" w:hAnsi="Trebuchet MS" w:cs="Arial"/>
              </w:rPr>
            </w:pPr>
          </w:p>
          <w:p w14:paraId="23872218" w14:textId="77777777" w:rsidR="002E68C7" w:rsidRPr="00EE7B14" w:rsidRDefault="002E68C7" w:rsidP="00906C2E">
            <w:pPr>
              <w:spacing w:after="0" w:line="240" w:lineRule="auto"/>
              <w:jc w:val="both"/>
              <w:rPr>
                <w:rFonts w:ascii="Trebuchet MS" w:hAnsi="Trebuchet MS" w:cs="Arial"/>
              </w:rPr>
            </w:pPr>
          </w:p>
          <w:p w14:paraId="1233BC00" w14:textId="77777777" w:rsidR="002E68C7" w:rsidRPr="00EE7B14" w:rsidRDefault="002E68C7" w:rsidP="00906C2E">
            <w:pPr>
              <w:spacing w:after="0" w:line="240" w:lineRule="auto"/>
              <w:jc w:val="both"/>
              <w:rPr>
                <w:rFonts w:ascii="Trebuchet MS" w:hAnsi="Trebuchet MS" w:cs="Arial"/>
              </w:rPr>
            </w:pPr>
          </w:p>
          <w:p w14:paraId="65C01833" w14:textId="77777777" w:rsidR="002E68C7" w:rsidRPr="00EE7B14" w:rsidRDefault="002E68C7" w:rsidP="00906C2E">
            <w:pPr>
              <w:spacing w:after="0" w:line="240" w:lineRule="auto"/>
              <w:jc w:val="both"/>
              <w:rPr>
                <w:rFonts w:ascii="Trebuchet MS" w:hAnsi="Trebuchet MS" w:cs="Arial"/>
              </w:rPr>
            </w:pPr>
          </w:p>
          <w:p w14:paraId="156D5251" w14:textId="77777777" w:rsidR="002E68C7" w:rsidRPr="00EE7B14" w:rsidRDefault="002E68C7" w:rsidP="00906C2E">
            <w:pPr>
              <w:spacing w:after="0" w:line="240" w:lineRule="auto"/>
              <w:jc w:val="both"/>
              <w:rPr>
                <w:rFonts w:ascii="Trebuchet MS" w:hAnsi="Trebuchet MS" w:cs="Arial"/>
              </w:rPr>
            </w:pPr>
          </w:p>
          <w:p w14:paraId="1DFBB596" w14:textId="77777777" w:rsidR="002E68C7" w:rsidRPr="00EE7B14" w:rsidRDefault="002E68C7" w:rsidP="00906C2E">
            <w:pPr>
              <w:spacing w:after="0" w:line="240" w:lineRule="auto"/>
              <w:jc w:val="both"/>
              <w:rPr>
                <w:rFonts w:ascii="Trebuchet MS" w:hAnsi="Trebuchet MS" w:cs="Arial"/>
              </w:rPr>
            </w:pPr>
            <w:r w:rsidRPr="00EE7B14">
              <w:rPr>
                <w:rFonts w:ascii="Trebuchet MS" w:hAnsi="Trebuchet MS" w:cs="Arial"/>
              </w:rPr>
              <w:t>Cererea de finanțare Coduri ANSVSA (al solicitantului și asociației /cooperativei) în vederea verificării transferului animalelor.</w:t>
            </w:r>
          </w:p>
          <w:p w14:paraId="5C71EBE5" w14:textId="77777777" w:rsidR="002E68C7" w:rsidRPr="00EE7B14" w:rsidRDefault="002E68C7" w:rsidP="00906C2E">
            <w:pPr>
              <w:spacing w:after="0" w:line="240" w:lineRule="auto"/>
              <w:jc w:val="both"/>
              <w:rPr>
                <w:rFonts w:ascii="Trebuchet MS" w:hAnsi="Trebuchet MS" w:cs="Arial"/>
              </w:rPr>
            </w:pPr>
          </w:p>
          <w:p w14:paraId="19739712" w14:textId="77777777" w:rsidR="002E68C7" w:rsidRPr="00EE7B14" w:rsidRDefault="002E68C7" w:rsidP="00906C2E">
            <w:pPr>
              <w:spacing w:after="0" w:line="240" w:lineRule="auto"/>
              <w:jc w:val="both"/>
              <w:rPr>
                <w:rFonts w:ascii="Trebuchet MS" w:hAnsi="Trebuchet MS" w:cs="Arial"/>
              </w:rPr>
            </w:pPr>
          </w:p>
        </w:tc>
        <w:tc>
          <w:tcPr>
            <w:tcW w:w="6520" w:type="dxa"/>
          </w:tcPr>
          <w:p w14:paraId="02775014"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color w:val="000000"/>
              </w:rPr>
              <w:lastRenderedPageBreak/>
              <w:t xml:space="preserve">Expertul verifica daca planul de afaceri respecta structura cadru si daca solicitantul isi propune sa </w:t>
            </w:r>
            <w:r w:rsidRPr="00EE7B14">
              <w:rPr>
                <w:rFonts w:ascii="Trebuchet MS" w:hAnsi="Trebuchet MS" w:cs="Calibri"/>
              </w:rPr>
              <w:t>demonstreze îmbunătăţirea performanţei generale a exploataţiei agricole</w:t>
            </w:r>
            <w:r w:rsidRPr="00EE7B14">
              <w:rPr>
                <w:rFonts w:ascii="Trebuchet MS" w:hAnsi="Trebuchet MS" w:cs="Calibri"/>
                <w:b/>
              </w:rPr>
              <w:t xml:space="preserve"> </w:t>
            </w:r>
            <w:r w:rsidRPr="00EE7B14">
              <w:rPr>
                <w:rFonts w:ascii="Trebuchet MS" w:hAnsi="Trebuchet MS" w:cs="Calibri"/>
              </w:rPr>
              <w:t>prin:</w:t>
            </w:r>
          </w:p>
          <w:p w14:paraId="3647CE22"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 xml:space="preserve">daca sunt prezentate acțiunile și obiectivele </w:t>
            </w:r>
            <w:r w:rsidRPr="00EE7B14">
              <w:rPr>
                <w:rFonts w:ascii="Trebuchet MS" w:hAnsi="Trebuchet MS"/>
                <w:sz w:val="22"/>
                <w:szCs w:val="22"/>
                <w:lang w:val="ro-RO" w:eastAsia="ja-JP"/>
              </w:rPr>
              <w:t xml:space="preserve">propuse pentru dezvoltarea exploatației agricole prin respectarea criteriilor de eligilitate si de selectie şi rezonabilitatea </w:t>
            </w:r>
            <w:r w:rsidRPr="00EE7B14">
              <w:rPr>
                <w:rFonts w:ascii="Trebuchet MS" w:hAnsi="Trebuchet MS"/>
                <w:sz w:val="22"/>
                <w:szCs w:val="22"/>
                <w:lang w:val="ro-RO"/>
              </w:rPr>
              <w:t>planului de afaceri raportat la exploataţie şi cuantumul sprijinului</w:t>
            </w:r>
            <w:r w:rsidRPr="00EE7B14">
              <w:rPr>
                <w:rFonts w:ascii="Trebuchet MS" w:hAnsi="Trebuchet MS" w:cs="Calibri"/>
                <w:color w:val="000000"/>
                <w:sz w:val="22"/>
                <w:szCs w:val="22"/>
                <w:lang w:val="ro-RO"/>
              </w:rPr>
              <w:t>;</w:t>
            </w:r>
          </w:p>
          <w:p w14:paraId="7BBBB109"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 xml:space="preserve">daca au fost detaliate investitiile necesare pentru atingerea obiectivelor; </w:t>
            </w:r>
          </w:p>
          <w:p w14:paraId="6A83B06F"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 xml:space="preserve">dacă se demonstrează modul în care exploatația agricolă se va dezvolta/moderniza, </w:t>
            </w:r>
            <w:r w:rsidRPr="00EE7B14">
              <w:rPr>
                <w:rFonts w:ascii="Trebuchet MS" w:hAnsi="Trebuchet MS" w:cs="Calibri"/>
                <w:sz w:val="22"/>
                <w:szCs w:val="22"/>
                <w:lang w:val="ro-RO"/>
              </w:rPr>
              <w:t>va asigura creșterea productivității și toate aspectele legate de realizarea obiectivelor obligatorii și suplimentare propuse prin proiect, în funcţie de tipul şi necesităţile exploataţiei vizate pentru sprijin</w:t>
            </w:r>
            <w:r w:rsidRPr="00EE7B14">
              <w:rPr>
                <w:rFonts w:ascii="Trebuchet MS" w:hAnsi="Trebuchet MS" w:cs="Calibri"/>
                <w:color w:val="000000"/>
                <w:sz w:val="22"/>
                <w:szCs w:val="22"/>
                <w:lang w:val="ro-RO"/>
              </w:rPr>
              <w:t>;</w:t>
            </w:r>
          </w:p>
          <w:p w14:paraId="5914906D"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daca</w:t>
            </w:r>
            <w:r w:rsidR="003C04BF" w:rsidRPr="00EE7B14">
              <w:rPr>
                <w:rFonts w:ascii="Trebuchet MS" w:hAnsi="Trebuchet MS" w:cs="Calibri"/>
                <w:color w:val="000000"/>
                <w:sz w:val="22"/>
                <w:szCs w:val="22"/>
                <w:lang w:val="ro-RO"/>
              </w:rPr>
              <w:t xml:space="preserve"> se demonstreaza ca cel putin 5</w:t>
            </w:r>
            <w:r w:rsidRPr="00EE7B14">
              <w:rPr>
                <w:rFonts w:ascii="Trebuchet MS" w:hAnsi="Trebuchet MS" w:cs="Calibri"/>
                <w:color w:val="000000"/>
                <w:sz w:val="22"/>
                <w:szCs w:val="22"/>
                <w:lang w:val="ro-RO"/>
              </w:rPr>
              <w:t>% din valoarea primei tranşe de plată va fi comercializat până la depunerea dosarului celei de-a doua cerere de plată;</w:t>
            </w:r>
          </w:p>
          <w:p w14:paraId="04F59A57"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 xml:space="preserve">dacă, prin Planul de Afaceri, sunt prevăzute cel </w:t>
            </w:r>
            <w:r w:rsidR="003C04BF" w:rsidRPr="00EE7B14">
              <w:rPr>
                <w:rFonts w:ascii="Trebuchet MS" w:hAnsi="Trebuchet MS" w:cs="Calibri"/>
                <w:color w:val="000000"/>
                <w:sz w:val="22"/>
                <w:szCs w:val="22"/>
                <w:lang w:val="ro-RO"/>
              </w:rPr>
              <w:t>puţin 1 obiectiv suplimentar</w:t>
            </w:r>
            <w:r w:rsidRPr="00EE7B14">
              <w:rPr>
                <w:rFonts w:ascii="Trebuchet MS" w:hAnsi="Trebuchet MS" w:cs="Calibri"/>
                <w:color w:val="000000"/>
                <w:sz w:val="22"/>
                <w:szCs w:val="22"/>
                <w:lang w:val="ro-RO"/>
              </w:rPr>
              <w:t xml:space="preserve"> în vederea dezvoltării exploataţiei agricole.</w:t>
            </w:r>
          </w:p>
          <w:p w14:paraId="5D2EAEEE"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declaratia solicitantului privind angajamentul</w:t>
            </w:r>
            <w:r w:rsidRPr="00EE7B14">
              <w:rPr>
                <w:rFonts w:ascii="Trebuchet MS" w:hAnsi="Trebuchet MS" w:cs="Calibri"/>
                <w:sz w:val="22"/>
                <w:szCs w:val="22"/>
                <w:lang w:val="ro-RO"/>
              </w:rPr>
              <w:t xml:space="preserve"> ca toate activitatile prevazute prin planul de afaceri se vor face cu respectarea legislatiei nationale în vigoare si dupa caz sa obtina  toate avizele si autorizatiile necesare desfășurării activității;</w:t>
            </w:r>
          </w:p>
          <w:p w14:paraId="62F9CA8F"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sz w:val="22"/>
                <w:szCs w:val="22"/>
                <w:lang w:val="ro-RO"/>
              </w:rPr>
              <w:t xml:space="preserve">daca solicitantul nu şi-a creat în mod artificial condiţiile necesare pentru a beneficia de sprijin pe această masură.  </w:t>
            </w:r>
          </w:p>
          <w:p w14:paraId="23DCB195"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sz w:val="22"/>
                <w:szCs w:val="22"/>
                <w:lang w:val="ro-RO"/>
              </w:rPr>
              <w:t>în cadrul fermelor care îsi formează calculul SO din animale se verifică modalitatea de asigurare a bazei furajere pentru hrana animalelor, dacă este cazul.</w:t>
            </w:r>
          </w:p>
          <w:p w14:paraId="64956E9A" w14:textId="77777777" w:rsidR="00906C2E" w:rsidRPr="00EE7B14" w:rsidRDefault="00906C2E" w:rsidP="00906C2E">
            <w:pPr>
              <w:spacing w:after="0" w:line="240" w:lineRule="auto"/>
              <w:jc w:val="both"/>
              <w:rPr>
                <w:rFonts w:ascii="Trebuchet MS" w:hAnsi="Trebuchet MS"/>
              </w:rPr>
            </w:pPr>
            <w:r w:rsidRPr="00EE7B14">
              <w:rPr>
                <w:rFonts w:ascii="Trebuchet MS" w:hAnsi="Trebuchet MS"/>
                <w:b/>
                <w:bCs/>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w:t>
            </w:r>
            <w:r w:rsidR="003C04BF" w:rsidRPr="00EE7B14">
              <w:rPr>
                <w:rFonts w:ascii="Trebuchet MS" w:hAnsi="Trebuchet MS"/>
                <w:b/>
                <w:bCs/>
              </w:rPr>
              <w:t>situație, sub pragul minim de 8</w:t>
            </w:r>
            <w:r w:rsidRPr="00EE7B14">
              <w:rPr>
                <w:rFonts w:ascii="Trebuchet MS" w:hAnsi="Trebuchet MS"/>
                <w:b/>
                <w:bCs/>
              </w:rPr>
              <w:t xml:space="preserve">.000 SO stabilit prin condițiile de eligibilitate. </w:t>
            </w:r>
          </w:p>
          <w:p w14:paraId="53C1031A" w14:textId="77777777" w:rsidR="00906C2E" w:rsidRPr="00EE7B14" w:rsidRDefault="00906C2E" w:rsidP="00906C2E">
            <w:pPr>
              <w:pStyle w:val="NoSpacing"/>
              <w:jc w:val="both"/>
              <w:rPr>
                <w:rFonts w:ascii="Trebuchet MS" w:hAnsi="Trebuchet MS"/>
                <w:sz w:val="22"/>
                <w:szCs w:val="22"/>
                <w:lang w:val="ro-RO"/>
              </w:rPr>
            </w:pPr>
            <w:r w:rsidRPr="00EE7B14">
              <w:rPr>
                <w:rFonts w:ascii="Trebuchet MS" w:hAnsi="Trebuchet MS"/>
                <w:bCs/>
                <w:sz w:val="22"/>
                <w:szCs w:val="22"/>
                <w:lang w:val="ro-RO"/>
              </w:rPr>
              <w:t>Pe întreaga durată de execuție și monitorizare a proiectului</w:t>
            </w:r>
            <w:r w:rsidRPr="00EE7B14">
              <w:rPr>
                <w:rFonts w:ascii="Trebuchet MS" w:hAnsi="Trebuchet MS"/>
                <w:sz w:val="22"/>
                <w:szCs w:val="22"/>
                <w:lang w:val="ro-RO"/>
              </w:rPr>
              <w:t xml:space="preserve"> se va păstra sectorul dominant pentru care proiectul</w:t>
            </w:r>
            <w:r w:rsidR="001331D7" w:rsidRPr="00EE7B14">
              <w:rPr>
                <w:rFonts w:ascii="Trebuchet MS" w:hAnsi="Trebuchet MS"/>
                <w:sz w:val="22"/>
                <w:szCs w:val="22"/>
                <w:lang w:val="ro-RO"/>
              </w:rPr>
              <w:t xml:space="preserve"> a fost selectat şi contractat.</w:t>
            </w:r>
          </w:p>
          <w:p w14:paraId="2EA0F1A2" w14:textId="77777777" w:rsidR="00906C2E" w:rsidRPr="00EE7B14" w:rsidRDefault="00906C2E" w:rsidP="00906C2E">
            <w:pPr>
              <w:pStyle w:val="NoSpacing"/>
              <w:jc w:val="both"/>
              <w:rPr>
                <w:rFonts w:ascii="Trebuchet MS" w:hAnsi="Trebuchet MS"/>
                <w:b/>
                <w:color w:val="C00000"/>
                <w:sz w:val="22"/>
                <w:szCs w:val="22"/>
                <w:lang w:val="ro-RO"/>
              </w:rPr>
            </w:pPr>
            <w:r w:rsidRPr="00EE7B14">
              <w:rPr>
                <w:rFonts w:ascii="Trebuchet MS" w:hAnsi="Trebuchet MS"/>
                <w:b/>
                <w:bCs/>
                <w:sz w:val="22"/>
                <w:szCs w:val="22"/>
                <w:lang w:val="ro-RO"/>
              </w:rPr>
              <w:t xml:space="preserve">Dimensiunea economică a exploatației agricole prevăzută la depunerea cererii de finanțare poate crește pe durata de execuție </w:t>
            </w:r>
            <w:r w:rsidRPr="00EE7B14">
              <w:rPr>
                <w:rFonts w:ascii="Trebuchet MS" w:hAnsi="Trebuchet MS"/>
                <w:sz w:val="22"/>
                <w:szCs w:val="22"/>
                <w:lang w:val="ro-RO"/>
              </w:rPr>
              <w:t>păstrându-se sectorul dominant pentru care proiectul a fost selectat şi contractat</w:t>
            </w:r>
            <w:r w:rsidRPr="00EE7B14">
              <w:rPr>
                <w:rFonts w:ascii="Trebuchet MS" w:hAnsi="Trebuchet MS"/>
                <w:b/>
                <w:bCs/>
                <w:sz w:val="22"/>
                <w:szCs w:val="22"/>
                <w:lang w:val="ro-RO"/>
              </w:rPr>
              <w:t>.</w:t>
            </w:r>
          </w:p>
          <w:p w14:paraId="6F62B0FC" w14:textId="77777777" w:rsidR="003C04BF" w:rsidRPr="00EE7B14" w:rsidRDefault="00906C2E" w:rsidP="00906C2E">
            <w:pPr>
              <w:spacing w:after="0" w:line="240" w:lineRule="auto"/>
              <w:jc w:val="both"/>
              <w:rPr>
                <w:rFonts w:ascii="Trebuchet MS" w:hAnsi="Trebuchet MS" w:cs="Calibri"/>
              </w:rPr>
            </w:pPr>
            <w:r w:rsidRPr="00EE7B14">
              <w:rPr>
                <w:rFonts w:ascii="Trebuchet MS" w:hAnsi="Trebuchet MS" w:cs="Calibri"/>
              </w:rPr>
              <w:t>În cazul exploataţiilor agricole ce vizează creşterea animalelor, Planul de afaceri va prevede obligatoriu amenajări privind gestionarea gunoiului de grajd, conform normelor de mediu</w:t>
            </w:r>
          </w:p>
          <w:p w14:paraId="382CAB48" w14:textId="77777777" w:rsidR="003C04BF" w:rsidRPr="00EE7B14" w:rsidRDefault="003C04BF" w:rsidP="00906C2E">
            <w:pPr>
              <w:spacing w:after="0" w:line="240" w:lineRule="auto"/>
              <w:jc w:val="both"/>
              <w:rPr>
                <w:rFonts w:ascii="Trebuchet MS" w:hAnsi="Trebuchet MS" w:cs="Calibri"/>
              </w:rPr>
            </w:pPr>
          </w:p>
          <w:p w14:paraId="24B3CD30" w14:textId="77777777" w:rsidR="003C04BF" w:rsidRPr="00EE7B14" w:rsidRDefault="003C04BF" w:rsidP="00906C2E">
            <w:pPr>
              <w:spacing w:after="0" w:line="240" w:lineRule="auto"/>
              <w:jc w:val="both"/>
              <w:rPr>
                <w:rFonts w:ascii="Trebuchet MS" w:hAnsi="Trebuchet MS" w:cs="Calibri"/>
              </w:rPr>
            </w:pPr>
          </w:p>
          <w:p w14:paraId="20D370B9" w14:textId="77777777" w:rsidR="003C04BF" w:rsidRPr="00EE7B14" w:rsidRDefault="003C04BF" w:rsidP="00906C2E">
            <w:pPr>
              <w:spacing w:after="0" w:line="240" w:lineRule="auto"/>
              <w:jc w:val="both"/>
              <w:rPr>
                <w:rFonts w:ascii="Trebuchet MS" w:hAnsi="Trebuchet MS" w:cs="Calibri"/>
              </w:rPr>
            </w:pPr>
          </w:p>
          <w:p w14:paraId="6A982B37" w14:textId="77777777" w:rsidR="003C04BF" w:rsidRPr="00EE7B14" w:rsidRDefault="003C04BF" w:rsidP="00906C2E">
            <w:pPr>
              <w:spacing w:after="0" w:line="240" w:lineRule="auto"/>
              <w:jc w:val="both"/>
              <w:rPr>
                <w:rFonts w:ascii="Trebuchet MS" w:hAnsi="Trebuchet MS" w:cs="Calibri"/>
              </w:rPr>
            </w:pPr>
          </w:p>
          <w:p w14:paraId="6ABEDE28" w14:textId="77777777" w:rsidR="003C04BF" w:rsidRPr="00EE7B14" w:rsidRDefault="003C04BF" w:rsidP="00906C2E">
            <w:pPr>
              <w:spacing w:after="0" w:line="240" w:lineRule="auto"/>
              <w:jc w:val="both"/>
              <w:rPr>
                <w:rFonts w:ascii="Trebuchet MS" w:hAnsi="Trebuchet MS" w:cs="Calibri"/>
              </w:rPr>
            </w:pPr>
          </w:p>
          <w:p w14:paraId="375D8411" w14:textId="77777777" w:rsidR="003C04BF" w:rsidRPr="00EE7B14" w:rsidRDefault="003C04BF" w:rsidP="00906C2E">
            <w:pPr>
              <w:spacing w:after="0" w:line="240" w:lineRule="auto"/>
              <w:jc w:val="both"/>
              <w:rPr>
                <w:rFonts w:ascii="Trebuchet MS" w:hAnsi="Trebuchet MS" w:cs="Calibri"/>
              </w:rPr>
            </w:pPr>
          </w:p>
          <w:p w14:paraId="19A04A5C" w14:textId="77777777" w:rsidR="003C04BF" w:rsidRPr="00EE7B14" w:rsidRDefault="003C04BF" w:rsidP="00906C2E">
            <w:pPr>
              <w:spacing w:after="0" w:line="240" w:lineRule="auto"/>
              <w:jc w:val="both"/>
              <w:rPr>
                <w:rFonts w:ascii="Trebuchet MS" w:hAnsi="Trebuchet MS" w:cs="Calibri"/>
              </w:rPr>
            </w:pPr>
          </w:p>
          <w:p w14:paraId="35515828" w14:textId="77777777" w:rsidR="003C04BF" w:rsidRPr="00EE7B14" w:rsidRDefault="003C04BF" w:rsidP="00906C2E">
            <w:pPr>
              <w:spacing w:after="0" w:line="240" w:lineRule="auto"/>
              <w:jc w:val="both"/>
              <w:rPr>
                <w:rFonts w:ascii="Trebuchet MS" w:hAnsi="Trebuchet MS" w:cs="Calibri"/>
              </w:rPr>
            </w:pPr>
          </w:p>
          <w:p w14:paraId="0CAFBADF" w14:textId="77777777" w:rsidR="003C04BF" w:rsidRPr="00EE7B14" w:rsidRDefault="003C04BF" w:rsidP="00906C2E">
            <w:pPr>
              <w:spacing w:after="0" w:line="240" w:lineRule="auto"/>
              <w:jc w:val="both"/>
              <w:rPr>
                <w:rFonts w:ascii="Trebuchet MS" w:hAnsi="Trebuchet MS" w:cs="Calibri"/>
              </w:rPr>
            </w:pPr>
          </w:p>
          <w:p w14:paraId="4CA0A34D" w14:textId="77777777" w:rsidR="003C04BF" w:rsidRPr="00EE7B14" w:rsidRDefault="003C04BF" w:rsidP="00906C2E">
            <w:pPr>
              <w:spacing w:after="0" w:line="240" w:lineRule="auto"/>
              <w:jc w:val="both"/>
              <w:rPr>
                <w:rFonts w:ascii="Trebuchet MS" w:hAnsi="Trebuchet MS" w:cs="Calibri"/>
              </w:rPr>
            </w:pPr>
          </w:p>
          <w:p w14:paraId="49A593D8" w14:textId="77777777" w:rsidR="003C04BF" w:rsidRPr="00EE7B14" w:rsidRDefault="003C04BF" w:rsidP="00906C2E">
            <w:pPr>
              <w:spacing w:after="0" w:line="240" w:lineRule="auto"/>
              <w:jc w:val="both"/>
              <w:rPr>
                <w:rFonts w:ascii="Trebuchet MS" w:hAnsi="Trebuchet MS" w:cs="Calibri"/>
              </w:rPr>
            </w:pPr>
          </w:p>
          <w:p w14:paraId="70259B42"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rPr>
              <w:t xml:space="preserve"> până la momentul depunerii c</w:t>
            </w:r>
            <w:r w:rsidR="00972FF6">
              <w:rPr>
                <w:rFonts w:ascii="Trebuchet MS" w:hAnsi="Trebuchet MS" w:cs="Calibri"/>
              </w:rPr>
              <w:t>elei de a doua tranşe de plată.</w:t>
            </w:r>
          </w:p>
          <w:p w14:paraId="6DC2325A"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rPr>
              <w:t xml:space="preserve">Se va verifica dacă solicitantul  se angajează să implementeze toate angajamentele asumate la nivel declarativ, cu privire la data instalării, domiciuliul, sediul social, locul de muncă ca o precondiţie a gestionării eficiente a planului de afaceri și ca fermier activ </w:t>
            </w:r>
            <w:r w:rsidR="008321FC" w:rsidRPr="00EE7B14">
              <w:rPr>
                <w:rFonts w:ascii="Trebuchet MS" w:hAnsi="Trebuchet MS" w:cs="Calibri"/>
              </w:rPr>
              <w:t xml:space="preserve">conform  Fisei </w:t>
            </w:r>
            <w:r w:rsidRPr="00EE7B14">
              <w:rPr>
                <w:rFonts w:ascii="Trebuchet MS" w:hAnsi="Trebuchet MS" w:cs="Calibri"/>
              </w:rPr>
              <w:t>masurii. În vederea respectării condiției calcul  distanței de la sediu social al exploatației la cel mai apropiat oraș poate fi făcută fie prin raportare la KM 0 al celui mai apropiat oraș, fie prin raportare la intrarea în orașul cel mai apropiat, conform hărții rutiere.</w:t>
            </w:r>
          </w:p>
          <w:p w14:paraId="4E129ECE"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rPr>
              <w:t>Nu sunt permise acţiuni care să prevadă cheltuieli cu echipamente sau utilaje second- hand.</w:t>
            </w:r>
          </w:p>
          <w:p w14:paraId="3B632545" w14:textId="77777777" w:rsidR="00906C2E" w:rsidRPr="00EE7B14" w:rsidRDefault="00906C2E" w:rsidP="00906C2E">
            <w:pPr>
              <w:spacing w:after="0" w:line="240" w:lineRule="auto"/>
              <w:jc w:val="both"/>
              <w:rPr>
                <w:rFonts w:ascii="Trebuchet MS" w:hAnsi="Trebuchet MS" w:cs="Calibri"/>
              </w:rPr>
            </w:pPr>
          </w:p>
          <w:p w14:paraId="65999923" w14:textId="77777777" w:rsidR="00906C2E" w:rsidRPr="00EE7B14" w:rsidRDefault="00972FF6" w:rsidP="00906C2E">
            <w:pPr>
              <w:spacing w:after="0" w:line="240" w:lineRule="auto"/>
              <w:jc w:val="both"/>
              <w:rPr>
                <w:rFonts w:ascii="Trebuchet MS" w:hAnsi="Trebuchet MS" w:cs="Calibri"/>
              </w:rPr>
            </w:pPr>
            <w:r>
              <w:rPr>
                <w:rFonts w:ascii="Trebuchet MS" w:hAnsi="Trebuchet MS" w:cs="Calibri"/>
              </w:rPr>
              <w:t>Expertu</w:t>
            </w:r>
            <w:r w:rsidR="00906C2E" w:rsidRPr="00EE7B14">
              <w:rPr>
                <w:rFonts w:ascii="Trebuchet MS" w:hAnsi="Trebuchet MS" w:cs="Calibri"/>
              </w:rPr>
              <w:t xml:space="preserve">l verifică dacă solicitantul şi-a asumat angajamentul, prin declaraţia F, privind statutul de student respectând cerinţele:  </w:t>
            </w:r>
          </w:p>
          <w:p w14:paraId="5094C215" w14:textId="77777777" w:rsidR="00906C2E" w:rsidRPr="00EE7B14" w:rsidRDefault="00906C2E" w:rsidP="00906C2E">
            <w:pPr>
              <w:widowControl w:val="0"/>
              <w:shd w:val="clear" w:color="auto" w:fill="FFFFFF"/>
              <w:tabs>
                <w:tab w:val="left" w:pos="720"/>
              </w:tabs>
              <w:autoSpaceDE w:val="0"/>
              <w:autoSpaceDN w:val="0"/>
              <w:adjustRightInd w:val="0"/>
              <w:spacing w:after="0" w:line="240" w:lineRule="auto"/>
              <w:jc w:val="both"/>
              <w:rPr>
                <w:rFonts w:ascii="Trebuchet MS" w:hAnsi="Trebuchet MS" w:cs="Calibri"/>
                <w:color w:val="000000"/>
              </w:rPr>
            </w:pPr>
            <w:r w:rsidRPr="00EE7B14">
              <w:rPr>
                <w:rFonts w:ascii="Trebuchet MS" w:hAnsi="Trebuchet MS" w:cs="Calibri"/>
                <w:color w:val="000000"/>
              </w:rPr>
              <w:t>Pentru studenţii care doresc să acceseze</w:t>
            </w:r>
            <w:r w:rsidR="008321FC" w:rsidRPr="00EE7B14">
              <w:rPr>
                <w:rFonts w:ascii="Trebuchet MS" w:hAnsi="Trebuchet MS" w:cs="Calibri"/>
                <w:color w:val="000000"/>
              </w:rPr>
              <w:t xml:space="preserve"> sprijin prin intermediul Măsurii 2.2/2B</w:t>
            </w:r>
            <w:r w:rsidRPr="00EE7B14">
              <w:rPr>
                <w:rFonts w:ascii="Trebuchet MS" w:hAnsi="Trebuchet MS" w:cs="Calibri"/>
                <w:color w:val="000000"/>
              </w:rPr>
              <w:t>: în situaţia în care unitatea de învăţământ frecventată (facultatea) la care sunt înscrişi nu se afă în cel mai apropiat UAT faţă de UAT-ul în care este înregistrată exploataţia agricolă, aceştia sunt eligibili numai dacă urmează forma de învăţământ cu frecvenţă redusă (fără frecvenţă/prin corespondenţă, etc).</w:t>
            </w:r>
          </w:p>
          <w:p w14:paraId="75E68ED2" w14:textId="77777777" w:rsidR="00906C2E" w:rsidRPr="00EE7B14" w:rsidRDefault="00906C2E" w:rsidP="00906C2E">
            <w:pPr>
              <w:spacing w:after="0" w:line="240" w:lineRule="auto"/>
              <w:jc w:val="both"/>
              <w:rPr>
                <w:rFonts w:ascii="Trebuchet MS" w:hAnsi="Trebuchet MS" w:cs="Calibri"/>
                <w:color w:val="000000"/>
              </w:rPr>
            </w:pPr>
            <w:r w:rsidRPr="00EE7B14">
              <w:rPr>
                <w:rFonts w:ascii="Trebuchet MS" w:hAnsi="Trebuchet MS" w:cs="Calibri"/>
                <w:color w:val="000000"/>
              </w:rPr>
              <w:t>În cazul studenţilor care urmează forma de învăţământ „cu frecvenţă” (la zi), aceștia sunt eligibili indiferent de UAT în care se află unitatea de învăţământ frecventată, numai dacă frecventează o facultate cu specializare în domeniul proiectului (conform HG nr. 580/2014 cu modificările şi completările ulterioare, pentru studii universitare, ramura de ştiinţe: „Ingineria resurselor vegetale şi animale”</w:t>
            </w:r>
            <w:r w:rsidRPr="00EE7B14">
              <w:rPr>
                <w:rFonts w:ascii="Trebuchet MS" w:hAnsi="Trebuchet MS" w:cs="Calibri"/>
                <w:i/>
              </w:rPr>
              <w:t>, „Medicină veterinară”, ramura „Științe economice” -  specializarea „Economie agroalimentară”</w:t>
            </w:r>
            <w:r w:rsidRPr="00EE7B14">
              <w:rPr>
                <w:rFonts w:ascii="Trebuchet MS" w:hAnsi="Trebuchet MS" w:cs="Calibri"/>
                <w:color w:val="000000"/>
              </w:rPr>
              <w:t xml:space="preserve">). </w:t>
            </w:r>
          </w:p>
          <w:p w14:paraId="2901FD69" w14:textId="77777777" w:rsidR="00906C2E" w:rsidRPr="00EE7B14" w:rsidRDefault="00906C2E" w:rsidP="00906C2E">
            <w:pPr>
              <w:spacing w:after="0" w:line="240" w:lineRule="auto"/>
              <w:jc w:val="both"/>
              <w:rPr>
                <w:rFonts w:ascii="Trebuchet MS" w:hAnsi="Trebuchet MS" w:cs="Calibri"/>
                <w:color w:val="000000"/>
              </w:rPr>
            </w:pPr>
            <w:r w:rsidRPr="00EE7B14">
              <w:rPr>
                <w:rFonts w:ascii="Trebuchet MS" w:hAnsi="Trebuchet MS" w:cs="Calibri"/>
                <w:color w:val="000000"/>
              </w:rPr>
              <w:t xml:space="preserve"> Expertul verifică în planul de afaceri  dacă solicitantul a  prezentat modul de gestionare a exploataţiei de la distanţă, respectiv studentul trebuie să dovedească, în acord cu fluxul tehnologic de cultivare a produselor vegetale/creştere a animalelor, prezenţa sa activă în exploataţie şi modul de gestionare a afacerii în calitate de manager de exploataţie. Se va dovedi modul de evitare a riscului gestionării afacerii agricole dintr-o localitate aflată la distanţă faţă de exploataţie.</w:t>
            </w:r>
          </w:p>
          <w:p w14:paraId="4C636702"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rPr>
              <w:lastRenderedPageBreak/>
              <w:t>Expertul procedează la verificarea viabilităţii planului de afaceri. În cazul în care constată că exploataţia are unităţile de producţie (însumând di</w:t>
            </w:r>
            <w:r w:rsidR="00161917" w:rsidRPr="00EE7B14">
              <w:rPr>
                <w:rFonts w:ascii="Trebuchet MS" w:hAnsi="Trebuchet MS" w:cs="Calibri"/>
              </w:rPr>
              <w:t>mensiunea minimă eligibilă de 8</w:t>
            </w:r>
            <w:r w:rsidRPr="00EE7B14">
              <w:rPr>
                <w:rFonts w:ascii="Trebuchet MS" w:hAnsi="Trebuchet MS" w:cs="Calibri"/>
              </w:rPr>
              <w:t xml:space="preserve">.000 SO) în afara UAT-ului sau zonei limitrofe a UAT-ului în care solicitantul are domiciliul, sau îşi va stabili domiciliul, expertul verifică eficienţa economică a proiectului în condiţiile existenţei unei fragmentări excesive* a exploataţiei. </w:t>
            </w:r>
          </w:p>
          <w:p w14:paraId="1C73849B"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rPr>
              <w:t xml:space="preserve">În situația în care, în urma verificării efectuate, evaluatorul constată că distanţa dintre unităţile de producţie poate genera dificultăți în implementarea planului de afaceri ce pot determina ineficienţa economică a proiectului, acesta respinge planul de afaceri, considerându-l neviabil. </w:t>
            </w:r>
          </w:p>
          <w:p w14:paraId="16B2EFB9" w14:textId="77777777" w:rsidR="002E68C7" w:rsidRPr="00EE7B14" w:rsidRDefault="00906C2E" w:rsidP="00906C2E">
            <w:pPr>
              <w:spacing w:after="0" w:line="240" w:lineRule="auto"/>
              <w:jc w:val="both"/>
              <w:rPr>
                <w:rFonts w:ascii="Trebuchet MS" w:hAnsi="Trebuchet MS" w:cs="Calibri"/>
              </w:rPr>
            </w:pPr>
            <w:r w:rsidRPr="00EE7B14">
              <w:rPr>
                <w:rFonts w:ascii="Trebuchet MS" w:hAnsi="Trebuchet MS" w:cs="Calibri"/>
              </w:rPr>
              <w:t>În cazul în care 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solicitantului/adăposturile din gospodărie.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tc>
      </w:tr>
      <w:tr w:rsidR="002E68C7" w:rsidRPr="00EE7B14" w14:paraId="5D9AA82D" w14:textId="77777777" w:rsidTr="00CE1904">
        <w:tc>
          <w:tcPr>
            <w:tcW w:w="3331" w:type="dxa"/>
          </w:tcPr>
          <w:p w14:paraId="3A19285B" w14:textId="77777777" w:rsidR="002E68C7" w:rsidRPr="00EE7B14" w:rsidRDefault="002E68C7" w:rsidP="00906C2E">
            <w:pPr>
              <w:spacing w:after="0" w:line="240" w:lineRule="auto"/>
              <w:jc w:val="both"/>
              <w:rPr>
                <w:rFonts w:ascii="Trebuchet MS" w:hAnsi="Trebuchet MS" w:cs="Arial"/>
              </w:rPr>
            </w:pPr>
            <w:r w:rsidRPr="00EE7B14">
              <w:rPr>
                <w:rFonts w:ascii="Trebuchet MS" w:hAnsi="Trebuchet MS" w:cs="Arial"/>
              </w:rPr>
              <w:lastRenderedPageBreak/>
              <w:t>Cererea de Finanțare</w:t>
            </w:r>
          </w:p>
          <w:p w14:paraId="722DF23D" w14:textId="77777777" w:rsidR="002E68C7" w:rsidRPr="00EE7B14" w:rsidRDefault="002E68C7" w:rsidP="00906C2E">
            <w:pPr>
              <w:spacing w:after="0" w:line="240" w:lineRule="auto"/>
              <w:jc w:val="both"/>
              <w:rPr>
                <w:rFonts w:ascii="Trebuchet MS" w:hAnsi="Trebuchet MS" w:cs="Arial"/>
              </w:rPr>
            </w:pPr>
            <w:r w:rsidRPr="00EE7B14">
              <w:rPr>
                <w:rFonts w:ascii="Trebuchet MS" w:hAnsi="Trebuchet MS" w:cs="Arial"/>
              </w:rPr>
              <w:t>Planul de afaceri</w:t>
            </w:r>
          </w:p>
          <w:p w14:paraId="67B2FD6D" w14:textId="77777777" w:rsidR="002E68C7" w:rsidRPr="00EE7B14" w:rsidRDefault="002E68C7" w:rsidP="00906C2E">
            <w:pPr>
              <w:spacing w:after="0" w:line="240" w:lineRule="auto"/>
              <w:jc w:val="both"/>
              <w:rPr>
                <w:rFonts w:ascii="Trebuchet MS" w:hAnsi="Trebuchet MS" w:cs="Arial"/>
              </w:rPr>
            </w:pPr>
          </w:p>
          <w:p w14:paraId="58B134C2" w14:textId="77777777" w:rsidR="002E68C7" w:rsidRPr="00EE7B14" w:rsidRDefault="002E68C7" w:rsidP="00906C2E">
            <w:pPr>
              <w:pStyle w:val="NoSpacing"/>
              <w:jc w:val="both"/>
              <w:rPr>
                <w:rFonts w:ascii="Trebuchet MS" w:hAnsi="Trebuchet MS" w:cs="Arial"/>
                <w:sz w:val="22"/>
                <w:szCs w:val="22"/>
                <w:lang w:val="ro-RO"/>
              </w:rPr>
            </w:pPr>
            <w:r w:rsidRPr="00EE7B14">
              <w:rPr>
                <w:rFonts w:ascii="Trebuchet MS" w:hAnsi="Trebuchet MS" w:cs="Arial"/>
                <w:b/>
                <w:sz w:val="22"/>
                <w:szCs w:val="22"/>
                <w:lang w:val="ro-RO"/>
              </w:rPr>
              <w:t xml:space="preserve">A) Dacă solicitantul şi-a prevăzut prin planul de afaceri acţiuni eligibile prin PNS. </w:t>
            </w:r>
          </w:p>
          <w:p w14:paraId="2141E17A" w14:textId="77777777" w:rsidR="002E68C7" w:rsidRPr="00EE7B14" w:rsidRDefault="002E68C7" w:rsidP="00906C2E">
            <w:pPr>
              <w:pStyle w:val="NoSpacing"/>
              <w:jc w:val="both"/>
              <w:rPr>
                <w:rFonts w:ascii="Trebuchet MS" w:hAnsi="Trebuchet MS" w:cs="Arial"/>
                <w:sz w:val="22"/>
                <w:szCs w:val="22"/>
                <w:lang w:val="ro-RO"/>
              </w:rPr>
            </w:pPr>
          </w:p>
          <w:p w14:paraId="7773C77B" w14:textId="77777777" w:rsidR="002E68C7" w:rsidRPr="00EE7B14" w:rsidRDefault="002E68C7" w:rsidP="00906C2E">
            <w:pPr>
              <w:pStyle w:val="NoSpacing"/>
              <w:jc w:val="both"/>
              <w:rPr>
                <w:rFonts w:ascii="Trebuchet MS" w:hAnsi="Trebuchet MS" w:cs="Arial"/>
                <w:sz w:val="22"/>
                <w:szCs w:val="22"/>
                <w:lang w:val="ro-RO"/>
              </w:rPr>
            </w:pPr>
            <w:r w:rsidRPr="00EE7B14">
              <w:rPr>
                <w:rFonts w:ascii="Trebuchet MS" w:hAnsi="Trebuchet MS" w:cs="Arial"/>
                <w:sz w:val="22"/>
                <w:szCs w:val="22"/>
                <w:lang w:val="ro-RO"/>
              </w:rPr>
              <w:t>În vederea evitării dublei finanţări, nu pot fi finanţate prin PNDR acţiunile eligibile prin PNS aprobat, în vigoare.</w:t>
            </w:r>
          </w:p>
          <w:p w14:paraId="2FB8A26F" w14:textId="77777777" w:rsidR="002E68C7" w:rsidRPr="00EE7B14" w:rsidRDefault="002E68C7" w:rsidP="00906C2E">
            <w:pPr>
              <w:pStyle w:val="NoSpacing"/>
              <w:jc w:val="both"/>
              <w:rPr>
                <w:rFonts w:ascii="Trebuchet MS" w:hAnsi="Trebuchet MS" w:cs="Arial"/>
                <w:sz w:val="22"/>
                <w:szCs w:val="22"/>
                <w:lang w:val="ro-RO"/>
              </w:rPr>
            </w:pPr>
            <w:r w:rsidRPr="00EE7B14">
              <w:rPr>
                <w:rFonts w:ascii="Trebuchet MS" w:hAnsi="Trebuchet MS" w:cs="Arial"/>
                <w:sz w:val="22"/>
                <w:szCs w:val="22"/>
                <w:lang w:val="ro-RO"/>
              </w:rPr>
              <w:t xml:space="preserve">În cazul proiectelor care vizează exploataţii vitivinicole, pentru a demonstra viabilitatea planului de afaceri, vor fi introduse alte cheltuieli decât cele specifice PNS. În acest caz, evaluatorii vor ţine cont de aria </w:t>
            </w:r>
            <w:r w:rsidRPr="00EE7B14">
              <w:rPr>
                <w:rFonts w:ascii="Trebuchet MS" w:hAnsi="Trebuchet MS" w:cs="Arial"/>
                <w:sz w:val="22"/>
                <w:szCs w:val="22"/>
                <w:lang w:val="ro-RO"/>
              </w:rPr>
              <w:lastRenderedPageBreak/>
              <w:t xml:space="preserve">limitată de cheltuieli a solicitanţilor aflaţi în această situaţie pentru evaluarea viabilităţii planului de afaceri.  </w:t>
            </w:r>
          </w:p>
          <w:p w14:paraId="593C53C4" w14:textId="77777777" w:rsidR="002E68C7" w:rsidRPr="00EE7B14" w:rsidRDefault="002E68C7" w:rsidP="00906C2E">
            <w:pPr>
              <w:pStyle w:val="NoSpacing"/>
              <w:jc w:val="both"/>
              <w:rPr>
                <w:rFonts w:ascii="Trebuchet MS" w:hAnsi="Trebuchet MS" w:cs="Arial"/>
                <w:sz w:val="22"/>
                <w:szCs w:val="22"/>
                <w:lang w:val="ro-RO"/>
              </w:rPr>
            </w:pPr>
          </w:p>
          <w:p w14:paraId="7A665F11" w14:textId="77777777" w:rsidR="002E68C7" w:rsidRPr="00EE7B14" w:rsidRDefault="002E68C7" w:rsidP="00906C2E">
            <w:pPr>
              <w:pStyle w:val="NoSpacing"/>
              <w:jc w:val="both"/>
              <w:rPr>
                <w:rFonts w:ascii="Trebuchet MS" w:hAnsi="Trebuchet MS" w:cs="Arial"/>
                <w:sz w:val="22"/>
                <w:szCs w:val="22"/>
                <w:lang w:val="ro-RO"/>
              </w:rPr>
            </w:pPr>
          </w:p>
          <w:p w14:paraId="4459F959" w14:textId="77777777" w:rsidR="002E68C7" w:rsidRPr="00EE7B14" w:rsidRDefault="002E68C7" w:rsidP="00906C2E">
            <w:pPr>
              <w:pStyle w:val="NoSpacing"/>
              <w:jc w:val="both"/>
              <w:rPr>
                <w:rFonts w:ascii="Trebuchet MS" w:hAnsi="Trebuchet MS" w:cs="Arial"/>
                <w:sz w:val="22"/>
                <w:szCs w:val="22"/>
                <w:lang w:val="ro-RO"/>
              </w:rPr>
            </w:pPr>
          </w:p>
          <w:p w14:paraId="4ABFB402" w14:textId="77777777" w:rsidR="002E68C7" w:rsidRPr="00EE7B14" w:rsidRDefault="002E68C7" w:rsidP="00906C2E">
            <w:pPr>
              <w:pStyle w:val="NoSpacing"/>
              <w:jc w:val="both"/>
              <w:rPr>
                <w:rFonts w:ascii="Trebuchet MS" w:hAnsi="Trebuchet MS" w:cs="Arial"/>
                <w:sz w:val="22"/>
                <w:szCs w:val="22"/>
                <w:lang w:val="ro-RO"/>
              </w:rPr>
            </w:pPr>
          </w:p>
          <w:p w14:paraId="3769810D" w14:textId="77777777" w:rsidR="002E68C7" w:rsidRPr="00EE7B14" w:rsidRDefault="002E68C7" w:rsidP="00906C2E">
            <w:pPr>
              <w:pStyle w:val="NoSpacing"/>
              <w:jc w:val="both"/>
              <w:rPr>
                <w:rFonts w:ascii="Trebuchet MS" w:hAnsi="Trebuchet MS" w:cs="Arial"/>
                <w:sz w:val="22"/>
                <w:szCs w:val="22"/>
                <w:lang w:val="ro-RO"/>
              </w:rPr>
            </w:pPr>
            <w:r w:rsidRPr="00EE7B14">
              <w:rPr>
                <w:rFonts w:ascii="Trebuchet MS" w:hAnsi="Trebuchet MS" w:cs="Arial"/>
                <w:b/>
                <w:sz w:val="22"/>
                <w:szCs w:val="22"/>
                <w:lang w:val="ro-RO"/>
              </w:rPr>
              <w:t>B) Dacă solicitantul a accesat/va accesa PNA şi a prevăzut prin planul de afaceri acţiuni eligibile prin PNA.</w:t>
            </w:r>
          </w:p>
          <w:p w14:paraId="65889EC5" w14:textId="77777777" w:rsidR="002E68C7" w:rsidRPr="00EE7B14" w:rsidRDefault="002E68C7" w:rsidP="00906C2E">
            <w:pPr>
              <w:pStyle w:val="NoSpacing"/>
              <w:jc w:val="both"/>
              <w:rPr>
                <w:rFonts w:ascii="Trebuchet MS" w:hAnsi="Trebuchet MS" w:cs="Arial"/>
                <w:sz w:val="22"/>
                <w:szCs w:val="22"/>
                <w:lang w:val="ro-RO"/>
              </w:rPr>
            </w:pPr>
          </w:p>
          <w:p w14:paraId="453FDD9B" w14:textId="77777777" w:rsidR="002E68C7" w:rsidRPr="00EE7B14" w:rsidRDefault="002E68C7" w:rsidP="00906C2E">
            <w:pPr>
              <w:pStyle w:val="NoSpacing"/>
              <w:jc w:val="both"/>
              <w:rPr>
                <w:rFonts w:ascii="Trebuchet MS" w:hAnsi="Trebuchet MS" w:cs="Arial"/>
                <w:sz w:val="22"/>
                <w:szCs w:val="22"/>
                <w:lang w:val="ro-RO"/>
              </w:rPr>
            </w:pPr>
            <w:r w:rsidRPr="00EE7B14">
              <w:rPr>
                <w:rFonts w:ascii="Trebuchet MS" w:hAnsi="Trebuchet MS" w:cs="Arial"/>
                <w:sz w:val="22"/>
                <w:szCs w:val="22"/>
                <w:lang w:val="ro-RO"/>
              </w:rPr>
              <w:t xml:space="preserve">În vederea evitării dublei finanţări, nu este permisă achiziţionarea aceloraşi produse din PNA 2014-2016/2017-2019 şi din PNDR 2014-2020 de către apicultorul care solicită sprijin prin PNDR. Aşadar, NU pot fi propuse în Planul de Afaceri acele cheltuieli decontate/care urmează a fi decontate prin PNA2014-2016/2017-2019, în conformitate cu legislaţia în vigoare care aplică cele două programe, respectiv stipulează lista de cheltuieli eligibile. </w:t>
            </w:r>
          </w:p>
        </w:tc>
        <w:tc>
          <w:tcPr>
            <w:tcW w:w="6520" w:type="dxa"/>
          </w:tcPr>
          <w:p w14:paraId="3E256EAE" w14:textId="77777777" w:rsidR="00C60BFB" w:rsidRPr="00EE7B14" w:rsidRDefault="00C60BFB" w:rsidP="00906C2E">
            <w:pPr>
              <w:spacing w:after="0" w:line="240" w:lineRule="auto"/>
              <w:jc w:val="both"/>
              <w:rPr>
                <w:rFonts w:ascii="Trebuchet MS" w:hAnsi="Trebuchet MS" w:cs="Arial"/>
                <w:color w:val="000000"/>
              </w:rPr>
            </w:pPr>
            <w:r w:rsidRPr="00EE7B14">
              <w:rPr>
                <w:rFonts w:ascii="Trebuchet MS" w:hAnsi="Trebuchet MS" w:cs="Arial"/>
                <w:color w:val="000000"/>
              </w:rPr>
              <w:lastRenderedPageBreak/>
              <w:t>În vederea evitării dublei finanţări, nu pot fi finanţate prin PNDR acţiunile eligibile prin Programul Național de Sprijin în Sectorul Vitivinicol și Programul Național Apicol aprobate, în vigoare.</w:t>
            </w:r>
          </w:p>
          <w:p w14:paraId="3D13EE37" w14:textId="77777777" w:rsidR="00C60BFB" w:rsidRPr="00EE7B14" w:rsidRDefault="00C60BFB" w:rsidP="00906C2E">
            <w:pPr>
              <w:spacing w:after="0" w:line="240" w:lineRule="auto"/>
              <w:jc w:val="both"/>
              <w:rPr>
                <w:rFonts w:ascii="Trebuchet MS" w:hAnsi="Trebuchet MS" w:cs="Arial"/>
                <w:color w:val="000000"/>
              </w:rPr>
            </w:pPr>
            <w:r w:rsidRPr="00EE7B14">
              <w:rPr>
                <w:rFonts w:ascii="Trebuchet MS" w:hAnsi="Trebuchet MS" w:cs="Arial"/>
                <w:color w:val="000000"/>
              </w:rPr>
              <w:t>În cazul proiectelor care vizează exploataţii vitivinicole/apicole, pentru a demonstra viabilitatea planului de afaceri, vor fi introduse alte cheltuieli decât cele specifice PNS/PNA. În acest caz, evaluatorii vor ţine cont de aria limitată de cheltuieli a solicitanţilor aflaţi în această situaţie pentru evaluarea viabilităţii planului de afaceri.</w:t>
            </w:r>
          </w:p>
          <w:p w14:paraId="40A68820" w14:textId="77777777" w:rsidR="002E68C7" w:rsidRPr="00EE7B14" w:rsidRDefault="002E68C7" w:rsidP="00906C2E">
            <w:pPr>
              <w:spacing w:after="0" w:line="240" w:lineRule="auto"/>
              <w:jc w:val="both"/>
              <w:rPr>
                <w:rFonts w:ascii="Trebuchet MS" w:hAnsi="Trebuchet MS" w:cs="Arial"/>
                <w:color w:val="000000"/>
              </w:rPr>
            </w:pPr>
            <w:r w:rsidRPr="00EE7B14">
              <w:rPr>
                <w:rFonts w:ascii="Trebuchet MS" w:hAnsi="Trebuchet MS" w:cs="Arial"/>
                <w:color w:val="000000"/>
              </w:rPr>
              <w:t xml:space="preserve">A) Se va urmări lista cheltuielilor eligibile prin PNS în vigoare. Expertul verifică în secţiunea C din cererea de finanţare, dacă sunt solicitate şi/sau obţinute finanţări nerambursabile prin PNS; </w:t>
            </w:r>
          </w:p>
          <w:p w14:paraId="4FC10CCA"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Se verifică dacă în Planul de afaceri, solicitantul a prevăzut acțiuni eligibile prin PNS aprobat, în vigoare. </w:t>
            </w:r>
          </w:p>
          <w:p w14:paraId="3C148111"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NU pot fi propuse ca cheltuieli în Planul de Afaceri, acele cheltuieli eligibile prin PNS. Pentru a demonstra viabilitatea planului de afaceri, vor fi incluse alte cheltuieli decât cele </w:t>
            </w:r>
            <w:r w:rsidRPr="00EE7B14">
              <w:rPr>
                <w:rFonts w:ascii="Trebuchet MS" w:hAnsi="Trebuchet MS" w:cs="Arial"/>
                <w:color w:val="000000"/>
              </w:rPr>
              <w:lastRenderedPageBreak/>
              <w:t>specifice PNS.</w:t>
            </w:r>
          </w:p>
          <w:p w14:paraId="79A8414A"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Acţiunile sprijinite prin PNS  sunt disponibile pe pagina oficială de internet a MADR.</w:t>
            </w:r>
          </w:p>
          <w:p w14:paraId="46DDA519"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Condiţia se aplică de la momentul solicitării sprijinului prin PNDR 2014-2020, iar lista cheltuielilor solicitate spre decontare de viticultor prin PNS, în vigoare, nu este eligibilă prin PNDR 2014-2020, prin urmare nu se poate regăsi ca acţiune pentru îndeplinirea obiectivelor din planul de afaceri de la momentul depunerii cererii de finanţare.    </w:t>
            </w:r>
          </w:p>
          <w:p w14:paraId="40139B9B"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Restricția de mai sus nu se aplică solicitanților care accesează masura 2.2</w:t>
            </w:r>
            <w:r w:rsidR="00C60BFB" w:rsidRPr="00EE7B14">
              <w:rPr>
                <w:rFonts w:ascii="Trebuchet MS" w:hAnsi="Trebuchet MS" w:cs="Arial"/>
                <w:color w:val="000000"/>
              </w:rPr>
              <w:t>/2B</w:t>
            </w:r>
            <w:r w:rsidRPr="00EE7B14">
              <w:rPr>
                <w:rFonts w:ascii="Trebuchet MS" w:hAnsi="Trebuchet MS" w:cs="Arial"/>
                <w:color w:val="000000"/>
              </w:rPr>
              <w:t xml:space="preserve"> pentru cheltuieli care nu sunt eligibile prin PNS.</w:t>
            </w:r>
          </w:p>
          <w:p w14:paraId="4B4555E3"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În cazul în care cheltuielile propuse de viticultor prin Planul de Afaceri sunt dintre cele eligibile prin PNS aprobat, în vigoare, expertul va solicita informaţii suplimentare, iar în cazul în care după solicitarea de informaţii suplimentare:</w:t>
            </w:r>
          </w:p>
          <w:p w14:paraId="3DFCB15E"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 solicitantul a prevăzut cel putin o acţiune prin PNS, expertul bifeaza casuta DA, caz in care proiectul este </w:t>
            </w:r>
          </w:p>
          <w:p w14:paraId="222D3D11"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neeligibil.</w:t>
            </w:r>
          </w:p>
          <w:p w14:paraId="3C8C6774"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solicitantul nu a prevazut actiuni eligibile prin PNS, expertul bifeaza casuta NU, şi cererea de finanţare este eligibilă.</w:t>
            </w:r>
          </w:p>
          <w:p w14:paraId="7169A268" w14:textId="77777777" w:rsidR="002E68C7" w:rsidRPr="00EE7B14" w:rsidRDefault="002E68C7" w:rsidP="00906C2E">
            <w:pPr>
              <w:pStyle w:val="ListParagraph"/>
              <w:spacing w:after="0" w:line="240" w:lineRule="auto"/>
              <w:ind w:left="35"/>
              <w:jc w:val="both"/>
              <w:rPr>
                <w:rFonts w:ascii="Trebuchet MS" w:hAnsi="Trebuchet MS" w:cs="Arial"/>
                <w:color w:val="000000"/>
              </w:rPr>
            </w:pPr>
          </w:p>
          <w:p w14:paraId="7C8864BE"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B) Se va urmări lista cheltuielilor eligibile prin PNA 2014-2016 şi 2017-2019. Expertul verifică în secţiunea C din cererea de finanţare, dacă sunt solicitate şi/sau obţinute finanţări nerambursabile prin PNA şi angajamentele solicitantului privind PNA; </w:t>
            </w:r>
          </w:p>
          <w:p w14:paraId="178DBBB2"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În ceea ce priveşte demarcarea cu Programul Naţional Apicol 2014-2016/2017-2019, solicitanţii PNDR şi PNA pot accesa simultan sprijin prin ambele programe cu condiţia ca acţiunile sprijinite şi/sau planificate şi propuse spre finanțare de apicultor prin PNA să nu fie solicitate de acesta şi prin PNDR 2014-2020 (acţiunile pentru îndeplinirea obiectivelor din Planul de Afaceri) şi viceversa. </w:t>
            </w:r>
          </w:p>
          <w:p w14:paraId="33665A15" w14:textId="77777777" w:rsidR="002E68C7" w:rsidRPr="00EE7B14" w:rsidRDefault="002E68C7" w:rsidP="00906C2E">
            <w:pPr>
              <w:pStyle w:val="ListParagraph"/>
              <w:spacing w:after="0" w:line="240" w:lineRule="auto"/>
              <w:ind w:left="0"/>
              <w:contextualSpacing w:val="0"/>
              <w:jc w:val="both"/>
              <w:rPr>
                <w:rFonts w:ascii="Trebuchet MS" w:hAnsi="Trebuchet MS" w:cs="Arial"/>
                <w:color w:val="000000"/>
              </w:rPr>
            </w:pPr>
            <w:r w:rsidRPr="00EE7B14">
              <w:rPr>
                <w:rFonts w:ascii="Trebuchet MS" w:hAnsi="Trebuchet MS" w:cs="Arial"/>
                <w:color w:val="000000"/>
              </w:rPr>
              <w:t>Expertul verifica în  Anexa 1 la planul de afaceri  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w:t>
            </w:r>
          </w:p>
          <w:p w14:paraId="789A96DE" w14:textId="77777777" w:rsidR="002E68C7" w:rsidRPr="00EE7B14" w:rsidRDefault="002E68C7" w:rsidP="00906C2E">
            <w:pPr>
              <w:pStyle w:val="ListParagraph"/>
              <w:spacing w:after="0" w:line="240" w:lineRule="auto"/>
              <w:ind w:left="0"/>
              <w:contextualSpacing w:val="0"/>
              <w:jc w:val="both"/>
              <w:rPr>
                <w:rFonts w:ascii="Trebuchet MS" w:hAnsi="Trebuchet MS" w:cs="Arial"/>
                <w:color w:val="000000"/>
              </w:rPr>
            </w:pPr>
            <w:r w:rsidRPr="00EE7B14">
              <w:rPr>
                <w:rFonts w:ascii="Trebuchet MS" w:hAnsi="Trebuchet MS" w:cs="Arial"/>
                <w:color w:val="000000"/>
              </w:rPr>
              <w:t>Pentru punctele A şi B: Nu pot fi finanțate atât din PNDR cât şi din PNS în vigoare, respectiv PNA 2014-2016/2017-2019 aceleaşi acţiuni, însă este permisă accesarea simultană a proiectelor finanţate din PNDR 2014-2020 cu cele două programe.  Evaluarea viabilităţii planului de afaceri pentru apicultori şi viticultori va ţine cont de ansamblul cheltuielilor (inclusiv cele decontate prin PNA/PNS) şi de aria limitată de cheltuieli pentru aceştia prin PNDR.</w:t>
            </w:r>
          </w:p>
        </w:tc>
      </w:tr>
      <w:tr w:rsidR="002E68C7" w:rsidRPr="00EE7B14" w14:paraId="0EAF7E88" w14:textId="77777777" w:rsidTr="00371972">
        <w:trPr>
          <w:trHeight w:val="274"/>
        </w:trPr>
        <w:tc>
          <w:tcPr>
            <w:tcW w:w="3331" w:type="dxa"/>
          </w:tcPr>
          <w:p w14:paraId="1132A4FC" w14:textId="77777777" w:rsidR="002E68C7" w:rsidRPr="00EE7B14" w:rsidRDefault="002E68C7" w:rsidP="00906C2E">
            <w:pPr>
              <w:spacing w:after="0" w:line="240" w:lineRule="auto"/>
              <w:jc w:val="both"/>
              <w:rPr>
                <w:rFonts w:ascii="Trebuchet MS" w:hAnsi="Trebuchet MS" w:cs="Arial"/>
              </w:rPr>
            </w:pPr>
            <w:r w:rsidRPr="00EE7B14">
              <w:rPr>
                <w:rFonts w:ascii="Trebuchet MS" w:hAnsi="Trebuchet MS" w:cs="Arial"/>
              </w:rPr>
              <w:lastRenderedPageBreak/>
              <w:t xml:space="preserve">Planul de afaceri </w:t>
            </w:r>
          </w:p>
          <w:p w14:paraId="5EF01AD5" w14:textId="77777777" w:rsidR="002E68C7" w:rsidRPr="00EE7B14" w:rsidRDefault="002E68C7" w:rsidP="00906C2E">
            <w:pPr>
              <w:spacing w:after="0" w:line="240" w:lineRule="auto"/>
              <w:jc w:val="both"/>
              <w:rPr>
                <w:rFonts w:ascii="Trebuchet MS" w:hAnsi="Trebuchet MS" w:cs="Arial"/>
              </w:rPr>
            </w:pPr>
          </w:p>
          <w:p w14:paraId="3C423B90" w14:textId="77777777" w:rsidR="002E68C7" w:rsidRPr="00EE7B14" w:rsidRDefault="002E68C7" w:rsidP="00906C2E">
            <w:pPr>
              <w:spacing w:after="0" w:line="240" w:lineRule="auto"/>
              <w:jc w:val="both"/>
              <w:rPr>
                <w:rFonts w:ascii="Trebuchet MS" w:hAnsi="Trebuchet MS" w:cs="Arial"/>
              </w:rPr>
            </w:pPr>
            <w:r w:rsidRPr="00EE7B14">
              <w:rPr>
                <w:rFonts w:ascii="Trebuchet MS" w:hAnsi="Trebuchet MS" w:cs="Arial"/>
              </w:rPr>
              <w:t>Cererea de finanțare</w:t>
            </w:r>
          </w:p>
          <w:p w14:paraId="53F3E984" w14:textId="77777777" w:rsidR="002E68C7" w:rsidRPr="00EE7B14" w:rsidRDefault="002E68C7" w:rsidP="00906C2E">
            <w:pPr>
              <w:spacing w:after="0" w:line="240" w:lineRule="auto"/>
              <w:jc w:val="both"/>
              <w:rPr>
                <w:rFonts w:ascii="Trebuchet MS" w:hAnsi="Trebuchet MS" w:cs="Arial"/>
              </w:rPr>
            </w:pPr>
          </w:p>
          <w:p w14:paraId="4F523D80" w14:textId="77777777" w:rsidR="00EE7B14" w:rsidRDefault="00EE7B14" w:rsidP="001331D7">
            <w:pPr>
              <w:pStyle w:val="NoSpacing"/>
              <w:jc w:val="both"/>
              <w:rPr>
                <w:rFonts w:ascii="Trebuchet MS" w:hAnsi="Trebuchet MS" w:cs="Arial"/>
                <w:sz w:val="22"/>
                <w:szCs w:val="22"/>
                <w:lang w:val="ro-RO"/>
              </w:rPr>
            </w:pPr>
            <w:r w:rsidRPr="00EE7B14">
              <w:rPr>
                <w:rFonts w:ascii="Trebuchet MS" w:hAnsi="Trebuchet MS" w:cs="Arial"/>
                <w:sz w:val="22"/>
                <w:szCs w:val="22"/>
                <w:lang w:val="ro-RO"/>
              </w:rPr>
              <w:t>Copia Contractului de colectare a gunoiului de grajd sau Copia Adeverinței emisă de Primăria Comunei pe teritoriul căreia se regăse</w:t>
            </w:r>
            <w:r>
              <w:rPr>
                <w:rFonts w:ascii="Trebuchet MS" w:hAnsi="Trebuchet MS" w:cs="Arial"/>
                <w:sz w:val="22"/>
                <w:szCs w:val="22"/>
                <w:lang w:val="ro-RO"/>
              </w:rPr>
              <w:t>ște platforma comunală</w:t>
            </w:r>
          </w:p>
          <w:p w14:paraId="210E3B75" w14:textId="77777777" w:rsidR="00EE7B14" w:rsidRDefault="00EE7B14" w:rsidP="001331D7">
            <w:pPr>
              <w:pStyle w:val="NoSpacing"/>
              <w:jc w:val="both"/>
              <w:rPr>
                <w:rFonts w:ascii="Trebuchet MS" w:hAnsi="Trebuchet MS" w:cs="Arial"/>
                <w:sz w:val="22"/>
                <w:szCs w:val="22"/>
                <w:lang w:val="ro-RO"/>
              </w:rPr>
            </w:pPr>
          </w:p>
          <w:p w14:paraId="3A0BB6D2" w14:textId="77777777" w:rsidR="00EE7B14" w:rsidRDefault="00EE7B14" w:rsidP="001331D7">
            <w:pPr>
              <w:pStyle w:val="NoSpacing"/>
              <w:jc w:val="both"/>
              <w:rPr>
                <w:rFonts w:ascii="Trebuchet MS" w:hAnsi="Trebuchet MS" w:cs="Arial"/>
                <w:sz w:val="22"/>
                <w:szCs w:val="22"/>
                <w:lang w:val="ro-RO"/>
              </w:rPr>
            </w:pPr>
            <w:r w:rsidRPr="00EE7B14">
              <w:rPr>
                <w:rFonts w:ascii="Trebuchet MS" w:hAnsi="Trebuchet MS" w:cs="Arial"/>
                <w:sz w:val="22"/>
                <w:szCs w:val="22"/>
                <w:lang w:val="ro-RO"/>
              </w:rPr>
              <w:t xml:space="preserve"> Anexa 6.1 la Ghid – „Codul de bune practici agricole pentru protecția apelor împotriva poluării cu nitrați din surse agricole” şi Anexa 6.2 „Calculator</w:t>
            </w:r>
            <w:r>
              <w:rPr>
                <w:rFonts w:ascii="Trebuchet MS" w:hAnsi="Trebuchet MS" w:cs="Arial"/>
                <w:sz w:val="22"/>
                <w:szCs w:val="22"/>
                <w:lang w:val="ro-RO"/>
              </w:rPr>
              <w:t xml:space="preserve"> - Cod Bune Practici Agricole”</w:t>
            </w:r>
          </w:p>
          <w:p w14:paraId="6E715C6B" w14:textId="77777777" w:rsidR="00EE7B14" w:rsidRDefault="00EE7B14" w:rsidP="001331D7">
            <w:pPr>
              <w:pStyle w:val="NoSpacing"/>
              <w:jc w:val="both"/>
              <w:rPr>
                <w:rFonts w:ascii="Trebuchet MS" w:hAnsi="Trebuchet MS" w:cs="Arial"/>
                <w:sz w:val="22"/>
                <w:szCs w:val="22"/>
                <w:lang w:val="ro-RO"/>
              </w:rPr>
            </w:pPr>
            <w:r w:rsidRPr="00EE7B14">
              <w:rPr>
                <w:rFonts w:ascii="Trebuchet MS" w:hAnsi="Trebuchet MS" w:cs="Arial"/>
                <w:sz w:val="22"/>
                <w:szCs w:val="22"/>
                <w:lang w:val="ro-RO"/>
              </w:rPr>
              <w:t xml:space="preserve">Anexa 6a - Ghidul depozitării gunoiului de grajd în fermele individuale, </w:t>
            </w:r>
          </w:p>
          <w:p w14:paraId="0DF375AD" w14:textId="77777777" w:rsidR="00EE7B14" w:rsidRDefault="00EE7B14" w:rsidP="001331D7">
            <w:pPr>
              <w:pStyle w:val="NoSpacing"/>
              <w:jc w:val="both"/>
              <w:rPr>
                <w:rFonts w:ascii="Trebuchet MS" w:hAnsi="Trebuchet MS" w:cs="Arial"/>
                <w:sz w:val="22"/>
                <w:szCs w:val="22"/>
                <w:lang w:val="ro-RO"/>
              </w:rPr>
            </w:pPr>
          </w:p>
          <w:p w14:paraId="4FF62A9D" w14:textId="77777777" w:rsidR="002E68C7" w:rsidRPr="00EE7B14" w:rsidRDefault="00EE7B14" w:rsidP="001331D7">
            <w:pPr>
              <w:pStyle w:val="NoSpacing"/>
              <w:jc w:val="both"/>
              <w:rPr>
                <w:rFonts w:ascii="Trebuchet MS" w:hAnsi="Trebuchet MS" w:cs="Arial"/>
                <w:sz w:val="22"/>
                <w:szCs w:val="22"/>
                <w:lang w:val="ro-RO"/>
              </w:rPr>
            </w:pPr>
            <w:r w:rsidRPr="00EE7B14">
              <w:rPr>
                <w:rFonts w:ascii="Trebuchet MS" w:hAnsi="Trebuchet MS" w:cs="Arial"/>
                <w:sz w:val="22"/>
                <w:szCs w:val="22"/>
                <w:lang w:val="ro-RO"/>
              </w:rPr>
              <w:t>Copia documentului care să certifice dreptul real principal (proprietate, uz, uzufruct, superficie, servitute)/dreptul de creanță asupra construcției, dacă solicitantul are deja terenul pe care se va construi/există platforma</w:t>
            </w:r>
          </w:p>
        </w:tc>
        <w:tc>
          <w:tcPr>
            <w:tcW w:w="6520" w:type="dxa"/>
          </w:tcPr>
          <w:p w14:paraId="31CDAECA" w14:textId="77777777" w:rsidR="002E68C7" w:rsidRPr="00EE7B14" w:rsidRDefault="002E68C7" w:rsidP="00906C2E">
            <w:pPr>
              <w:spacing w:after="0" w:line="240" w:lineRule="auto"/>
              <w:jc w:val="both"/>
              <w:rPr>
                <w:rFonts w:ascii="Trebuchet MS" w:hAnsi="Trebuchet MS" w:cs="Arial"/>
                <w:color w:val="000000"/>
              </w:rPr>
            </w:pPr>
            <w:r w:rsidRPr="00EE7B14">
              <w:rPr>
                <w:rFonts w:ascii="Trebuchet MS" w:hAnsi="Trebuchet MS" w:cs="Arial"/>
              </w:rPr>
              <w:lastRenderedPageBreak/>
              <w:t>Expertul GAL verifică în planul de afaceri</w:t>
            </w:r>
            <w:r w:rsidRPr="00EE7B14">
              <w:rPr>
                <w:rFonts w:ascii="Trebuchet MS" w:hAnsi="Trebuchet MS" w:cs="Arial"/>
                <w:color w:val="000000"/>
              </w:rPr>
              <w:t xml:space="preserve"> dacă:</w:t>
            </w:r>
          </w:p>
          <w:p w14:paraId="3AB7487C" w14:textId="77777777" w:rsidR="00371972" w:rsidRPr="00EE7B14" w:rsidRDefault="002E68C7" w:rsidP="00371972">
            <w:pPr>
              <w:spacing w:after="0" w:line="240" w:lineRule="auto"/>
              <w:jc w:val="both"/>
              <w:rPr>
                <w:rFonts w:ascii="Trebuchet MS" w:hAnsi="Trebuchet MS" w:cs="Arial"/>
              </w:rPr>
            </w:pPr>
            <w:r w:rsidRPr="00EE7B14">
              <w:rPr>
                <w:rFonts w:ascii="Trebuchet MS" w:hAnsi="Trebuchet MS" w:cs="Arial"/>
              </w:rPr>
              <w:t xml:space="preserve">În cazul exploatațiilor agricole care vizează creșterea animalelor, </w:t>
            </w:r>
            <w:r w:rsidR="00371972" w:rsidRPr="00EE7B14">
              <w:rPr>
                <w:rFonts w:ascii="Trebuchet MS" w:hAnsi="Trebuchet MS" w:cs="Arial"/>
              </w:rPr>
              <w:t xml:space="preserve">în cuprinsul planului de afaceri se vor detalia </w:t>
            </w:r>
            <w:r w:rsidR="00371972" w:rsidRPr="00EE7B14">
              <w:rPr>
                <w:rFonts w:ascii="Trebuchet MS" w:hAnsi="Trebuchet MS" w:cs="Arial"/>
              </w:rPr>
              <w:lastRenderedPageBreak/>
              <w:t>elementele minime necesare asigurării conformităţii cu normele de mediu privind gestionarea platformelor de gunoi de grajd, iar calculele se vor efectua în baza metodologiei şi a legislaţiei aplicabile anexate (Anexa nr. 6), sau se va face dovada existenţei acestora, respectiv se vor detalia în Planul de Afaceri (secţiunea Descrierea situaţiei curente) amenajările existente, având în vedere următoarele:</w:t>
            </w:r>
          </w:p>
          <w:p w14:paraId="2464935E"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Expertul verifica  daca solicitantul si-a calculat si si-a prevazut amenajari privind gestionarea gunoiului de grajd prin proiect, respectiv capacitatea de stocare aferenta  a gunoiului de grajd si daca acesta respecta  condițiile de bune practici agricole.   </w:t>
            </w:r>
          </w:p>
          <w:p w14:paraId="41763A37"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Acest calcul se va întocmi prin introducerea datelor specifice in calculatorul de capacitate a platformei de gunoi fila ”producție de gunoi”  Calculul standardului privind cantitatea maxima de ingrasaminte cu azot care pot fi aplicate pe terenul agricol. In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”AMN” </w:t>
            </w:r>
          </w:p>
          <w:p w14:paraId="6FA42B3E"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Excepţie de la calculul privind cantitatea maximă de îngrășăminte cu azot care pot fi aplicate pe terenul agricol, fac tinerii fermieri care fac dovada încheierii unui contract cu o platformă de gunoi de grajd autorizată  comunală/a unui agent economic  sau cei care vor prezenta adeverință emisă de Primăria Comunei pe teritoriul căreia se regăsește platforma comunală, din care să rezulte faptul că aceasta va prelua gunoiul de grajd din exploatația solicitantului.</w:t>
            </w:r>
          </w:p>
          <w:p w14:paraId="081BCC82"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tinerilor fermieri care au încheiat un contract cu o platformă comunală de grajd, aceștia vor prezenta, în cadrul Planului de Afaceri, modul în care se asigură capacitatea de stocare temporară a gunoiul de grajd, în cadrul exploatației, până la momentul colectării acesteia:</w:t>
            </w:r>
          </w:p>
          <w:p w14:paraId="2D8148C1"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Platformele/amenajările pentru gestionarea gunoiului de grajd  se pot face în sistem:</w:t>
            </w:r>
          </w:p>
          <w:p w14:paraId="53D0F06D"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w:t>
            </w:r>
            <w:r w:rsidRPr="00EE7B14">
              <w:rPr>
                <w:rFonts w:ascii="Trebuchet MS" w:hAnsi="Trebuchet MS" w:cs="Arial"/>
              </w:rPr>
              <w:tab/>
              <w:t xml:space="preserve">Individual (gospodăresc), caz în care solicitantul trebuie să aibă/prevadă amenajări/platforme individuale conform prevederilor Codului de bune practici agricole pentru protecția apelor împotriva poluării cu nitrați din surse agricole, cu mențiunea că sunt acceptate și amenajările individuale de tip: grămezi de compost cu pat de paie sau întăritură de pământ și grămezi de compost pe folii de plastic fără obligativitatea încheierii unui contract cu o Platformă Comunală dacă sunt dimensionate adecvat numărului de animale stabilit prin Planul de Afaceri (ţinând cont de numărul de animale de la momentul depunerii Cererii de Finanţare precum şi de cele previzionate prin Planul de Afaceri, dacă fermierul îşi propune creşterea numărului de animale din exploataţie până la finalizarea implementării Planului de Afaceri). </w:t>
            </w:r>
          </w:p>
          <w:p w14:paraId="11A4570C"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De asemenea, pentru fermele zootehnice mici şi medii pot fi </w:t>
            </w:r>
            <w:r w:rsidRPr="00EE7B14">
              <w:rPr>
                <w:rFonts w:ascii="Trebuchet MS" w:hAnsi="Trebuchet MS" w:cs="Arial"/>
              </w:rPr>
              <w:lastRenderedPageBreak/>
              <w:t>folosite ca sistem individual (gospodăresc) pentru depozitarea gunoiului de grajd, modelele tehnice prezentate în Ghidul depozitării gunoiului de grajd în fermele individuale - Anexa 6a la Ghidul solicitantului.</w:t>
            </w:r>
          </w:p>
          <w:p w14:paraId="68AC2BD7"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și/ sau </w:t>
            </w:r>
          </w:p>
          <w:p w14:paraId="301AD80F"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w:t>
            </w:r>
            <w:r w:rsidRPr="00EE7B14">
              <w:rPr>
                <w:rFonts w:ascii="Trebuchet MS" w:hAnsi="Trebuchet MS" w:cs="Arial"/>
              </w:rPr>
              <w:tab/>
              <w:t>Comunal – adaptate ţinând cont de existenţa unei platforme comunale.</w:t>
            </w:r>
          </w:p>
          <w:p w14:paraId="10DF8215"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în care în UAT-ul respectiv sau în zonele limitrofe* există o platformă autorizată de gunoi de grajd comunală/ a unui agent economic, solicitanții au obligația de a construi o amenajare minimă pentru depozitarea gunoiului de grajd, până la preluarea acesteia de către Platforma Comunală/agentul economic autorizat.</w:t>
            </w:r>
          </w:p>
          <w:p w14:paraId="698E0FCE"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Sintagma ”zone limitrofe” utilizată în acest context, este una generică în sensul aplicării prevederilor ce derivă din aplicarea Codului de bune practici agricole pentru protecția apelor împotriva poluării cu nitrați din surse agricole</w:t>
            </w:r>
          </w:p>
          <w:p w14:paraId="0A014A2D"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După caz, se verifică următoarele documente:</w:t>
            </w:r>
          </w:p>
          <w:p w14:paraId="6E8748E2"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w:t>
            </w:r>
            <w:r w:rsidRPr="00EE7B14">
              <w:rPr>
                <w:rFonts w:ascii="Trebuchet MS" w:hAnsi="Trebuchet MS" w:cs="Arial"/>
              </w:rPr>
              <w:tab/>
              <w:t xml:space="preserve">Contractul de colectare a gunoiului de grajd încheiat între solicitant și deținătorul platformei </w:t>
            </w:r>
          </w:p>
          <w:p w14:paraId="5703EA34"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sau </w:t>
            </w:r>
          </w:p>
          <w:p w14:paraId="4C3CC081"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w:t>
            </w:r>
            <w:r w:rsidRPr="00EE7B14">
              <w:rPr>
                <w:rFonts w:ascii="Trebuchet MS" w:hAnsi="Trebuchet MS" w:cs="Arial"/>
              </w:rPr>
              <w:tab/>
              <w:t>Adeverință emisă de Primăria comunei în rază căreia se regăsește platforma comunală din care să rezulte că aceasta va prelua gunoiul de grajd din exploatația solicitantului.</w:t>
            </w:r>
          </w:p>
          <w:p w14:paraId="51B1F91E"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Amenajarea minimă pentru gestionarea gunoiului de grajd poate fi reprezentată de sistemele de depozitare conforme cu Codul de bune practici (anexa 6.1 la Ghidul Solicitantului), respectiv grămezi de compost cu pat de paie, grămezi de compost pe folii de plastic, etc, dar care pot fi de dimensiuni mai mici în corelare cu perioada de depozitare până la momentul preluării de către platforma comunală/agentul economic autorizat</w:t>
            </w:r>
          </w:p>
          <w:p w14:paraId="33AECF16" w14:textId="77777777" w:rsidR="00371972" w:rsidRPr="00EE7B14" w:rsidRDefault="00371972" w:rsidP="00371972">
            <w:pPr>
              <w:spacing w:after="0" w:line="240" w:lineRule="auto"/>
              <w:jc w:val="both"/>
              <w:rPr>
                <w:rFonts w:ascii="Trebuchet MS" w:hAnsi="Trebuchet MS" w:cs="Arial"/>
              </w:rPr>
            </w:pPr>
          </w:p>
          <w:p w14:paraId="544B5B01"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Nota: Zonele in care pot fi introduse datele specifice sunt marcate cu gri din anexa numit „Calculator Cod Bune Practici Agricole”. Cerința se va verifica la momentul finalizării implementării planului de afaceri prin prezentarea NOTEI DE CONSTATARE PRIVIND CONDIŢIILE DE MEDIU emisa de Garda Nationala de Mediu. Nerealizarea acestei condiţii majore va atrage după sine recuperarea întregului sprijin acordat.</w:t>
            </w:r>
          </w:p>
          <w:p w14:paraId="69EF114C" w14:textId="77777777" w:rsidR="00371972" w:rsidRPr="00EE7B14" w:rsidRDefault="00371972" w:rsidP="00371972">
            <w:pPr>
              <w:spacing w:after="0" w:line="240" w:lineRule="auto"/>
              <w:jc w:val="both"/>
              <w:rPr>
                <w:rFonts w:ascii="Trebuchet MS" w:hAnsi="Trebuchet MS" w:cs="Arial"/>
              </w:rPr>
            </w:pPr>
          </w:p>
          <w:p w14:paraId="13778BF2"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Pentru solicitantii care dețin suprafețe de teren agricol, iar prin planul de afaceri își propun să utilizeze gunoiul de grajd ca îngrășământ natural, expertul nu verifică existența contractului cu o platformă autorizată de gunoi de grajd comunală, dacă dimensionarea platformei temporare respectă dimensiunile care rezultă din utilizarea anexei „Calculator Cod Bune Practici Agricole” în acord cu numărul de animale stabilit prin Planul de Afaceri (ţinând cont de numărul de animale de la momentul depunerii Cererii de Finanţare precum şi de cele previzionate </w:t>
            </w:r>
            <w:r w:rsidRPr="00EE7B14">
              <w:rPr>
                <w:rFonts w:ascii="Trebuchet MS" w:hAnsi="Trebuchet MS" w:cs="Arial"/>
              </w:rPr>
              <w:lastRenderedPageBreak/>
              <w:t>prin Planul de Afaceri, dacă fermierul îşi propune creşterea numărului de animale din exploataţie până la finalizarea implementării Planului de Afaceri), precum şi</w:t>
            </w:r>
            <w:r w:rsidR="00BE0C3C" w:rsidRPr="00EE7B14">
              <w:rPr>
                <w:rFonts w:ascii="Trebuchet MS" w:hAnsi="Trebuchet MS" w:cs="Arial"/>
              </w:rPr>
              <w:t xml:space="preserve"> </w:t>
            </w:r>
            <w:r w:rsidRPr="00EE7B14">
              <w:rPr>
                <w:rFonts w:ascii="Trebuchet MS" w:hAnsi="Trebuchet MS" w:cs="Arial"/>
              </w:rPr>
              <w:t>prevederile Codului de bune practici agricole pentru protecția apelor împotriva poluării cu nitrați din surse agricole aprobat prin Ordinul nr. 1270/ 2005, cu modificările și completările ulterioare.</w:t>
            </w:r>
          </w:p>
          <w:p w14:paraId="6C4075A3" w14:textId="77777777" w:rsidR="00371972" w:rsidRPr="00EE7B14" w:rsidRDefault="00371972" w:rsidP="00371972">
            <w:pPr>
              <w:spacing w:after="0" w:line="240" w:lineRule="auto"/>
              <w:jc w:val="both"/>
              <w:rPr>
                <w:rFonts w:ascii="Trebuchet MS" w:hAnsi="Trebuchet MS" w:cs="Arial"/>
              </w:rPr>
            </w:pPr>
          </w:p>
          <w:p w14:paraId="7FEDED4A"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amenajărilor de gestionare a gunoiului de grajd care nu necesită emiterea autorizației de construire, la a doua tranșă de plată se verifică  adeverință emisă de Primăria Comunei care să ateste că,  amenajarea de gestionare a gunoiului de grajd se realizează în conform</w:t>
            </w:r>
            <w:r w:rsidR="00BE0C3C" w:rsidRPr="00EE7B14">
              <w:rPr>
                <w:rFonts w:ascii="Trebuchet MS" w:hAnsi="Trebuchet MS" w:cs="Arial"/>
              </w:rPr>
              <w:t>itate cu legislația în vigoare.</w:t>
            </w:r>
          </w:p>
          <w:p w14:paraId="65B5327B"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cererilor de finanțare care prevăd în cadrul planului de afaceri amenajări de gestionare a gunoiului de grajd, expertul va verifica existența la depunerea tranșei a 2-a de p</w:t>
            </w:r>
            <w:r w:rsidR="00BE0C3C" w:rsidRPr="00EE7B14">
              <w:rPr>
                <w:rFonts w:ascii="Trebuchet MS" w:hAnsi="Trebuchet MS" w:cs="Arial"/>
              </w:rPr>
              <w:t>lată Autorizația de Construire.</w:t>
            </w:r>
          </w:p>
          <w:p w14:paraId="735E8999"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în care la momentul depunerii Cererii de Finanțare se face dovada existenței platformei de gunoi de grajd, la depunerea Dosarului Cererii de Plată – tranșa a2-a, nu mai este necesară prezentarea Autorizația de Construire (excepție fac cazurile în care a fost necesară extinderea acesteia pentru a acoperi capacitatea ca urmare a c</w:t>
            </w:r>
            <w:r w:rsidR="00BE0C3C" w:rsidRPr="00EE7B14">
              <w:rPr>
                <w:rFonts w:ascii="Trebuchet MS" w:hAnsi="Trebuchet MS" w:cs="Arial"/>
              </w:rPr>
              <w:t>reșterii numărului de animale).</w:t>
            </w:r>
          </w:p>
          <w:p w14:paraId="0CD1A886"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ATENȚIE: Construcțiile cu amenajarea platformelor de gestionare a gunoiului de grajd vor respecta prevederile legii 50/1991 privind autorizarea executării lucrărilor de construcții.</w:t>
            </w:r>
          </w:p>
          <w:p w14:paraId="623ACC8F"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funcţie de tipul de platformă ales, respectiv, construcţie provizorie sau permanentă, conform legii 50/1991, terenul pe care se va amenaja platforma de gunoi de grajd se poate afla în proprietatea solicitantului sau se poate prezenta documentul care atestă dreptul de folosinţă al acestuia.</w:t>
            </w:r>
          </w:p>
          <w:p w14:paraId="04C6666A"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în care solicitantul îşi propune ca obiectiv în Planul de afaceri înființarea/ adaptarea platformei de gestionare a gunoiului de grajd, pentru terenul pe care se construiește platforma, acesta  trebuie să prezinte, după  caz, în conformitate cu  prevederile Legii nr. 50/ 1991, cu modificările şi completările ulterioare:</w:t>
            </w:r>
          </w:p>
          <w:p w14:paraId="4A53A987"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Expertul verifică existența copiei documentului care să certifice dreptul real principal (proprietate, uz, uzufruct, superficie, servitute)/dreptul de creanță asupra construcției, dacă solicitantul are deja terenul pe care se va construi/există platforma;</w:t>
            </w:r>
          </w:p>
          <w:p w14:paraId="069B82A7"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Atenție! Pentru exploatațiile care vizează creşterea animalelor, solicitanții trebuie să dețină în exploatația agricolă construcții zootehnice adaptate pentru creșterea animalelor și a pasărilor însoţite de documentaţia doveditoare.</w:t>
            </w:r>
          </w:p>
          <w:p w14:paraId="16EFF5A5" w14:textId="77777777" w:rsidR="002E68C7" w:rsidRPr="00EE7B14" w:rsidRDefault="00371972" w:rsidP="00BE0C3C">
            <w:pPr>
              <w:shd w:val="clear" w:color="auto" w:fill="BFBFBF" w:themeFill="background1" w:themeFillShade="BF"/>
              <w:spacing w:after="0" w:line="240" w:lineRule="auto"/>
              <w:jc w:val="both"/>
              <w:rPr>
                <w:rFonts w:ascii="Trebuchet MS" w:hAnsi="Trebuchet MS" w:cs="Arial"/>
              </w:rPr>
            </w:pPr>
            <w:r w:rsidRPr="00EE7B14">
              <w:rPr>
                <w:rFonts w:ascii="Trebuchet MS" w:hAnsi="Trebuchet MS" w:cs="Arial"/>
              </w:rPr>
              <w:t xml:space="preserve">În cazul exploatațiilor agricole mixte, cu pondere majoritar vegetală la momentul depunerii Cererii de finanțare, solicitantul nu are obligația de a deține o platformă de </w:t>
            </w:r>
            <w:r w:rsidRPr="00EE7B14">
              <w:rPr>
                <w:rFonts w:ascii="Trebuchet MS" w:hAnsi="Trebuchet MS" w:cs="Arial"/>
              </w:rPr>
              <w:lastRenderedPageBreak/>
              <w:t>gestionare a gunoiului de grajd, dacă prin Planul de Afaceri se propune renunțarea la componenta zootehnică în primul an de implementare a proiectului.</w:t>
            </w:r>
          </w:p>
        </w:tc>
      </w:tr>
    </w:tbl>
    <w:p w14:paraId="7D95D4BC" w14:textId="77777777" w:rsidR="002E68C7" w:rsidRPr="00EE7B14" w:rsidRDefault="002E68C7" w:rsidP="0061026E">
      <w:pPr>
        <w:tabs>
          <w:tab w:val="left" w:pos="3120"/>
          <w:tab w:val="center" w:pos="4320"/>
          <w:tab w:val="right" w:pos="8640"/>
        </w:tabs>
        <w:spacing w:after="0" w:line="240" w:lineRule="auto"/>
        <w:ind w:right="-432"/>
        <w:jc w:val="both"/>
        <w:rPr>
          <w:rFonts w:ascii="Trebuchet MS" w:hAnsi="Trebuchet MS" w:cs="Arial"/>
        </w:rPr>
      </w:pPr>
    </w:p>
    <w:p w14:paraId="780F2C60" w14:textId="77777777" w:rsidR="00CF40E0" w:rsidRPr="00EE7B14" w:rsidRDefault="00CF40E0" w:rsidP="0061026E">
      <w:pPr>
        <w:tabs>
          <w:tab w:val="left" w:pos="3120"/>
          <w:tab w:val="center" w:pos="4320"/>
          <w:tab w:val="right" w:pos="8640"/>
        </w:tabs>
        <w:spacing w:after="0" w:line="240" w:lineRule="auto"/>
        <w:ind w:right="-432"/>
        <w:jc w:val="both"/>
        <w:rPr>
          <w:rFonts w:ascii="Trebuchet MS" w:hAnsi="Trebuchet MS" w:cs="Arial"/>
        </w:rPr>
      </w:pPr>
      <w:r w:rsidRPr="00EE7B14">
        <w:rPr>
          <w:rFonts w:ascii="Trebuchet MS" w:hAnsi="Trebuchet MS" w:cs="Arial"/>
        </w:rPr>
        <w:t>Dacă în urma verificării efectuate, expertul constata că solicitantul îndeplinește condiția de eligibilitate, va bifa casuţa “DA”, iar în caz contrar va bifa căsuța “NU”, cererea fiind declarată neeligibilă și se va continua verificarea.</w:t>
      </w:r>
    </w:p>
    <w:p w14:paraId="79265748" w14:textId="77777777" w:rsidR="004D3A72" w:rsidRPr="00EE7B14" w:rsidRDefault="004D3A72" w:rsidP="004D3A72">
      <w:pPr>
        <w:pStyle w:val="Default"/>
        <w:jc w:val="both"/>
        <w:rPr>
          <w:rFonts w:cs="Arial"/>
          <w:b/>
          <w:sz w:val="22"/>
          <w:szCs w:val="22"/>
          <w:lang w:val="ro-RO"/>
        </w:rPr>
      </w:pPr>
    </w:p>
    <w:p w14:paraId="56FD99DC" w14:textId="77777777" w:rsidR="0061026E" w:rsidRPr="00EE7B14" w:rsidRDefault="0061026E" w:rsidP="00972FF6">
      <w:pPr>
        <w:tabs>
          <w:tab w:val="left" w:pos="3120"/>
          <w:tab w:val="center" w:pos="4320"/>
          <w:tab w:val="right" w:pos="8640"/>
        </w:tabs>
        <w:spacing w:after="0" w:line="240" w:lineRule="auto"/>
        <w:ind w:right="-23"/>
        <w:jc w:val="both"/>
        <w:rPr>
          <w:rFonts w:ascii="Trebuchet MS" w:hAnsi="Trebuchet MS" w:cs="Arial"/>
          <w:b/>
        </w:rPr>
      </w:pPr>
    </w:p>
    <w:p w14:paraId="5A046363" w14:textId="3D4C851A" w:rsidR="0061026E" w:rsidRPr="00EE7B14" w:rsidRDefault="004D55B6" w:rsidP="00972FF6">
      <w:pPr>
        <w:tabs>
          <w:tab w:val="left" w:pos="3120"/>
          <w:tab w:val="center" w:pos="4320"/>
          <w:tab w:val="right" w:pos="8640"/>
        </w:tabs>
        <w:spacing w:after="0" w:line="240" w:lineRule="auto"/>
        <w:ind w:right="-23"/>
        <w:jc w:val="both"/>
        <w:rPr>
          <w:rFonts w:ascii="Trebuchet MS" w:hAnsi="Trebuchet MS" w:cs="Arial"/>
          <w:b/>
        </w:rPr>
      </w:pPr>
      <w:r w:rsidRPr="00EE7B14">
        <w:rPr>
          <w:rFonts w:ascii="Trebuchet MS" w:hAnsi="Trebuchet MS" w:cs="Arial"/>
          <w:b/>
        </w:rPr>
        <w:t>EG</w:t>
      </w:r>
      <w:r w:rsidR="004D5263">
        <w:rPr>
          <w:rFonts w:ascii="Trebuchet MS" w:hAnsi="Trebuchet MS" w:cs="Arial"/>
          <w:b/>
        </w:rPr>
        <w:t>4</w:t>
      </w:r>
      <w:r w:rsidRPr="00EE7B14">
        <w:rPr>
          <w:rFonts w:ascii="Trebuchet MS" w:hAnsi="Trebuchet MS" w:cs="Arial"/>
          <w:b/>
        </w:rPr>
        <w:t>.</w:t>
      </w:r>
      <w:r w:rsidR="0061026E" w:rsidRPr="00EE7B14">
        <w:rPr>
          <w:rFonts w:ascii="Trebuchet MS" w:hAnsi="Trebuchet MS" w:cs="Arial"/>
          <w:b/>
        </w:rPr>
        <w:t xml:space="preserve"> Solicitantul se angajează să devină fermier activ în termen de maximum 18 luni de la data instalării;</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6258"/>
      </w:tblGrid>
      <w:tr w:rsidR="0061026E" w:rsidRPr="00EE7B14" w14:paraId="4ADA7C49" w14:textId="77777777" w:rsidTr="00150E0A">
        <w:tc>
          <w:tcPr>
            <w:tcW w:w="3310" w:type="dxa"/>
            <w:shd w:val="clear" w:color="auto" w:fill="D9D9D9" w:themeFill="background1" w:themeFillShade="D9"/>
          </w:tcPr>
          <w:p w14:paraId="7565BE54" w14:textId="77777777" w:rsidR="0061026E" w:rsidRPr="00EE7B14" w:rsidRDefault="0061026E" w:rsidP="00150E0A">
            <w:pPr>
              <w:keepNext/>
              <w:spacing w:after="0" w:line="240" w:lineRule="auto"/>
              <w:outlineLvl w:val="0"/>
              <w:rPr>
                <w:rFonts w:ascii="Trebuchet MS" w:hAnsi="Trebuchet MS" w:cs="Arial"/>
                <w:b/>
                <w:bCs/>
              </w:rPr>
            </w:pPr>
            <w:r w:rsidRPr="00EE7B14">
              <w:rPr>
                <w:rFonts w:ascii="Trebuchet MS" w:hAnsi="Trebuchet MS" w:cs="Arial"/>
                <w:b/>
                <w:bCs/>
              </w:rPr>
              <w:t>DOCUMENTE  DE PREZENTAT DE SOLICITANT</w:t>
            </w:r>
          </w:p>
        </w:tc>
        <w:tc>
          <w:tcPr>
            <w:tcW w:w="6258" w:type="dxa"/>
            <w:shd w:val="clear" w:color="auto" w:fill="D9D9D9" w:themeFill="background1" w:themeFillShade="D9"/>
          </w:tcPr>
          <w:p w14:paraId="5B4395E6" w14:textId="77777777" w:rsidR="0061026E" w:rsidRPr="00EE7B14" w:rsidRDefault="0061026E" w:rsidP="00150E0A">
            <w:pPr>
              <w:spacing w:after="0" w:line="240" w:lineRule="auto"/>
              <w:jc w:val="both"/>
              <w:rPr>
                <w:rFonts w:ascii="Trebuchet MS" w:hAnsi="Trebuchet MS" w:cs="Arial"/>
                <w:b/>
              </w:rPr>
            </w:pPr>
            <w:r w:rsidRPr="00EE7B14">
              <w:rPr>
                <w:rFonts w:ascii="Trebuchet MS" w:hAnsi="Trebuchet MS" w:cs="Arial"/>
                <w:b/>
              </w:rPr>
              <w:t>MODALITATE DE VERIFICARE</w:t>
            </w:r>
          </w:p>
        </w:tc>
      </w:tr>
      <w:tr w:rsidR="0061026E" w:rsidRPr="00EE7B14" w14:paraId="7ABDFB8A" w14:textId="77777777" w:rsidTr="00150E0A">
        <w:trPr>
          <w:trHeight w:val="1826"/>
        </w:trPr>
        <w:tc>
          <w:tcPr>
            <w:tcW w:w="3310" w:type="dxa"/>
          </w:tcPr>
          <w:p w14:paraId="3ADECD4B" w14:textId="77777777" w:rsidR="0061026E" w:rsidRPr="00EE7B14" w:rsidRDefault="0061026E" w:rsidP="00150E0A">
            <w:pPr>
              <w:spacing w:after="0" w:line="240" w:lineRule="auto"/>
              <w:jc w:val="both"/>
              <w:rPr>
                <w:rFonts w:ascii="Trebuchet MS" w:hAnsi="Trebuchet MS" w:cs="Arial"/>
              </w:rPr>
            </w:pPr>
            <w:r w:rsidRPr="00EE7B14">
              <w:rPr>
                <w:rFonts w:ascii="Trebuchet MS" w:hAnsi="Trebuchet MS" w:cs="Arial"/>
                <w:bCs/>
              </w:rPr>
              <w:t>Declaraţie pe propria raspundere a solicitantului din Cererea de finanțare</w:t>
            </w:r>
          </w:p>
          <w:p w14:paraId="107688BF" w14:textId="77777777" w:rsidR="0061026E" w:rsidRPr="00EE7B14" w:rsidRDefault="0061026E" w:rsidP="00150E0A">
            <w:pPr>
              <w:spacing w:after="0" w:line="240" w:lineRule="auto"/>
              <w:jc w:val="both"/>
              <w:rPr>
                <w:rFonts w:ascii="Trebuchet MS" w:hAnsi="Trebuchet MS" w:cs="Arial"/>
              </w:rPr>
            </w:pPr>
            <w:r w:rsidRPr="00EE7B14">
              <w:rPr>
                <w:rFonts w:ascii="Trebuchet MS" w:hAnsi="Trebuchet MS" w:cs="Arial"/>
              </w:rPr>
              <w:t>Planul de afaceri</w:t>
            </w:r>
          </w:p>
          <w:p w14:paraId="2E68BA57" w14:textId="77777777" w:rsidR="0061026E" w:rsidRPr="00EE7B14" w:rsidRDefault="0061026E" w:rsidP="00150E0A">
            <w:pPr>
              <w:spacing w:after="0" w:line="240" w:lineRule="auto"/>
              <w:jc w:val="both"/>
              <w:rPr>
                <w:rFonts w:ascii="Trebuchet MS" w:hAnsi="Trebuchet MS" w:cs="Arial"/>
              </w:rPr>
            </w:pPr>
          </w:p>
          <w:p w14:paraId="02C162DE" w14:textId="77777777" w:rsidR="0061026E" w:rsidRPr="00EE7B14" w:rsidRDefault="0061026E" w:rsidP="00150E0A">
            <w:pPr>
              <w:pStyle w:val="NoSpacing"/>
              <w:tabs>
                <w:tab w:val="left" w:pos="709"/>
              </w:tabs>
              <w:jc w:val="both"/>
              <w:rPr>
                <w:rFonts w:ascii="Trebuchet MS" w:hAnsi="Trebuchet MS" w:cs="Arial"/>
                <w:sz w:val="22"/>
                <w:szCs w:val="22"/>
                <w:lang w:val="ro-RO"/>
              </w:rPr>
            </w:pPr>
          </w:p>
        </w:tc>
        <w:tc>
          <w:tcPr>
            <w:tcW w:w="6258" w:type="dxa"/>
          </w:tcPr>
          <w:p w14:paraId="4FFA8828" w14:textId="77777777" w:rsidR="0061026E" w:rsidRPr="00EE7B14" w:rsidRDefault="0061026E" w:rsidP="00150E0A">
            <w:pPr>
              <w:pStyle w:val="ListParagraph"/>
              <w:spacing w:after="0" w:line="240" w:lineRule="auto"/>
              <w:ind w:left="0"/>
              <w:contextualSpacing w:val="0"/>
              <w:jc w:val="both"/>
              <w:rPr>
                <w:rFonts w:ascii="Trebuchet MS" w:hAnsi="Trebuchet MS" w:cs="Arial"/>
                <w:color w:val="000000"/>
              </w:rPr>
            </w:pPr>
            <w:r w:rsidRPr="00EE7B14">
              <w:rPr>
                <w:rFonts w:ascii="Trebuchet MS" w:hAnsi="Trebuchet MS" w:cs="Arial"/>
                <w:color w:val="000000"/>
              </w:rPr>
              <w:t>Expertul verifică dacă solicitantul se angajează (atât prin declarație pe proprie răspundere, cât și prin planul de afaceri) că în termen de maximum 18 luni de la data încheierii instalării să devină fermier activ (conform art. 9  din Regulamentul (UE) nr. 1307/ 2013);</w:t>
            </w:r>
          </w:p>
          <w:p w14:paraId="59465880" w14:textId="77777777" w:rsidR="0061026E" w:rsidRPr="00EE7B14" w:rsidRDefault="0061026E" w:rsidP="00150E0A">
            <w:pPr>
              <w:pStyle w:val="ListParagraph"/>
              <w:spacing w:after="0" w:line="240" w:lineRule="auto"/>
              <w:ind w:left="0"/>
              <w:contextualSpacing w:val="0"/>
              <w:jc w:val="both"/>
              <w:rPr>
                <w:rFonts w:ascii="Trebuchet MS" w:hAnsi="Trebuchet MS" w:cs="Arial"/>
                <w:color w:val="000000"/>
              </w:rPr>
            </w:pPr>
            <w:r w:rsidRPr="00EE7B14">
              <w:rPr>
                <w:rFonts w:ascii="Trebuchet MS" w:hAnsi="Trebuchet MS" w:cs="Arial"/>
              </w:rPr>
              <w:t>Etapa privind instalarea tînărul fermier este încheiată odată cu acordarea celei de-a doua tranşe de sprijin.</w:t>
            </w:r>
          </w:p>
        </w:tc>
      </w:tr>
    </w:tbl>
    <w:p w14:paraId="6567E38D" w14:textId="77777777" w:rsidR="0061026E" w:rsidRPr="00EE7B14" w:rsidRDefault="0061026E" w:rsidP="0061026E">
      <w:pPr>
        <w:tabs>
          <w:tab w:val="left" w:pos="3120"/>
          <w:tab w:val="center" w:pos="4320"/>
          <w:tab w:val="right" w:pos="8640"/>
        </w:tabs>
        <w:spacing w:after="0" w:line="240" w:lineRule="auto"/>
        <w:jc w:val="both"/>
        <w:rPr>
          <w:rFonts w:ascii="Trebuchet MS" w:hAnsi="Trebuchet MS" w:cs="Arial"/>
          <w:b/>
        </w:rPr>
      </w:pPr>
      <w:r w:rsidRPr="00EE7B14">
        <w:rPr>
          <w:rFonts w:ascii="Trebuchet MS" w:hAnsi="Trebuchet MS" w:cs="Arial"/>
        </w:rPr>
        <w:t>Dacă în urma verificării efectuate, expertul constata că solicitantul îndeplinește condiția de eligibilitate, va bifa casuţa “DA”, iar in caz contrar va bifa casuta “NU”, cererea fiind declarată neeligibilă și se va continua verificarea.</w:t>
      </w:r>
    </w:p>
    <w:p w14:paraId="5D919354" w14:textId="77777777" w:rsidR="0061026E" w:rsidRPr="00EE7B14" w:rsidRDefault="0061026E" w:rsidP="0061026E">
      <w:pPr>
        <w:pStyle w:val="Default"/>
        <w:jc w:val="both"/>
        <w:rPr>
          <w:rFonts w:cs="Arial"/>
          <w:b/>
          <w:sz w:val="22"/>
          <w:szCs w:val="22"/>
          <w:lang w:val="ro-RO"/>
        </w:rPr>
      </w:pPr>
    </w:p>
    <w:p w14:paraId="34CDE811" w14:textId="47118F16" w:rsidR="0061026E" w:rsidRPr="00EE7B14" w:rsidRDefault="00252BCD" w:rsidP="0061026E">
      <w:pPr>
        <w:pStyle w:val="Default"/>
        <w:jc w:val="both"/>
        <w:rPr>
          <w:rFonts w:cs="Arial"/>
          <w:b/>
          <w:sz w:val="22"/>
          <w:szCs w:val="22"/>
          <w:lang w:val="ro-RO"/>
        </w:rPr>
      </w:pPr>
      <w:r w:rsidRPr="00EE7B14">
        <w:rPr>
          <w:rFonts w:cs="Arial"/>
          <w:b/>
          <w:sz w:val="22"/>
          <w:szCs w:val="22"/>
          <w:lang w:val="ro-RO"/>
        </w:rPr>
        <w:t>EG</w:t>
      </w:r>
      <w:r w:rsidR="004D5263">
        <w:rPr>
          <w:rFonts w:cs="Arial"/>
          <w:b/>
          <w:sz w:val="22"/>
          <w:szCs w:val="22"/>
          <w:lang w:val="ro-RO"/>
        </w:rPr>
        <w:t>5</w:t>
      </w:r>
      <w:r w:rsidRPr="00EE7B14">
        <w:rPr>
          <w:rFonts w:cs="Arial"/>
          <w:b/>
          <w:sz w:val="22"/>
          <w:szCs w:val="22"/>
          <w:lang w:val="ro-RO"/>
        </w:rPr>
        <w:t>.</w:t>
      </w:r>
      <w:r w:rsidR="0061026E" w:rsidRPr="00EE7B14">
        <w:rPr>
          <w:rFonts w:cs="Arial"/>
          <w:b/>
          <w:sz w:val="22"/>
          <w:szCs w:val="22"/>
          <w:lang w:val="ro-RO"/>
        </w:rPr>
        <w:t xml:space="preserve"> Înaintea solicitării celei de-a doua tranșe de plată, solicitantul face dovada creșterii performanțelor economice ale exploatației, prin comercializarea producției proprii în procent de minimum  5% din valoarea primei tranșe de plată (cerința va fi verificată în momentul finalizării implementării planului de afaceri).</w:t>
      </w:r>
    </w:p>
    <w:p w14:paraId="5A4C92E4" w14:textId="77777777" w:rsidR="0061026E" w:rsidRPr="00EE7B14" w:rsidRDefault="0061026E" w:rsidP="0061026E">
      <w:pPr>
        <w:pStyle w:val="Default"/>
        <w:jc w:val="both"/>
        <w:rPr>
          <w:rFonts w:cs="Arial"/>
          <w:b/>
          <w:color w:val="auto"/>
          <w:sz w:val="22"/>
          <w:szCs w:val="22"/>
          <w:lang w:val="ro-RO"/>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6258"/>
      </w:tblGrid>
      <w:tr w:rsidR="0061026E" w:rsidRPr="00EE7B14" w14:paraId="75025846" w14:textId="77777777" w:rsidTr="00150E0A">
        <w:trPr>
          <w:trHeight w:val="475"/>
        </w:trPr>
        <w:tc>
          <w:tcPr>
            <w:tcW w:w="3310" w:type="dxa"/>
            <w:shd w:val="clear" w:color="auto" w:fill="D9D9D9" w:themeFill="background1" w:themeFillShade="D9"/>
          </w:tcPr>
          <w:p w14:paraId="46AC0FF1" w14:textId="77777777" w:rsidR="0061026E" w:rsidRPr="00EE7B14" w:rsidRDefault="0061026E" w:rsidP="00150E0A">
            <w:pPr>
              <w:keepNext/>
              <w:spacing w:after="0" w:line="240" w:lineRule="auto"/>
              <w:outlineLvl w:val="0"/>
              <w:rPr>
                <w:rFonts w:ascii="Trebuchet MS" w:hAnsi="Trebuchet MS" w:cs="Arial"/>
                <w:b/>
                <w:bCs/>
              </w:rPr>
            </w:pPr>
            <w:r w:rsidRPr="00EE7B14">
              <w:rPr>
                <w:rFonts w:ascii="Trebuchet MS" w:hAnsi="Trebuchet MS" w:cs="Arial"/>
                <w:b/>
                <w:bCs/>
              </w:rPr>
              <w:t>DOCUMENTE  DE PREZENTAT DE SOLICITANT</w:t>
            </w:r>
          </w:p>
        </w:tc>
        <w:tc>
          <w:tcPr>
            <w:tcW w:w="6258" w:type="dxa"/>
            <w:shd w:val="clear" w:color="auto" w:fill="D9D9D9" w:themeFill="background1" w:themeFillShade="D9"/>
          </w:tcPr>
          <w:p w14:paraId="51EC6598" w14:textId="77777777" w:rsidR="0061026E" w:rsidRPr="00EE7B14" w:rsidRDefault="0061026E" w:rsidP="00150E0A">
            <w:pPr>
              <w:spacing w:after="0" w:line="240" w:lineRule="auto"/>
              <w:jc w:val="both"/>
              <w:rPr>
                <w:rFonts w:ascii="Trebuchet MS" w:hAnsi="Trebuchet MS" w:cs="Arial"/>
                <w:b/>
              </w:rPr>
            </w:pPr>
            <w:r w:rsidRPr="00EE7B14">
              <w:rPr>
                <w:rFonts w:ascii="Trebuchet MS" w:hAnsi="Trebuchet MS" w:cs="Arial"/>
                <w:b/>
              </w:rPr>
              <w:t>MODALITATE DE VERIFICARE</w:t>
            </w:r>
          </w:p>
        </w:tc>
      </w:tr>
      <w:tr w:rsidR="0061026E" w:rsidRPr="00EE7B14" w14:paraId="3E0FB488" w14:textId="77777777" w:rsidTr="00150E0A">
        <w:trPr>
          <w:trHeight w:val="841"/>
        </w:trPr>
        <w:tc>
          <w:tcPr>
            <w:tcW w:w="3310" w:type="dxa"/>
          </w:tcPr>
          <w:p w14:paraId="76017062" w14:textId="77777777" w:rsidR="0061026E" w:rsidRPr="00EE7B14" w:rsidRDefault="0061026E" w:rsidP="00150E0A">
            <w:pPr>
              <w:spacing w:after="0" w:line="240" w:lineRule="auto"/>
              <w:jc w:val="both"/>
              <w:rPr>
                <w:rFonts w:ascii="Trebuchet MS" w:hAnsi="Trebuchet MS" w:cs="Arial"/>
              </w:rPr>
            </w:pPr>
          </w:p>
          <w:p w14:paraId="304162A7" w14:textId="77777777" w:rsidR="0061026E" w:rsidRPr="00EE7B14" w:rsidRDefault="0061026E" w:rsidP="00150E0A">
            <w:pPr>
              <w:spacing w:after="0" w:line="240" w:lineRule="auto"/>
              <w:jc w:val="both"/>
              <w:rPr>
                <w:rFonts w:ascii="Trebuchet MS" w:hAnsi="Trebuchet MS" w:cs="Arial"/>
              </w:rPr>
            </w:pPr>
            <w:r w:rsidRPr="00EE7B14">
              <w:rPr>
                <w:rFonts w:ascii="Trebuchet MS" w:hAnsi="Trebuchet MS" w:cs="Arial"/>
              </w:rPr>
              <w:t>Planul de afaceri pentru dezvoltarea exploatației trebuie să respecte obligatoriu creșterea performațelor ale exploatației prin comercializarea producției proprii în procent de minim 5% din valoarea primei tranșe de plată.</w:t>
            </w:r>
          </w:p>
          <w:p w14:paraId="57726EAB" w14:textId="77777777" w:rsidR="0061026E" w:rsidRPr="00EE7B14" w:rsidRDefault="0061026E" w:rsidP="00150E0A">
            <w:pPr>
              <w:spacing w:after="0" w:line="240" w:lineRule="auto"/>
              <w:jc w:val="both"/>
              <w:rPr>
                <w:rFonts w:ascii="Trebuchet MS" w:hAnsi="Trebuchet MS" w:cs="Arial"/>
              </w:rPr>
            </w:pPr>
          </w:p>
          <w:p w14:paraId="5C0C7355" w14:textId="77777777" w:rsidR="0061026E" w:rsidRPr="00EE7B14" w:rsidRDefault="0061026E" w:rsidP="00150E0A">
            <w:pPr>
              <w:pStyle w:val="NoSpacing"/>
              <w:tabs>
                <w:tab w:val="left" w:pos="709"/>
              </w:tabs>
              <w:jc w:val="both"/>
              <w:rPr>
                <w:rFonts w:ascii="Trebuchet MS" w:hAnsi="Trebuchet MS" w:cs="Arial"/>
                <w:sz w:val="22"/>
                <w:szCs w:val="22"/>
                <w:lang w:val="ro-RO"/>
              </w:rPr>
            </w:pPr>
          </w:p>
        </w:tc>
        <w:tc>
          <w:tcPr>
            <w:tcW w:w="6258" w:type="dxa"/>
          </w:tcPr>
          <w:p w14:paraId="64B15C38" w14:textId="77777777" w:rsidR="0061026E" w:rsidRPr="00EE7B14" w:rsidRDefault="0061026E" w:rsidP="00150E0A">
            <w:pPr>
              <w:spacing w:after="0" w:line="240" w:lineRule="auto"/>
              <w:jc w:val="both"/>
              <w:rPr>
                <w:rFonts w:ascii="Trebuchet MS" w:hAnsi="Trebuchet MS" w:cs="Arial"/>
              </w:rPr>
            </w:pPr>
            <w:r w:rsidRPr="00EE7B14">
              <w:rPr>
                <w:rFonts w:ascii="Trebuchet MS" w:hAnsi="Trebuchet MS" w:cs="Arial"/>
                <w:color w:val="000000"/>
              </w:rPr>
              <w:t xml:space="preserve">Expertul verifică dacă solicitantul își propune în planul de afaceri să </w:t>
            </w:r>
            <w:r w:rsidRPr="00EE7B14">
              <w:rPr>
                <w:rFonts w:ascii="Trebuchet MS" w:hAnsi="Trebuchet MS" w:cs="Arial"/>
              </w:rPr>
              <w:t xml:space="preserve">demonstreze îmbunătăţirea performanţei generale a exploataţiei agricole și </w:t>
            </w:r>
            <w:r w:rsidRPr="00EE7B14">
              <w:rPr>
                <w:rFonts w:ascii="Trebuchet MS" w:hAnsi="Trebuchet MS" w:cs="Arial"/>
                <w:color w:val="000000"/>
              </w:rPr>
              <w:t>demonstrează că cel puțin 5% din valoarea primei tranşe de plată va fi comercializată până la depunerea dosarului celei de-a doua cerere de plată.</w:t>
            </w:r>
          </w:p>
          <w:p w14:paraId="032BB01B" w14:textId="77777777" w:rsidR="0061026E" w:rsidRPr="00EE7B14" w:rsidRDefault="0061026E" w:rsidP="00150E0A">
            <w:pPr>
              <w:autoSpaceDE w:val="0"/>
              <w:autoSpaceDN w:val="0"/>
              <w:adjustRightInd w:val="0"/>
              <w:spacing w:after="0" w:line="240" w:lineRule="auto"/>
              <w:jc w:val="both"/>
              <w:rPr>
                <w:rFonts w:ascii="Trebuchet MS" w:eastAsia="Times New Roman" w:hAnsi="Trebuchet MS" w:cs="Arial"/>
                <w:color w:val="000000"/>
                <w:lang w:eastAsia="ro-RO"/>
              </w:rPr>
            </w:pPr>
            <w:r w:rsidRPr="00EE7B14">
              <w:rPr>
                <w:rFonts w:ascii="Trebuchet MS" w:eastAsia="Times New Roman" w:hAnsi="Trebuchet MS" w:cs="Arial"/>
                <w:color w:val="000000"/>
                <w:lang w:eastAsia="ro-RO"/>
              </w:rPr>
              <w:t xml:space="preserve">Îndeplinirea obiectivului de comercializare a producției agricole proprii în procent de minimum 5% din valoarea primei tranșe de plată, va fi demonstrată prin documente justificative la depunerea dosarului celei de-a doua cerere de plată, în conformitate cu legislația în vigoare. </w:t>
            </w:r>
            <w:r w:rsidRPr="00EE7B14">
              <w:rPr>
                <w:rFonts w:ascii="Trebuchet MS" w:eastAsia="Times New Roman" w:hAnsi="Trebuchet MS" w:cs="Arial"/>
                <w:iCs/>
                <w:color w:val="000000"/>
                <w:lang w:eastAsia="ro-RO"/>
              </w:rPr>
              <w:t xml:space="preserve">Se va lua în calcul </w:t>
            </w:r>
            <w:r w:rsidRPr="00EE7B14">
              <w:rPr>
                <w:rFonts w:ascii="Trebuchet MS" w:eastAsia="Times New Roman" w:hAnsi="Trebuchet MS" w:cs="Arial"/>
                <w:b/>
                <w:bCs/>
                <w:iCs/>
                <w:color w:val="000000"/>
                <w:lang w:eastAsia="ro-RO"/>
              </w:rPr>
              <w:t xml:space="preserve">valoarea cumulată pe toată perioada </w:t>
            </w:r>
            <w:r w:rsidRPr="00EE7B14">
              <w:rPr>
                <w:rFonts w:ascii="Trebuchet MS" w:eastAsia="Times New Roman" w:hAnsi="Trebuchet MS" w:cs="Arial"/>
                <w:iCs/>
                <w:color w:val="000000"/>
                <w:lang w:eastAsia="ro-RO"/>
              </w:rPr>
              <w:t xml:space="preserve">dintre semnarea Contractului de finanțare și solicitarea </w:t>
            </w:r>
            <w:r w:rsidR="004A3F85" w:rsidRPr="00EE7B14">
              <w:rPr>
                <w:rFonts w:ascii="Trebuchet MS" w:eastAsia="Times New Roman" w:hAnsi="Trebuchet MS" w:cs="Arial"/>
                <w:iCs/>
                <w:color w:val="000000"/>
                <w:lang w:eastAsia="ro-RO"/>
              </w:rPr>
              <w:t>celei de-a doua tranșă de plată.</w:t>
            </w:r>
          </w:p>
        </w:tc>
      </w:tr>
    </w:tbl>
    <w:p w14:paraId="7B8D8C23" w14:textId="77777777" w:rsidR="0061026E" w:rsidRPr="00EE7B14" w:rsidRDefault="0061026E" w:rsidP="0061026E">
      <w:pPr>
        <w:autoSpaceDE w:val="0"/>
        <w:autoSpaceDN w:val="0"/>
        <w:adjustRightInd w:val="0"/>
        <w:spacing w:after="0" w:line="240" w:lineRule="auto"/>
        <w:jc w:val="both"/>
        <w:rPr>
          <w:rFonts w:ascii="Trebuchet MS" w:hAnsi="Trebuchet MS" w:cs="Arial"/>
        </w:rPr>
      </w:pPr>
      <w:r w:rsidRPr="00EE7B14">
        <w:rPr>
          <w:rFonts w:ascii="Trebuchet MS" w:hAnsi="Trebuchet MS" w:cs="Arial"/>
        </w:rPr>
        <w:t xml:space="preserve">Dacă în urma verificării efectuate  expertul constată că prin planul de afaceri </w:t>
      </w:r>
      <w:r w:rsidRPr="00EE7B14">
        <w:rPr>
          <w:rFonts w:ascii="Trebuchet MS" w:hAnsi="Trebuchet MS" w:cs="Arial"/>
          <w:b/>
        </w:rPr>
        <w:t xml:space="preserve">se urmărește comercializarea a cel puțin 5% din valoarea primei traşe de plată acordată, </w:t>
      </w:r>
      <w:r w:rsidRPr="00EE7B14">
        <w:rPr>
          <w:rFonts w:ascii="Trebuchet MS" w:hAnsi="Trebuchet MS" w:cs="Arial"/>
        </w:rPr>
        <w:t xml:space="preserve">expertul bifează caseta corespunzatoare din coloana </w:t>
      </w:r>
      <w:r w:rsidRPr="00EE7B14">
        <w:rPr>
          <w:rFonts w:ascii="Trebuchet MS" w:hAnsi="Trebuchet MS" w:cs="Arial"/>
          <w:b/>
        </w:rPr>
        <w:t>DA</w:t>
      </w:r>
      <w:r w:rsidRPr="00EE7B14">
        <w:rPr>
          <w:rFonts w:ascii="Trebuchet MS" w:hAnsi="Trebuchet MS" w:cs="Arial"/>
        </w:rPr>
        <w:t xml:space="preserve"> din fişa de verificare</w:t>
      </w:r>
      <w:r w:rsidRPr="00EE7B14">
        <w:rPr>
          <w:rFonts w:ascii="Trebuchet MS" w:hAnsi="Trebuchet MS" w:cs="Arial"/>
          <w:i/>
        </w:rPr>
        <w:t>.</w:t>
      </w:r>
      <w:r w:rsidRPr="00EE7B14">
        <w:rPr>
          <w:rFonts w:ascii="Trebuchet MS" w:hAnsi="Trebuchet MS" w:cs="Arial"/>
        </w:rPr>
        <w:t xml:space="preserve"> În caz contrar,</w:t>
      </w:r>
      <w:r w:rsidRPr="00EE7B14">
        <w:rPr>
          <w:rFonts w:ascii="Trebuchet MS" w:hAnsi="Trebuchet MS" w:cs="Arial"/>
          <w:b/>
        </w:rPr>
        <w:t xml:space="preserve"> </w:t>
      </w:r>
      <w:r w:rsidRPr="00EE7B14">
        <w:rPr>
          <w:rFonts w:ascii="Trebuchet MS" w:hAnsi="Trebuchet MS" w:cs="Arial"/>
        </w:rPr>
        <w:t xml:space="preserve">expertul bifează în coloana </w:t>
      </w:r>
      <w:r w:rsidRPr="00EE7B14">
        <w:rPr>
          <w:rFonts w:ascii="Trebuchet MS" w:hAnsi="Trebuchet MS" w:cs="Arial"/>
          <w:b/>
        </w:rPr>
        <w:t xml:space="preserve">NU </w:t>
      </w:r>
      <w:r w:rsidRPr="00EE7B14">
        <w:rPr>
          <w:rFonts w:ascii="Trebuchet MS" w:hAnsi="Trebuchet MS" w:cs="Arial"/>
        </w:rPr>
        <w:t>şi motivează poziţia sa în liniile prevăzute în acest scop (sub tabelul cu criteriile generale de eligibilitate), iar cererea de finanțare va fi declarată neeligibilă, însă verificarea va fi efectuată în continuare.</w:t>
      </w:r>
    </w:p>
    <w:p w14:paraId="00461D8B" w14:textId="77777777" w:rsidR="00881C7F" w:rsidRPr="00EE7B14" w:rsidRDefault="00881C7F" w:rsidP="0061026E">
      <w:pPr>
        <w:autoSpaceDE w:val="0"/>
        <w:autoSpaceDN w:val="0"/>
        <w:adjustRightInd w:val="0"/>
        <w:spacing w:after="0" w:line="240" w:lineRule="auto"/>
        <w:jc w:val="both"/>
        <w:rPr>
          <w:rFonts w:ascii="Trebuchet MS" w:hAnsi="Trebuchet MS" w:cs="Arial"/>
        </w:rPr>
      </w:pPr>
      <w:bookmarkStart w:id="1" w:name="_Hlk493530261"/>
    </w:p>
    <w:bookmarkEnd w:id="1"/>
    <w:p w14:paraId="1CE816AB" w14:textId="77777777" w:rsidR="007D2E47" w:rsidRPr="00EE7B14" w:rsidRDefault="007D2E47" w:rsidP="000A1208">
      <w:pPr>
        <w:tabs>
          <w:tab w:val="left" w:pos="3120"/>
          <w:tab w:val="center" w:pos="4320"/>
          <w:tab w:val="right" w:pos="8640"/>
        </w:tabs>
        <w:spacing w:after="0" w:line="240" w:lineRule="auto"/>
        <w:ind w:right="-426"/>
        <w:jc w:val="both"/>
        <w:rPr>
          <w:rFonts w:ascii="Trebuchet MS" w:hAnsi="Trebuchet MS" w:cs="Arial"/>
          <w:b/>
        </w:rPr>
      </w:pPr>
    </w:p>
    <w:p w14:paraId="0EBA684E"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b/>
        </w:rPr>
      </w:pPr>
      <w:r w:rsidRPr="00EE7B14">
        <w:rPr>
          <w:rFonts w:ascii="Trebuchet MS" w:hAnsi="Trebuchet MS" w:cs="Arial"/>
          <w:b/>
        </w:rPr>
        <w:t>3.VALOAREA SPRIJINULUI:</w:t>
      </w:r>
    </w:p>
    <w:p w14:paraId="20403375"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Stabilirea dimensiunii exploataţiei agricole (calcularea</w:t>
      </w:r>
      <w:r w:rsidR="003B105A" w:rsidRPr="00EE7B14">
        <w:rPr>
          <w:rFonts w:ascii="Trebuchet MS" w:hAnsi="Trebuchet MS" w:cs="Arial"/>
        </w:rPr>
        <w:t xml:space="preserve"> sprijinului pentru instalare). </w:t>
      </w:r>
      <w:r w:rsidRPr="00EE7B14">
        <w:rPr>
          <w:rFonts w:ascii="Trebuchet MS" w:hAnsi="Trebuchet MS" w:cs="Arial"/>
        </w:rPr>
        <w:t>Dimensiunea exploataţiei în anul 0 conform Cererii de Finanţare</w:t>
      </w:r>
    </w:p>
    <w:p w14:paraId="5A02CF0B"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p>
    <w:p w14:paraId="38CDB409" w14:textId="77777777" w:rsidR="00685A23" w:rsidRPr="00EE7B14" w:rsidRDefault="00381F50" w:rsidP="008449BC">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20</w:t>
      </w:r>
      <w:r w:rsidR="00685A23" w:rsidRPr="00EE7B14">
        <w:rPr>
          <w:rFonts w:ascii="Trebuchet MS" w:hAnsi="Trebuchet MS" w:cs="Arial"/>
        </w:rPr>
        <w:t xml:space="preserve">.000 S.O. </w:t>
      </w:r>
      <w:r w:rsidR="00973F00" w:rsidRPr="00EE7B14">
        <w:rPr>
          <w:rFonts w:ascii="Trebuchet MS" w:hAnsi="Trebuchet MS" w:cs="Arial"/>
        </w:rPr>
        <w:t>–</w:t>
      </w:r>
      <w:r w:rsidR="00685A23" w:rsidRPr="00EE7B14">
        <w:rPr>
          <w:rFonts w:ascii="Trebuchet MS" w:hAnsi="Trebuchet MS" w:cs="Arial"/>
        </w:rPr>
        <w:t xml:space="preserve"> </w:t>
      </w:r>
      <w:r w:rsidR="00CE1904" w:rsidRPr="00EE7B14">
        <w:rPr>
          <w:rFonts w:ascii="Trebuchet MS" w:hAnsi="Trebuchet MS" w:cs="Arial"/>
        </w:rPr>
        <w:t>50</w:t>
      </w:r>
      <w:r w:rsidR="00973F00" w:rsidRPr="00EE7B14">
        <w:rPr>
          <w:rFonts w:ascii="Trebuchet MS" w:hAnsi="Trebuchet MS" w:cs="Arial"/>
        </w:rPr>
        <w:t>.</w:t>
      </w:r>
      <w:r w:rsidR="00CE1904" w:rsidRPr="00EE7B14">
        <w:rPr>
          <w:rFonts w:ascii="Trebuchet MS" w:hAnsi="Trebuchet MS" w:cs="Arial"/>
        </w:rPr>
        <w:t>000</w:t>
      </w:r>
      <w:r w:rsidR="00685A23" w:rsidRPr="00EE7B14">
        <w:rPr>
          <w:rFonts w:ascii="Trebuchet MS" w:hAnsi="Trebuchet MS" w:cs="Arial"/>
        </w:rPr>
        <w:t xml:space="preserve"> S.O.</w:t>
      </w:r>
      <w:r w:rsidR="00685A23" w:rsidRPr="00EE7B14">
        <w:rPr>
          <w:rFonts w:ascii="Trebuchet MS" w:hAnsi="Trebuchet MS" w:cs="Arial"/>
        </w:rPr>
        <w:tab/>
        <w:t>-</w:t>
      </w:r>
      <w:r w:rsidR="00973F00" w:rsidRPr="00EE7B14">
        <w:rPr>
          <w:rFonts w:ascii="Trebuchet MS" w:hAnsi="Trebuchet MS" w:cs="Arial"/>
        </w:rPr>
        <w:tab/>
      </w:r>
      <w:r w:rsidR="00ED190D" w:rsidRPr="00EE7B14">
        <w:rPr>
          <w:rFonts w:ascii="Trebuchet MS" w:hAnsi="Trebuchet MS" w:cs="Arial"/>
        </w:rPr>
        <w:t>4</w:t>
      </w:r>
      <w:r w:rsidR="005F75FA" w:rsidRPr="00EE7B14">
        <w:rPr>
          <w:rFonts w:ascii="Trebuchet MS" w:hAnsi="Trebuchet MS" w:cs="Arial"/>
        </w:rPr>
        <w:t>0</w:t>
      </w:r>
      <w:r w:rsidR="00685A23" w:rsidRPr="00EE7B14">
        <w:rPr>
          <w:rFonts w:ascii="Trebuchet MS" w:hAnsi="Trebuchet MS" w:cs="Arial"/>
        </w:rPr>
        <w:t>.000</w:t>
      </w:r>
      <w:r w:rsidR="00ED190D" w:rsidRPr="00EE7B14">
        <w:rPr>
          <w:rFonts w:ascii="Trebuchet MS" w:hAnsi="Trebuchet MS" w:cs="Arial"/>
        </w:rPr>
        <w:t>,00</w:t>
      </w:r>
      <w:r w:rsidR="00685A23" w:rsidRPr="00EE7B14">
        <w:rPr>
          <w:rFonts w:ascii="Trebuchet MS" w:hAnsi="Trebuchet MS" w:cs="Arial"/>
        </w:rPr>
        <w:t xml:space="preserve"> de euro</w:t>
      </w:r>
    </w:p>
    <w:p w14:paraId="46808B58" w14:textId="77777777" w:rsidR="00381F50" w:rsidRPr="00EE7B14" w:rsidRDefault="00381F50" w:rsidP="00381F50">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8.000 S.O. – 19.999 S.O.</w:t>
      </w:r>
      <w:r w:rsidRPr="00EE7B14">
        <w:rPr>
          <w:rFonts w:ascii="Trebuchet MS" w:hAnsi="Trebuchet MS" w:cs="Arial"/>
        </w:rPr>
        <w:tab/>
        <w:t>-</w:t>
      </w:r>
      <w:r w:rsidRPr="00EE7B14">
        <w:rPr>
          <w:rFonts w:ascii="Trebuchet MS" w:hAnsi="Trebuchet MS" w:cs="Arial"/>
        </w:rPr>
        <w:tab/>
        <w:t>30.000,00 de euro</w:t>
      </w:r>
    </w:p>
    <w:p w14:paraId="4C6E9326" w14:textId="77777777" w:rsidR="00381F50" w:rsidRPr="00EE7B14" w:rsidRDefault="00381F50" w:rsidP="008449BC">
      <w:pPr>
        <w:tabs>
          <w:tab w:val="left" w:pos="3120"/>
          <w:tab w:val="center" w:pos="4320"/>
          <w:tab w:val="right" w:pos="8640"/>
        </w:tabs>
        <w:spacing w:after="0" w:line="240" w:lineRule="auto"/>
        <w:ind w:right="-23"/>
        <w:jc w:val="both"/>
        <w:rPr>
          <w:rFonts w:ascii="Trebuchet MS" w:hAnsi="Trebuchet MS" w:cs="Arial"/>
        </w:rPr>
      </w:pPr>
    </w:p>
    <w:p w14:paraId="490FED06"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p>
    <w:p w14:paraId="0304DF51"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Valoarea sprijinului nu va fi cu zecimale si nu se va rotunjii.</w:t>
      </w:r>
    </w:p>
    <w:p w14:paraId="6CF7DB9F"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Se verifică dacă în stabilirea dimensiunii exploatației agricole peste 75% din mărimea acesteia este asigurată din produse agricole vegetale și animale destinate consumului uman și animal, atât în anul 0  cât şi la solicitarea acordarii celei de a doua tranşe de plată (pe toată perioada de implementare şi monitorizare a proiectului).</w:t>
      </w:r>
    </w:p>
    <w:p w14:paraId="7BB1619D" w14:textId="77777777" w:rsidR="00030150" w:rsidRPr="00EE7B14" w:rsidRDefault="00030150" w:rsidP="008449BC">
      <w:pPr>
        <w:tabs>
          <w:tab w:val="left" w:pos="3120"/>
          <w:tab w:val="center" w:pos="4320"/>
          <w:tab w:val="right" w:pos="8640"/>
        </w:tabs>
        <w:spacing w:after="0" w:line="240" w:lineRule="auto"/>
        <w:ind w:right="-23"/>
        <w:jc w:val="both"/>
        <w:rPr>
          <w:rFonts w:ascii="Trebuchet MS" w:hAnsi="Trebuchet MS" w:cs="Arial"/>
        </w:rPr>
      </w:pPr>
    </w:p>
    <w:p w14:paraId="5EFAC8BB"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Dacă la verificarea documentelor (Registrul unic de identificare, Registrul Exploataţiei emis de ANSVSA/DSVSA, Registrul Agricol, actelor de proprietate sau contracte de arendă/concesionare, cererea de finanţare), în planul de afaceri, cererea de finanţare, expertul confirmă faptul că solicitantul şi-a calculat volumul sprijinului în conformitate cu cele menţionate în aceste documente, acesta bifează da în casuta corespunzatoare. În caz contrar, expertul bifează nu şi motivează poziţia sa în liniile prevăzute în acest scop la rubrica „Observatii”, iar cererea de finantare va fi declarată neeligibilă.</w:t>
      </w:r>
    </w:p>
    <w:p w14:paraId="55F3A225" w14:textId="77777777" w:rsidR="00C85234" w:rsidRPr="00EE7B14" w:rsidRDefault="00685A23" w:rsidP="000A1208">
      <w:pPr>
        <w:tabs>
          <w:tab w:val="left" w:pos="3120"/>
          <w:tab w:val="center" w:pos="4320"/>
          <w:tab w:val="right" w:pos="8640"/>
        </w:tabs>
        <w:spacing w:after="0" w:line="240" w:lineRule="auto"/>
        <w:ind w:right="-426"/>
        <w:jc w:val="both"/>
        <w:rPr>
          <w:rFonts w:ascii="Trebuchet MS" w:hAnsi="Trebuchet MS" w:cs="Arial"/>
        </w:rPr>
      </w:pPr>
      <w:r w:rsidRPr="00EE7B14">
        <w:rPr>
          <w:rFonts w:ascii="Trebuchet MS" w:hAnsi="Trebuchet MS" w:cs="Arial"/>
        </w:rPr>
        <w:t>Calculul SO se realizează pe baza coeficienţilor din Cererea de Finanţare, conform tabelului de SO, anexat la Ghidul Solicitantului</w:t>
      </w:r>
    </w:p>
    <w:p w14:paraId="7EA05B13" w14:textId="77777777" w:rsidR="0016619B" w:rsidRPr="00EE7B14" w:rsidRDefault="0016619B" w:rsidP="000A1208">
      <w:pPr>
        <w:tabs>
          <w:tab w:val="left" w:pos="3120"/>
          <w:tab w:val="center" w:pos="4320"/>
          <w:tab w:val="right" w:pos="8640"/>
        </w:tabs>
        <w:spacing w:after="0" w:line="240" w:lineRule="auto"/>
        <w:ind w:right="-426"/>
        <w:jc w:val="both"/>
        <w:rPr>
          <w:rFonts w:ascii="Trebuchet MS" w:hAnsi="Trebuchet MS" w:cs="Arial"/>
        </w:rPr>
      </w:pPr>
    </w:p>
    <w:p w14:paraId="68D2EED9" w14:textId="77777777" w:rsidR="00E55F94" w:rsidRPr="00EE7B14" w:rsidRDefault="009D3E9D" w:rsidP="000A1208">
      <w:pPr>
        <w:tabs>
          <w:tab w:val="left" w:pos="3120"/>
          <w:tab w:val="center" w:pos="4320"/>
          <w:tab w:val="right" w:pos="8640"/>
        </w:tabs>
        <w:spacing w:after="0" w:line="240" w:lineRule="auto"/>
        <w:rPr>
          <w:rFonts w:ascii="Trebuchet MS" w:hAnsi="Trebuchet MS" w:cs="Arial"/>
          <w:b/>
          <w:iCs/>
        </w:rPr>
      </w:pPr>
      <w:r w:rsidRPr="00EE7B14">
        <w:rPr>
          <w:rFonts w:ascii="Trebuchet MS" w:hAnsi="Trebuchet MS" w:cs="Arial"/>
          <w:b/>
        </w:rPr>
        <w:t>4</w:t>
      </w:r>
      <w:r w:rsidR="00E55F94" w:rsidRPr="00EE7B14">
        <w:rPr>
          <w:rFonts w:ascii="Trebuchet MS" w:hAnsi="Trebuchet MS" w:cs="Arial"/>
          <w:b/>
          <w:iCs/>
        </w:rPr>
        <w:t>.Verificarea  indicatorilor de monitorizare</w:t>
      </w:r>
    </w:p>
    <w:p w14:paraId="7F21D9EA" w14:textId="77777777" w:rsidR="00E55F94" w:rsidRPr="00EE7B14" w:rsidRDefault="00E55F94" w:rsidP="007E4692">
      <w:pPr>
        <w:spacing w:after="0" w:line="240" w:lineRule="auto"/>
        <w:ind w:right="-335"/>
        <w:jc w:val="both"/>
        <w:rPr>
          <w:rFonts w:ascii="Trebuchet MS" w:hAnsi="Trebuchet MS" w:cs="Arial"/>
        </w:rPr>
      </w:pPr>
      <w:r w:rsidRPr="00EE7B14">
        <w:rPr>
          <w:rFonts w:ascii="Trebuchet MS" w:hAnsi="Trebuchet MS" w:cs="Arial"/>
        </w:rPr>
        <w:t xml:space="preserve">Expertul verifică dacă Indicatorii de monitorizare, specifici măsurii </w:t>
      </w:r>
      <w:r w:rsidR="001B02FA" w:rsidRPr="00EE7B14">
        <w:rPr>
          <w:rFonts w:ascii="Trebuchet MS" w:hAnsi="Trebuchet MS" w:cs="Arial"/>
        </w:rPr>
        <w:t>2.2</w:t>
      </w:r>
      <w:r w:rsidR="008211AC" w:rsidRPr="00EE7B14">
        <w:rPr>
          <w:rFonts w:ascii="Trebuchet MS" w:hAnsi="Trebuchet MS" w:cs="Arial"/>
        </w:rPr>
        <w:t>/2B</w:t>
      </w:r>
      <w:r w:rsidRPr="00EE7B14">
        <w:rPr>
          <w:rFonts w:ascii="Trebuchet MS" w:hAnsi="Trebuchet MS" w:cs="Arial"/>
        </w:rPr>
        <w:t xml:space="preserve"> prevăzuți în Cererea de finanțare au fost corect completaţi de către solicitant, iar în cazul în care acesția nu sunt corecți va menționa indicatori</w:t>
      </w:r>
      <w:r w:rsidR="007E4692" w:rsidRPr="00EE7B14">
        <w:rPr>
          <w:rFonts w:ascii="Trebuchet MS" w:hAnsi="Trebuchet MS" w:cs="Arial"/>
        </w:rPr>
        <w:t>i corecți în Fișa de verificare.</w:t>
      </w:r>
    </w:p>
    <w:p w14:paraId="50B1D31A" w14:textId="77777777" w:rsidR="00E55F94" w:rsidRPr="00EE7B14" w:rsidRDefault="00E55F94" w:rsidP="000A1208">
      <w:pPr>
        <w:spacing w:after="0" w:line="240" w:lineRule="auto"/>
        <w:jc w:val="both"/>
        <w:rPr>
          <w:rFonts w:ascii="Trebuchet MS" w:hAnsi="Trebuchet MS" w:cs="Arial"/>
          <w:b/>
        </w:rPr>
      </w:pPr>
    </w:p>
    <w:p w14:paraId="50FC7844" w14:textId="77777777" w:rsidR="00E55F94" w:rsidRPr="00EE7B14" w:rsidRDefault="000B32F2" w:rsidP="007E4692">
      <w:pPr>
        <w:tabs>
          <w:tab w:val="left" w:pos="90"/>
        </w:tabs>
        <w:spacing w:after="0" w:line="240" w:lineRule="auto"/>
        <w:jc w:val="both"/>
        <w:rPr>
          <w:rFonts w:ascii="Trebuchet MS" w:hAnsi="Trebuchet MS" w:cs="Arial"/>
          <w:b/>
        </w:rPr>
      </w:pPr>
      <w:r w:rsidRPr="00EE7B14">
        <w:rPr>
          <w:rFonts w:ascii="Trebuchet MS" w:hAnsi="Trebuchet MS" w:cs="Arial"/>
          <w:b/>
        </w:rPr>
        <w:t>5</w:t>
      </w:r>
      <w:r w:rsidR="00E55F94" w:rsidRPr="00EE7B14">
        <w:rPr>
          <w:rFonts w:ascii="Trebuchet MS" w:hAnsi="Trebuchet MS" w:cs="Arial"/>
          <w:b/>
        </w:rPr>
        <w:t xml:space="preserve">. Solicitantul a creat condiţii artificiale necesare pentru a beneficia de plăţi (sprijin) şi a obţine astfel un avantaj care contravine obiectivelor măsurii? </w:t>
      </w:r>
    </w:p>
    <w:p w14:paraId="009EB128" w14:textId="77777777" w:rsidR="008247BF" w:rsidRPr="00EE7B14" w:rsidRDefault="00E55F94" w:rsidP="008449BC">
      <w:pPr>
        <w:spacing w:after="0" w:line="240" w:lineRule="auto"/>
        <w:rPr>
          <w:rFonts w:ascii="Trebuchet MS" w:hAnsi="Trebuchet MS" w:cs="Arial"/>
        </w:rPr>
      </w:pPr>
      <w:r w:rsidRPr="00EE7B14">
        <w:rPr>
          <w:rFonts w:ascii="Trebuchet MS" w:hAnsi="Trebuchet MS" w:cs="Arial"/>
        </w:rPr>
        <w:t xml:space="preserve">Expertul verifică în cadrul proiectului : </w:t>
      </w:r>
    </w:p>
    <w:p w14:paraId="62FF06F3" w14:textId="77777777" w:rsidR="008247BF" w:rsidRPr="00EE7B14" w:rsidRDefault="008247BF" w:rsidP="000A1208">
      <w:pPr>
        <w:spacing w:after="0" w:line="240" w:lineRule="auto"/>
        <w:jc w:val="both"/>
        <w:rPr>
          <w:rFonts w:ascii="Trebuchet MS" w:hAnsi="Trebuchet MS" w:cs="Arial"/>
          <w:b/>
        </w:rPr>
      </w:pPr>
    </w:p>
    <w:p w14:paraId="6CBA73B0" w14:textId="77777777" w:rsidR="008B456A" w:rsidRPr="00EE7B14" w:rsidRDefault="008B456A" w:rsidP="008B456A">
      <w:pPr>
        <w:spacing w:after="0" w:line="240" w:lineRule="auto"/>
        <w:rPr>
          <w:rFonts w:ascii="Trebuchet MS" w:hAnsi="Trebuchet MS" w:cs="Arial"/>
        </w:rPr>
      </w:pPr>
      <w:r w:rsidRPr="00EE7B14">
        <w:rPr>
          <w:rFonts w:ascii="Trebuchet MS" w:hAnsi="Trebuchet MS" w:cs="Arial"/>
        </w:rPr>
        <w:t xml:space="preserve">Expertul verifică în cadrul proiectului : </w:t>
      </w:r>
    </w:p>
    <w:p w14:paraId="47F52351" w14:textId="77777777" w:rsidR="008B456A" w:rsidRPr="00EE7B14" w:rsidRDefault="008B456A" w:rsidP="008B456A">
      <w:pPr>
        <w:pStyle w:val="ListParagraph"/>
        <w:numPr>
          <w:ilvl w:val="0"/>
          <w:numId w:val="3"/>
        </w:numPr>
        <w:spacing w:after="0" w:line="240" w:lineRule="auto"/>
        <w:jc w:val="both"/>
        <w:rPr>
          <w:rFonts w:ascii="Trebuchet MS" w:hAnsi="Trebuchet MS" w:cs="Arial"/>
          <w:bCs/>
          <w:u w:val="single"/>
        </w:rPr>
      </w:pPr>
      <w:r w:rsidRPr="00EE7B14">
        <w:rPr>
          <w:rFonts w:ascii="Trebuchet MS" w:hAnsi="Trebuchet MS" w:cs="Arial"/>
        </w:rPr>
        <w:t xml:space="preserve">Anexa nr. 11 - </w:t>
      </w:r>
      <w:r w:rsidRPr="00EE7B14">
        <w:rPr>
          <w:rFonts w:ascii="Trebuchet MS" w:hAnsi="Trebuchet MS" w:cs="Arial"/>
          <w:bCs/>
          <w:u w:val="single"/>
        </w:rPr>
        <w:t>Instrucţiuni privind evitarea creării de condiţii artificiale în accesarea PNDR 2014-2020</w:t>
      </w:r>
    </w:p>
    <w:p w14:paraId="2258C859" w14:textId="77777777" w:rsidR="008B456A" w:rsidRPr="00EE7B14" w:rsidRDefault="008B456A" w:rsidP="008B456A">
      <w:pPr>
        <w:pStyle w:val="ListParagraph"/>
        <w:numPr>
          <w:ilvl w:val="0"/>
          <w:numId w:val="3"/>
        </w:numPr>
        <w:spacing w:after="0" w:line="240" w:lineRule="auto"/>
        <w:jc w:val="both"/>
        <w:rPr>
          <w:rFonts w:ascii="Trebuchet MS" w:hAnsi="Trebuchet MS" w:cs="Arial"/>
          <w:bCs/>
        </w:rPr>
      </w:pPr>
      <w:r w:rsidRPr="00EE7B14">
        <w:rPr>
          <w:rFonts w:ascii="Trebuchet MS" w:hAnsi="Trebuchet MS" w:cs="Arial"/>
          <w:bCs/>
        </w:rPr>
        <w:t>Plan afaceri</w:t>
      </w:r>
    </w:p>
    <w:p w14:paraId="430AC3B7" w14:textId="77777777" w:rsidR="00EE7B14" w:rsidRPr="00EE7B14" w:rsidRDefault="008B456A" w:rsidP="00EE7B14">
      <w:pPr>
        <w:pStyle w:val="ListParagraph"/>
        <w:numPr>
          <w:ilvl w:val="0"/>
          <w:numId w:val="3"/>
        </w:numPr>
        <w:spacing w:after="0" w:line="240" w:lineRule="auto"/>
        <w:jc w:val="both"/>
        <w:rPr>
          <w:rFonts w:ascii="Trebuchet MS" w:hAnsi="Trebuchet MS" w:cs="Arial"/>
          <w:bCs/>
        </w:rPr>
      </w:pPr>
      <w:r w:rsidRPr="00EE7B14">
        <w:rPr>
          <w:rFonts w:ascii="Trebuchet MS" w:hAnsi="Trebuchet MS" w:cs="Arial"/>
          <w:bCs/>
        </w:rPr>
        <w:t>Registrul agricol</w:t>
      </w:r>
      <w:r w:rsidR="002402CC" w:rsidRPr="00EE7B14">
        <w:rPr>
          <w:rFonts w:ascii="Trebuchet MS" w:hAnsi="Trebuchet MS" w:cs="Arial"/>
          <w:bCs/>
        </w:rPr>
        <w:t>, baza de date APIA/ANSVSA</w:t>
      </w:r>
    </w:p>
    <w:p w14:paraId="0F0324F7" w14:textId="77777777" w:rsidR="00EE7B14" w:rsidRPr="00EE7B14" w:rsidRDefault="00EE7B14" w:rsidP="00EE7B14">
      <w:pPr>
        <w:spacing w:after="0" w:line="240" w:lineRule="auto"/>
        <w:jc w:val="both"/>
        <w:rPr>
          <w:rFonts w:ascii="Arial" w:hAnsi="Arial" w:cs="Arial"/>
          <w:b/>
          <w:bCs/>
          <w:noProof/>
        </w:rPr>
      </w:pPr>
    </w:p>
    <w:p w14:paraId="06ADD746" w14:textId="77777777" w:rsidR="00EE7B14" w:rsidRPr="00EE7B14" w:rsidRDefault="00EE7B14" w:rsidP="00EE7B14">
      <w:pPr>
        <w:spacing w:after="0" w:line="240" w:lineRule="auto"/>
        <w:jc w:val="both"/>
        <w:rPr>
          <w:rFonts w:ascii="Trebuchet MS" w:hAnsi="Trebuchet MS" w:cs="Arial"/>
          <w:bCs/>
        </w:rPr>
      </w:pPr>
      <w:r w:rsidRPr="00EE7B14">
        <w:rPr>
          <w:rFonts w:ascii="Arial" w:hAnsi="Arial" w:cs="Arial"/>
          <w:b/>
          <w:bCs/>
          <w:noProof/>
        </w:rPr>
        <w:t xml:space="preserve">Încadrarea într-o situație de creare  de Condiții artificiale. </w:t>
      </w:r>
    </w:p>
    <w:p w14:paraId="56284D1A" w14:textId="77777777" w:rsidR="00EE7B14" w:rsidRPr="00EE7B14" w:rsidRDefault="00EE7B14" w:rsidP="00EE7B14">
      <w:pPr>
        <w:spacing w:after="0" w:line="240" w:lineRule="auto"/>
        <w:jc w:val="both"/>
        <w:rPr>
          <w:rFonts w:ascii="Trebuchet MS" w:hAnsi="Trebuchet MS" w:cs="Arial"/>
          <w:bCs/>
        </w:rPr>
      </w:pPr>
    </w:p>
    <w:tbl>
      <w:tblPr>
        <w:tblStyle w:val="TableGrid"/>
        <w:tblW w:w="10092" w:type="dxa"/>
        <w:tblInd w:w="-84" w:type="dxa"/>
        <w:tblLook w:val="04A0" w:firstRow="1" w:lastRow="0" w:firstColumn="1" w:lastColumn="0" w:noHBand="0" w:noVBand="1"/>
      </w:tblPr>
      <w:tblGrid>
        <w:gridCol w:w="510"/>
        <w:gridCol w:w="3886"/>
        <w:gridCol w:w="4670"/>
        <w:gridCol w:w="489"/>
        <w:gridCol w:w="537"/>
      </w:tblGrid>
      <w:tr w:rsidR="00EE7B14" w:rsidRPr="00EE7B14" w14:paraId="5442F45F" w14:textId="77777777" w:rsidTr="00B8617A">
        <w:tc>
          <w:tcPr>
            <w:tcW w:w="502" w:type="dxa"/>
            <w:shd w:val="clear" w:color="auto" w:fill="D9D9D9" w:themeFill="background1" w:themeFillShade="D9"/>
            <w:vAlign w:val="center"/>
          </w:tcPr>
          <w:p w14:paraId="6322D2E2"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Nr crt</w:t>
            </w:r>
          </w:p>
        </w:tc>
        <w:tc>
          <w:tcPr>
            <w:tcW w:w="3889" w:type="dxa"/>
            <w:shd w:val="clear" w:color="auto" w:fill="D9D9D9" w:themeFill="background1" w:themeFillShade="D9"/>
            <w:vAlign w:val="center"/>
          </w:tcPr>
          <w:p w14:paraId="4A010C48"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Premisă de  creare Condiții artificiale</w:t>
            </w:r>
          </w:p>
        </w:tc>
        <w:tc>
          <w:tcPr>
            <w:tcW w:w="4675" w:type="dxa"/>
            <w:shd w:val="clear" w:color="auto" w:fill="D9D9D9" w:themeFill="background1" w:themeFillShade="D9"/>
            <w:vAlign w:val="center"/>
          </w:tcPr>
          <w:p w14:paraId="2540FA61"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Criteriu/avantaj  vizat de crearea condiției artificiale</w:t>
            </w:r>
          </w:p>
        </w:tc>
        <w:tc>
          <w:tcPr>
            <w:tcW w:w="489" w:type="dxa"/>
            <w:shd w:val="clear" w:color="auto" w:fill="D9D9D9" w:themeFill="background1" w:themeFillShade="D9"/>
            <w:vAlign w:val="center"/>
          </w:tcPr>
          <w:p w14:paraId="48D21502"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Da</w:t>
            </w:r>
          </w:p>
        </w:tc>
        <w:tc>
          <w:tcPr>
            <w:tcW w:w="537" w:type="dxa"/>
            <w:shd w:val="clear" w:color="auto" w:fill="D9D9D9" w:themeFill="background1" w:themeFillShade="D9"/>
            <w:vAlign w:val="center"/>
          </w:tcPr>
          <w:p w14:paraId="3E7CC94A"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Nu</w:t>
            </w:r>
          </w:p>
        </w:tc>
      </w:tr>
      <w:tr w:rsidR="00EE7B14" w:rsidRPr="00EE7B14" w14:paraId="4F103D9B" w14:textId="77777777" w:rsidTr="00B8617A">
        <w:trPr>
          <w:trHeight w:val="1408"/>
        </w:trPr>
        <w:tc>
          <w:tcPr>
            <w:tcW w:w="502" w:type="dxa"/>
          </w:tcPr>
          <w:p w14:paraId="27A5CE35" w14:textId="77777777" w:rsidR="00EE7B14" w:rsidRPr="00EE7B14" w:rsidRDefault="00EE7B14" w:rsidP="00EE7B14">
            <w:pPr>
              <w:spacing w:after="0" w:line="240" w:lineRule="auto"/>
              <w:jc w:val="both"/>
              <w:rPr>
                <w:rFonts w:ascii="Trebuchet MS" w:hAnsi="Trebuchet MS" w:cs="Arial"/>
                <w:b/>
                <w:bCs/>
              </w:rPr>
            </w:pPr>
          </w:p>
          <w:p w14:paraId="1EE49E19" w14:textId="77777777" w:rsidR="00EE7B14" w:rsidRPr="00EE7B14" w:rsidRDefault="00EE7B14" w:rsidP="00EE7B14">
            <w:pPr>
              <w:spacing w:after="0" w:line="240" w:lineRule="auto"/>
              <w:jc w:val="both"/>
              <w:rPr>
                <w:rFonts w:ascii="Trebuchet MS" w:hAnsi="Trebuchet MS" w:cs="Arial"/>
                <w:b/>
                <w:bCs/>
              </w:rPr>
            </w:pPr>
          </w:p>
          <w:p w14:paraId="4391EC90" w14:textId="77777777" w:rsidR="00EE7B14" w:rsidRPr="00EE7B14" w:rsidRDefault="00EE7B14" w:rsidP="00EE7B14">
            <w:pPr>
              <w:spacing w:after="0" w:line="240" w:lineRule="auto"/>
              <w:jc w:val="both"/>
              <w:rPr>
                <w:rFonts w:ascii="Trebuchet MS" w:hAnsi="Trebuchet MS" w:cs="Arial"/>
                <w:b/>
                <w:bCs/>
              </w:rPr>
            </w:pPr>
          </w:p>
          <w:p w14:paraId="502D3517"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1</w:t>
            </w:r>
          </w:p>
        </w:tc>
        <w:tc>
          <w:tcPr>
            <w:tcW w:w="3889" w:type="dxa"/>
          </w:tcPr>
          <w:p w14:paraId="715A98F5"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a)Crearea mai multor entităţi noi/exploatatii agricole (solicitanți de fonduri) prin intermediul unor terţi pentru a beneficia de mai multe proiecte în cadrul Măsurii M2.2/2B prin  mai multe exploataţii agricole.</w:t>
            </w:r>
          </w:p>
          <w:p w14:paraId="3BAAD488"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Actiunea de fărâmiţare a unor exploataţilor agricole î</w:t>
            </w:r>
            <w:r w:rsidRPr="00EE7B14">
              <w:rPr>
                <w:rFonts w:ascii="Trebuchet MS" w:hAnsi="Trebuchet MS" w:cs="Arial"/>
                <w:b/>
                <w:bCs/>
              </w:rPr>
              <w:t>n scopul accesării de către acelaşi  beneficiar real</w:t>
            </w:r>
            <w:r w:rsidRPr="00EE7B14">
              <w:rPr>
                <w:rFonts w:ascii="Trebuchet MS" w:hAnsi="Trebuchet MS" w:cs="Arial"/>
                <w:bCs/>
              </w:rPr>
              <w:t>, (</w:t>
            </w:r>
            <w:r w:rsidRPr="00EE7B14">
              <w:rPr>
                <w:rFonts w:ascii="Trebuchet MS" w:hAnsi="Trebuchet MS" w:cs="Arial"/>
                <w:bCs/>
                <w:i/>
              </w:rPr>
              <w:t>prin intermediul mai multor beneficiari formali sau direct folosind  porţiuni din exploataţie agricolă iniţială, beneficiară de sprijin anterior prin intermediul Masurii 112 şi Submasurii 6.1</w:t>
            </w:r>
            <w:r w:rsidRPr="00EE7B14">
              <w:rPr>
                <w:rFonts w:ascii="Trebuchet MS" w:hAnsi="Trebuchet MS" w:cs="Arial"/>
                <w:bCs/>
              </w:rPr>
              <w:t xml:space="preserve">), </w:t>
            </w:r>
            <w:r w:rsidRPr="00EE7B14">
              <w:rPr>
                <w:rFonts w:ascii="Trebuchet MS" w:hAnsi="Trebuchet MS" w:cs="Arial"/>
                <w:b/>
                <w:bCs/>
              </w:rPr>
              <w:t>a sprijinului</w:t>
            </w:r>
            <w:r w:rsidRPr="00EE7B14">
              <w:rPr>
                <w:rFonts w:ascii="Trebuchet MS" w:hAnsi="Trebuchet MS" w:cs="Arial"/>
                <w:bCs/>
              </w:rPr>
              <w:t xml:space="preserve"> prin aceasta măsură.</w:t>
            </w:r>
          </w:p>
          <w:p w14:paraId="23A8440B"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b) Solicitantul și-a  constituit ferma prin preluarea  terenurilor/ efectivelor de animale, de la un terț cu același tip de activitate, care i le-a cedat voluntar, iar cedentul continuă să detina controlul asupra solicitantului prin prestarea  semnificativă a  lucrărilor agricole și/sau realizează preluarea semnificativă a producției* de la societatea careia i-a cedat voluntar terenurile/efectivele de animale.</w:t>
            </w:r>
          </w:p>
          <w:p w14:paraId="09471D49" w14:textId="77777777" w:rsidR="00EE7B14" w:rsidRPr="00EE7B14" w:rsidRDefault="00EE7B14" w:rsidP="00EE7B14">
            <w:pPr>
              <w:spacing w:after="0" w:line="240" w:lineRule="auto"/>
              <w:jc w:val="both"/>
              <w:rPr>
                <w:rFonts w:ascii="Trebuchet MS" w:hAnsi="Trebuchet MS" w:cs="Arial"/>
                <w:bCs/>
              </w:rPr>
            </w:pPr>
          </w:p>
          <w:p w14:paraId="083B3158" w14:textId="77777777" w:rsidR="00EE7B14" w:rsidRPr="00EE7B14" w:rsidRDefault="00EE7B14" w:rsidP="00EE7B14">
            <w:pPr>
              <w:spacing w:after="0" w:line="240" w:lineRule="auto"/>
              <w:jc w:val="both"/>
              <w:rPr>
                <w:rFonts w:ascii="Trebuchet MS" w:hAnsi="Trebuchet MS" w:cs="Arial"/>
                <w:b/>
                <w:bCs/>
              </w:rPr>
            </w:pPr>
            <w:r w:rsidRPr="00EE7B14">
              <w:rPr>
                <w:rFonts w:ascii="Trebuchet MS" w:hAnsi="Trebuchet MS" w:cs="Arial"/>
                <w:bCs/>
              </w:rPr>
              <w:t>Solicitantul a declarat culturi sau suprafete ocupate cu anumite culturi, animale, în mod neconform cu realitatea, în scopul atingerii dimensiunii minime eligibile  constatându-se cu ocazia verificării pe teren sau la informarea APIA ca acestea nu corespund realitatii (cu excepţia documentelor justificative legale privind exploataţiile calamitate).</w:t>
            </w:r>
          </w:p>
        </w:tc>
        <w:tc>
          <w:tcPr>
            <w:tcW w:w="4675" w:type="dxa"/>
          </w:tcPr>
          <w:p w14:paraId="61E0BCCE" w14:textId="77777777" w:rsidR="00EE7B14" w:rsidRPr="00EE7B14" w:rsidRDefault="00EE7B14" w:rsidP="00EE7B14">
            <w:pPr>
              <w:spacing w:after="0" w:line="240" w:lineRule="auto"/>
              <w:jc w:val="both"/>
              <w:rPr>
                <w:rFonts w:ascii="Trebuchet MS" w:hAnsi="Trebuchet MS" w:cs="Arial"/>
                <w:b/>
                <w:bCs/>
                <w:i/>
              </w:rPr>
            </w:pPr>
            <w:r w:rsidRPr="00EE7B14">
              <w:rPr>
                <w:rFonts w:ascii="Trebuchet MS" w:hAnsi="Trebuchet MS" w:cs="Arial"/>
                <w:b/>
                <w:bCs/>
              </w:rPr>
              <w:t>Criteriu de eligibilitate:</w:t>
            </w:r>
            <w:r w:rsidRPr="00EE7B14">
              <w:rPr>
                <w:rFonts w:ascii="Trebuchet MS" w:hAnsi="Trebuchet MS" w:cs="Arial"/>
                <w:b/>
                <w:bCs/>
                <w:i/>
              </w:rPr>
              <w:t xml:space="preserve"> </w:t>
            </w:r>
          </w:p>
          <w:p w14:paraId="05B821C0" w14:textId="77777777" w:rsidR="00EE7B14" w:rsidRPr="00EE7B14" w:rsidRDefault="00EE7B14" w:rsidP="00EE7B14">
            <w:pPr>
              <w:spacing w:after="0" w:line="240" w:lineRule="auto"/>
              <w:jc w:val="both"/>
              <w:rPr>
                <w:rFonts w:ascii="Trebuchet MS" w:hAnsi="Trebuchet MS" w:cs="Arial"/>
                <w:b/>
                <w:bCs/>
              </w:rPr>
            </w:pPr>
            <w:r w:rsidRPr="00EE7B14">
              <w:rPr>
                <w:rFonts w:ascii="Trebuchet MS" w:hAnsi="Trebuchet MS" w:cs="Arial"/>
                <w:b/>
                <w:bCs/>
              </w:rPr>
              <w:t>verificarea criteriilor de eligibilitate a proiectului</w:t>
            </w:r>
          </w:p>
          <w:p w14:paraId="03F38058" w14:textId="77777777" w:rsidR="00EE7B14" w:rsidRPr="00EE7B14" w:rsidRDefault="00EE7B14" w:rsidP="00EE7B14">
            <w:pPr>
              <w:spacing w:after="0" w:line="240" w:lineRule="auto"/>
              <w:jc w:val="both"/>
              <w:rPr>
                <w:rFonts w:ascii="Trebuchet MS" w:hAnsi="Trebuchet MS" w:cs="Arial"/>
                <w:bCs/>
              </w:rPr>
            </w:pPr>
          </w:p>
          <w:p w14:paraId="2F8F6F49"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Solicitanții/beneficiarii după caz, înregistrați în registrul debitorilor AFIR, atât pentru Programul SAPARD, cât și pentru FEADR, până la achitarea integrală a datoriei față de AFIR, inclusiv dobânzile și majorările de întârziere până la semnarea contractelor de finanțare;</w:t>
            </w:r>
          </w:p>
          <w:p w14:paraId="2CAD09A7" w14:textId="77777777" w:rsidR="00EE7B14" w:rsidRPr="00EE7B14" w:rsidRDefault="00EE7B14" w:rsidP="00EE7B14">
            <w:pPr>
              <w:spacing w:after="0" w:line="240" w:lineRule="auto"/>
              <w:jc w:val="both"/>
              <w:rPr>
                <w:rFonts w:ascii="Trebuchet MS" w:hAnsi="Trebuchet MS" w:cs="Arial"/>
                <w:bCs/>
              </w:rPr>
            </w:pPr>
          </w:p>
          <w:p w14:paraId="0558261C"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Beneficiarii măsurii 112 „Instalarea tinerilor fermieri”, denumită în continuare 112,  beneficiarii măsurii 411-112 „Instalarea tinerilot fermieri” prin LEADER, denumită în continuare 411-112, şi beneficiarii măsurilor 141 „Sprijinirea fermelor agricole de semisubzistenta ” denumită în continuare 141 și 411-141 „Sprijinirea fermelor agricole de semisubzistenta ” prin LEADR, denumită în continuare 411-141 din cadrul PNDR 2007-2013, precum și beneficiarii submăsurii 6.1 „Sprijin pentru instalarea tinerilor fermieri”, submăsurii 6.3 „Sprijin pentru dezvoltarea fermelor mici” din PNDR 2014-2020;</w:t>
            </w:r>
          </w:p>
          <w:p w14:paraId="21BABCDE" w14:textId="77777777" w:rsidR="00EE7B14" w:rsidRPr="00EE7B14" w:rsidRDefault="00EE7B14" w:rsidP="00EE7B14">
            <w:pPr>
              <w:spacing w:after="0" w:line="240" w:lineRule="auto"/>
              <w:jc w:val="both"/>
              <w:rPr>
                <w:rFonts w:ascii="Trebuchet MS" w:hAnsi="Trebuchet MS" w:cs="Arial"/>
                <w:bCs/>
              </w:rPr>
            </w:pPr>
          </w:p>
          <w:p w14:paraId="13EC4913" w14:textId="77777777" w:rsidR="00EE7B14" w:rsidRPr="00EE7B14" w:rsidRDefault="00EE7B14" w:rsidP="00EE7B14">
            <w:pPr>
              <w:spacing w:after="0" w:line="240" w:lineRule="auto"/>
              <w:jc w:val="both"/>
              <w:rPr>
                <w:rFonts w:ascii="Trebuchet MS" w:hAnsi="Trebuchet MS" w:cs="Arial"/>
                <w:b/>
                <w:bCs/>
              </w:rPr>
            </w:pPr>
            <w:r w:rsidRPr="00EE7B14">
              <w:rPr>
                <w:rFonts w:ascii="Trebuchet MS" w:hAnsi="Trebuchet MS" w:cs="Arial"/>
                <w:bCs/>
              </w:rPr>
              <w:t>Exploataţiile care au beneficiat de sprijin prin intermediul măsurii 112 „Instalarea tinerilor fermieri”, au proiecte nefinalizate (fără statut de proiect finalizat sau reziliat) în cadrul Măsurii 141 „Sprijinirea fermelor agricole de semisubzistenta ”, din PNDR 2007-2013 şi prin intermediul submăsurii 6.1 „Sprijin pentru instalarea tinerilor fermieri” 6.3 „Sprijin pentru dezvoltarea fermelor mici”, din PNDR 2014-2020;</w:t>
            </w:r>
          </w:p>
        </w:tc>
        <w:tc>
          <w:tcPr>
            <w:tcW w:w="489" w:type="dxa"/>
            <w:vAlign w:val="center"/>
          </w:tcPr>
          <w:p w14:paraId="6ABC08C2" w14:textId="77777777" w:rsidR="00EE7B14" w:rsidRPr="00EE7B14" w:rsidRDefault="00000000" w:rsidP="00EE7B14">
            <w:pPr>
              <w:spacing w:after="0" w:line="240" w:lineRule="auto"/>
              <w:jc w:val="both"/>
              <w:rPr>
                <w:rFonts w:ascii="Trebuchet MS" w:hAnsi="Trebuchet MS" w:cs="Arial"/>
                <w:bCs/>
              </w:rPr>
            </w:pPr>
            <w:sdt>
              <w:sdtPr>
                <w:rPr>
                  <w:rFonts w:ascii="Trebuchet MS" w:hAnsi="Trebuchet MS" w:cs="Arial"/>
                  <w:bCs/>
                </w:rPr>
                <w:id w:val="2143618426"/>
              </w:sdtPr>
              <w:sdtContent>
                <w:r w:rsidR="00EE7B14" w:rsidRPr="00EE7B14">
                  <w:rPr>
                    <w:rFonts w:ascii="Segoe UI Symbol" w:hAnsi="Segoe UI Symbol" w:cs="Segoe UI Symbol"/>
                    <w:bCs/>
                  </w:rPr>
                  <w:t>☐</w:t>
                </w:r>
              </w:sdtContent>
            </w:sdt>
          </w:p>
        </w:tc>
        <w:tc>
          <w:tcPr>
            <w:tcW w:w="537" w:type="dxa"/>
            <w:vAlign w:val="center"/>
          </w:tcPr>
          <w:p w14:paraId="4AA8F6C8" w14:textId="77777777" w:rsidR="00EE7B14" w:rsidRPr="00EE7B14" w:rsidRDefault="00000000" w:rsidP="00EE7B14">
            <w:pPr>
              <w:spacing w:after="0" w:line="240" w:lineRule="auto"/>
              <w:jc w:val="both"/>
              <w:rPr>
                <w:rFonts w:ascii="Trebuchet MS" w:hAnsi="Trebuchet MS" w:cs="Arial"/>
                <w:bCs/>
              </w:rPr>
            </w:pPr>
            <w:sdt>
              <w:sdtPr>
                <w:rPr>
                  <w:rFonts w:ascii="Trebuchet MS" w:hAnsi="Trebuchet MS" w:cs="Arial"/>
                  <w:bCs/>
                </w:rPr>
                <w:id w:val="-1069263492"/>
              </w:sdtPr>
              <w:sdtContent>
                <w:r w:rsidR="00EE7B14" w:rsidRPr="00EE7B14">
                  <w:rPr>
                    <w:rFonts w:ascii="Segoe UI Symbol" w:hAnsi="Segoe UI Symbol" w:cs="Segoe UI Symbol"/>
                    <w:bCs/>
                  </w:rPr>
                  <w:t>☐</w:t>
                </w:r>
              </w:sdtContent>
            </w:sdt>
          </w:p>
        </w:tc>
      </w:tr>
      <w:tr w:rsidR="00EE7B14" w:rsidRPr="00EE7B14" w14:paraId="071934EE" w14:textId="77777777" w:rsidTr="00B8617A">
        <w:tc>
          <w:tcPr>
            <w:tcW w:w="502" w:type="dxa"/>
          </w:tcPr>
          <w:p w14:paraId="3D18532D" w14:textId="77777777" w:rsidR="00EE7B14" w:rsidRPr="00EE7B14" w:rsidRDefault="00EE7B14" w:rsidP="00EE7B14">
            <w:pPr>
              <w:spacing w:after="0" w:line="240" w:lineRule="auto"/>
              <w:jc w:val="both"/>
              <w:rPr>
                <w:rFonts w:ascii="Trebuchet MS" w:hAnsi="Trebuchet MS" w:cs="Arial"/>
                <w:b/>
                <w:bCs/>
              </w:rPr>
            </w:pPr>
          </w:p>
          <w:p w14:paraId="693BC674" w14:textId="77777777" w:rsidR="00EE7B14" w:rsidRPr="00EE7B14" w:rsidRDefault="00EE7B14" w:rsidP="00EE7B14">
            <w:pPr>
              <w:spacing w:after="0" w:line="240" w:lineRule="auto"/>
              <w:jc w:val="both"/>
              <w:rPr>
                <w:rFonts w:ascii="Trebuchet MS" w:hAnsi="Trebuchet MS" w:cs="Arial"/>
                <w:b/>
                <w:bCs/>
              </w:rPr>
            </w:pPr>
          </w:p>
          <w:p w14:paraId="35393991" w14:textId="77777777" w:rsidR="00EE7B14" w:rsidRPr="00EE7B14" w:rsidRDefault="00EE7B14" w:rsidP="00EE7B14">
            <w:pPr>
              <w:spacing w:after="0" w:line="240" w:lineRule="auto"/>
              <w:jc w:val="both"/>
              <w:rPr>
                <w:rFonts w:ascii="Trebuchet MS" w:hAnsi="Trebuchet MS" w:cs="Arial"/>
                <w:b/>
                <w:bCs/>
              </w:rPr>
            </w:pPr>
          </w:p>
          <w:p w14:paraId="6F6238F4"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2</w:t>
            </w:r>
          </w:p>
        </w:tc>
        <w:tc>
          <w:tcPr>
            <w:tcW w:w="3889" w:type="dxa"/>
          </w:tcPr>
          <w:p w14:paraId="262FDB35"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Fracționarea unei exploatații</w:t>
            </w:r>
            <w:r w:rsidRPr="00EE7B14">
              <w:rPr>
                <w:rFonts w:ascii="Trebuchet MS" w:hAnsi="Trebuchet MS" w:cs="Arial"/>
                <w:bCs/>
              </w:rPr>
              <w:t xml:space="preserve"> cu scopul de a nu se depăşi dimensiunea economică maximă eligibilă a exploatației în cadrul măsurii (50.000 SO) sau cu scopul  ca acelasi beneficiar real să creeze dintr-o exploatație mai mare, mai multe exploatatii mai mici (cu SO </w:t>
            </w:r>
            <w:r w:rsidRPr="00EE7B14">
              <w:rPr>
                <w:rFonts w:ascii="Trebuchet MS" w:hAnsi="Trebuchet MS" w:cs="Arial"/>
                <w:bCs/>
              </w:rPr>
              <w:lastRenderedPageBreak/>
              <w:t>între 8.000 – 50.000)</w:t>
            </w:r>
            <w:r w:rsidRPr="00EE7B14">
              <w:rPr>
                <w:rFonts w:ascii="Trebuchet MS" w:hAnsi="Trebuchet MS" w:cs="Arial"/>
                <w:b/>
                <w:bCs/>
              </w:rPr>
              <w:t xml:space="preserve">  cu care solicită sprijin prin aceeaşi măsură </w:t>
            </w:r>
            <w:r w:rsidRPr="00EE7B14">
              <w:rPr>
                <w:rFonts w:ascii="Trebuchet MS" w:hAnsi="Trebuchet MS" w:cs="Arial"/>
                <w:bCs/>
              </w:rPr>
              <w:t xml:space="preserve">si astfel prin intermediul mai multor beneficiari formali sa beneficieze (inclusiv de mai multe ori) de sprijinul prin aceasta submăsură. </w:t>
            </w:r>
          </w:p>
          <w:p w14:paraId="14F94FC1"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Declararea unor culturi sau suprafete ocupate cu anumite culturi neconforme cu realitatea/cu fluxul tehnologic descris în planul de afaceri, în scopul atingerii dimensiunii minime eligibile.</w:t>
            </w:r>
          </w:p>
        </w:tc>
        <w:tc>
          <w:tcPr>
            <w:tcW w:w="4675" w:type="dxa"/>
          </w:tcPr>
          <w:p w14:paraId="3B756E3D" w14:textId="77777777" w:rsidR="00EE7B14" w:rsidRPr="00EE7B14" w:rsidRDefault="00EE7B14" w:rsidP="00EE7B14">
            <w:pPr>
              <w:spacing w:after="0" w:line="240" w:lineRule="auto"/>
              <w:jc w:val="both"/>
              <w:rPr>
                <w:rFonts w:ascii="Trebuchet MS" w:hAnsi="Trebuchet MS" w:cs="Arial"/>
                <w:b/>
                <w:bCs/>
                <w:i/>
              </w:rPr>
            </w:pPr>
            <w:r w:rsidRPr="00EE7B14">
              <w:rPr>
                <w:rFonts w:ascii="Trebuchet MS" w:hAnsi="Trebuchet MS" w:cs="Arial"/>
                <w:b/>
                <w:bCs/>
              </w:rPr>
              <w:lastRenderedPageBreak/>
              <w:t>Criteriu de eligibilitate:</w:t>
            </w:r>
            <w:r w:rsidRPr="00EE7B14">
              <w:rPr>
                <w:rFonts w:ascii="Trebuchet MS" w:hAnsi="Trebuchet MS" w:cs="Arial"/>
                <w:b/>
                <w:bCs/>
                <w:i/>
              </w:rPr>
              <w:t xml:space="preserve"> </w:t>
            </w:r>
          </w:p>
          <w:p w14:paraId="2312ECCF"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 xml:space="preserve">Solicitantul deţine o exploataţie agricolă cu dimensiunea economică cuprinsă între </w:t>
            </w:r>
            <w:r w:rsidRPr="00EE7B14">
              <w:rPr>
                <w:rFonts w:ascii="Trebuchet MS" w:hAnsi="Trebuchet MS" w:cs="Arial"/>
                <w:b/>
                <w:bCs/>
              </w:rPr>
              <w:t xml:space="preserve">8.000 și 50.000 SO </w:t>
            </w:r>
            <w:r w:rsidRPr="00EE7B14">
              <w:rPr>
                <w:rFonts w:ascii="Trebuchet MS" w:hAnsi="Trebuchet MS" w:cs="Arial"/>
                <w:bCs/>
              </w:rPr>
              <w:t xml:space="preserve">la momentul depunerii cererii de finantare?  </w:t>
            </w:r>
          </w:p>
          <w:p w14:paraId="28138217"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 xml:space="preserve">Expertul verifică atât documentar în extrasul din IACS/ Registrul ANSVSA si Registrul agricol, dacă beneficiarul a </w:t>
            </w:r>
            <w:r w:rsidRPr="00EE7B14">
              <w:rPr>
                <w:rFonts w:ascii="Trebuchet MS" w:hAnsi="Trebuchet MS" w:cs="Arial"/>
                <w:bCs/>
              </w:rPr>
              <w:lastRenderedPageBreak/>
              <w:t>fărâmiţat exploataţia agricolă pentru a se încadra în dimensiunea economică pentru care a primit sprijin, astfel:</w:t>
            </w:r>
          </w:p>
          <w:p w14:paraId="0F726B60"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Daca ,,DA” se verifică dacă solicitantul a preluat/cedat terenuri/ efective de animale, de la un terț cu același tip de activitate, care i le-a cedat voluntar iar cedentul continuă să detina controlul asupra solicitantului prin prestarea  semnificativă a  lucrărilor agricole și/sau realizează preluarea semnificativă a producției* de la societatea careia i-a cedat voluntar terenurile/efectivele de animale.</w:t>
            </w:r>
          </w:p>
        </w:tc>
        <w:tc>
          <w:tcPr>
            <w:tcW w:w="489" w:type="dxa"/>
          </w:tcPr>
          <w:p w14:paraId="338DEC23" w14:textId="77777777" w:rsidR="00EE7B14" w:rsidRPr="00EE7B14" w:rsidRDefault="00EE7B14" w:rsidP="00EE7B14">
            <w:pPr>
              <w:spacing w:after="0" w:line="240" w:lineRule="auto"/>
              <w:jc w:val="both"/>
              <w:rPr>
                <w:rFonts w:ascii="Trebuchet MS" w:hAnsi="Trebuchet MS" w:cs="Arial"/>
                <w:b/>
                <w:bCs/>
              </w:rPr>
            </w:pPr>
          </w:p>
          <w:p w14:paraId="66A8BF46" w14:textId="77777777" w:rsidR="00EE7B14" w:rsidRPr="00EE7B14" w:rsidRDefault="00EE7B14" w:rsidP="00EE7B14">
            <w:pPr>
              <w:spacing w:after="0" w:line="240" w:lineRule="auto"/>
              <w:jc w:val="both"/>
              <w:rPr>
                <w:rFonts w:ascii="Trebuchet MS" w:hAnsi="Trebuchet MS" w:cs="Arial"/>
                <w:b/>
                <w:bCs/>
              </w:rPr>
            </w:pPr>
          </w:p>
          <w:p w14:paraId="72BEC1FC" w14:textId="77777777" w:rsidR="00EE7B14" w:rsidRPr="00EE7B14" w:rsidRDefault="00000000" w:rsidP="00EE7B14">
            <w:pPr>
              <w:spacing w:after="0" w:line="240" w:lineRule="auto"/>
              <w:jc w:val="both"/>
              <w:rPr>
                <w:rFonts w:ascii="Trebuchet MS" w:hAnsi="Trebuchet MS" w:cs="Arial"/>
                <w:bCs/>
              </w:rPr>
            </w:pPr>
            <w:sdt>
              <w:sdtPr>
                <w:rPr>
                  <w:rFonts w:ascii="Trebuchet MS" w:hAnsi="Trebuchet MS" w:cs="Arial"/>
                  <w:bCs/>
                </w:rPr>
                <w:id w:val="-1413163354"/>
              </w:sdtPr>
              <w:sdtContent>
                <w:r w:rsidR="00EE7B14" w:rsidRPr="00EE7B14">
                  <w:rPr>
                    <w:rFonts w:ascii="Segoe UI Symbol" w:hAnsi="Segoe UI Symbol" w:cs="Segoe UI Symbol"/>
                    <w:bCs/>
                  </w:rPr>
                  <w:t>☐</w:t>
                </w:r>
              </w:sdtContent>
            </w:sdt>
          </w:p>
        </w:tc>
        <w:tc>
          <w:tcPr>
            <w:tcW w:w="537" w:type="dxa"/>
          </w:tcPr>
          <w:p w14:paraId="1B24CD6C" w14:textId="77777777" w:rsidR="00EE7B14" w:rsidRPr="00EE7B14" w:rsidRDefault="00EE7B14" w:rsidP="00EE7B14">
            <w:pPr>
              <w:spacing w:after="0" w:line="240" w:lineRule="auto"/>
              <w:jc w:val="both"/>
              <w:rPr>
                <w:rFonts w:ascii="Trebuchet MS" w:hAnsi="Trebuchet MS" w:cs="Arial"/>
                <w:b/>
                <w:bCs/>
              </w:rPr>
            </w:pPr>
          </w:p>
          <w:p w14:paraId="6DE958DC" w14:textId="77777777" w:rsidR="00EE7B14" w:rsidRPr="00EE7B14" w:rsidRDefault="00EE7B14" w:rsidP="00EE7B14">
            <w:pPr>
              <w:spacing w:after="0" w:line="240" w:lineRule="auto"/>
              <w:jc w:val="both"/>
              <w:rPr>
                <w:rFonts w:ascii="Trebuchet MS" w:hAnsi="Trebuchet MS" w:cs="Arial"/>
                <w:b/>
                <w:bCs/>
              </w:rPr>
            </w:pPr>
          </w:p>
          <w:p w14:paraId="2C02EBB4" w14:textId="77777777" w:rsidR="00EE7B14" w:rsidRPr="00EE7B14" w:rsidRDefault="00000000" w:rsidP="00EE7B14">
            <w:pPr>
              <w:spacing w:after="0" w:line="240" w:lineRule="auto"/>
              <w:jc w:val="both"/>
              <w:rPr>
                <w:rFonts w:ascii="Trebuchet MS" w:hAnsi="Trebuchet MS" w:cs="Arial"/>
                <w:bCs/>
              </w:rPr>
            </w:pPr>
            <w:sdt>
              <w:sdtPr>
                <w:rPr>
                  <w:rFonts w:ascii="Trebuchet MS" w:hAnsi="Trebuchet MS" w:cs="Arial"/>
                  <w:bCs/>
                </w:rPr>
                <w:id w:val="731666315"/>
              </w:sdtPr>
              <w:sdtContent>
                <w:r w:rsidR="00EE7B14" w:rsidRPr="00EE7B14">
                  <w:rPr>
                    <w:rFonts w:ascii="Segoe UI Symbol" w:hAnsi="Segoe UI Symbol" w:cs="Segoe UI Symbol"/>
                    <w:bCs/>
                  </w:rPr>
                  <w:t>☐</w:t>
                </w:r>
              </w:sdtContent>
            </w:sdt>
          </w:p>
        </w:tc>
      </w:tr>
    </w:tbl>
    <w:p w14:paraId="6D104E73" w14:textId="77777777" w:rsidR="00EE7B14" w:rsidRPr="00EE7B14" w:rsidRDefault="00EE7B14" w:rsidP="00EE7B14">
      <w:pPr>
        <w:spacing w:after="0" w:line="240" w:lineRule="auto"/>
        <w:jc w:val="both"/>
        <w:rPr>
          <w:rFonts w:ascii="Trebuchet MS" w:hAnsi="Trebuchet MS" w:cs="Arial"/>
          <w:bCs/>
        </w:rPr>
      </w:pPr>
    </w:p>
    <w:p w14:paraId="259E7044" w14:textId="77777777" w:rsidR="00EE7B14" w:rsidRPr="00EE7B14" w:rsidRDefault="00EE7B14" w:rsidP="00972FF6">
      <w:pPr>
        <w:spacing w:after="0" w:line="240" w:lineRule="auto"/>
        <w:ind w:right="-306"/>
        <w:jc w:val="both"/>
        <w:rPr>
          <w:rFonts w:ascii="Arial" w:hAnsi="Arial" w:cs="Arial"/>
          <w:b/>
        </w:rPr>
      </w:pPr>
      <w:r w:rsidRPr="00EE7B14">
        <w:rPr>
          <w:rFonts w:ascii="Arial" w:hAnsi="Arial" w:cs="Arial"/>
          <w:b/>
        </w:rPr>
        <w:t xml:space="preserve">Ca urmare, expertul verifică în cadrul proiectului daca solicitantul a încercat crearea unor condiții artificiale necesare pentru a beneficia de plăți și a obţine astfel un avantaj care contravine obiectivelor măsurii. </w:t>
      </w:r>
    </w:p>
    <w:p w14:paraId="4A459620" w14:textId="77777777" w:rsidR="00EE7B14" w:rsidRPr="00EE7B14" w:rsidRDefault="00EE7B14" w:rsidP="00972FF6">
      <w:pPr>
        <w:tabs>
          <w:tab w:val="left" w:pos="3120"/>
          <w:tab w:val="center" w:pos="4320"/>
          <w:tab w:val="right" w:pos="8640"/>
        </w:tabs>
        <w:spacing w:after="0" w:line="240" w:lineRule="auto"/>
        <w:ind w:right="-306"/>
        <w:rPr>
          <w:rFonts w:ascii="Arial" w:hAnsi="Arial" w:cs="Arial"/>
          <w:b/>
        </w:rPr>
      </w:pPr>
    </w:p>
    <w:p w14:paraId="6A9D3705" w14:textId="77777777" w:rsidR="00EE7B14" w:rsidRPr="00EE7B14" w:rsidRDefault="00EE7B14" w:rsidP="00972FF6">
      <w:pPr>
        <w:spacing w:after="0" w:line="240" w:lineRule="auto"/>
        <w:ind w:right="-306"/>
        <w:rPr>
          <w:rFonts w:ascii="Arial" w:hAnsi="Arial" w:cs="Arial"/>
          <w:b/>
        </w:rPr>
      </w:pPr>
      <w:r w:rsidRPr="00EE7B14">
        <w:rPr>
          <w:rFonts w:ascii="Arial" w:hAnsi="Arial" w:cs="Arial"/>
          <w:b/>
        </w:rPr>
        <w:t>DECIZIA REFERITOARE LA ELIGIBILITATEA PROIECTULUI</w:t>
      </w:r>
    </w:p>
    <w:p w14:paraId="2C549C26" w14:textId="77777777" w:rsidR="00EE7B14" w:rsidRPr="00EE7B14" w:rsidRDefault="00EE7B14" w:rsidP="00972FF6">
      <w:pPr>
        <w:spacing w:after="0" w:line="240" w:lineRule="auto"/>
        <w:ind w:right="-306"/>
        <w:jc w:val="both"/>
        <w:rPr>
          <w:rFonts w:ascii="Arial" w:hAnsi="Arial" w:cs="Arial"/>
          <w:u w:val="single"/>
        </w:rPr>
      </w:pPr>
    </w:p>
    <w:p w14:paraId="44F735C5" w14:textId="77777777" w:rsidR="00EE7B14" w:rsidRPr="00EE7B14" w:rsidRDefault="00EE7B14" w:rsidP="00972FF6">
      <w:pPr>
        <w:spacing w:after="0" w:line="240" w:lineRule="auto"/>
        <w:ind w:right="-306"/>
        <w:rPr>
          <w:rFonts w:ascii="Arial" w:hAnsi="Arial" w:cs="Arial"/>
        </w:rPr>
      </w:pPr>
      <w:r w:rsidRPr="00EE7B14">
        <w:rPr>
          <w:rFonts w:ascii="Arial" w:hAnsi="Arial" w:cs="Arial"/>
        </w:rPr>
        <w:t>Daca toate criteriile de eligibilitate aplicate proiectului au fost îndeplinite, proiectul este eligibil.</w:t>
      </w:r>
    </w:p>
    <w:p w14:paraId="5AD6A9D8" w14:textId="77777777" w:rsidR="00EE7B14" w:rsidRPr="00EE7B14" w:rsidRDefault="00EE7B14" w:rsidP="00972FF6">
      <w:pPr>
        <w:spacing w:after="0" w:line="240" w:lineRule="auto"/>
        <w:ind w:right="-306"/>
        <w:rPr>
          <w:rFonts w:ascii="Arial" w:hAnsi="Arial" w:cs="Arial"/>
        </w:rPr>
      </w:pPr>
    </w:p>
    <w:p w14:paraId="783EB728" w14:textId="77777777" w:rsidR="00EE7B14" w:rsidRPr="00EE7B14" w:rsidRDefault="00EE7B14" w:rsidP="00972FF6">
      <w:pPr>
        <w:spacing w:after="0" w:line="240" w:lineRule="auto"/>
        <w:ind w:right="-306"/>
        <w:jc w:val="both"/>
        <w:rPr>
          <w:rFonts w:ascii="Arial" w:hAnsi="Arial" w:cs="Arial"/>
        </w:rPr>
      </w:pPr>
      <w:r w:rsidRPr="00EE7B14">
        <w:rPr>
          <w:rFonts w:ascii="Arial" w:hAnsi="Arial" w:cs="Arial"/>
        </w:rPr>
        <w:t>Expertul care întocmește Fisa de verificare își concretizează verificarea prin înscrierea unei bife („√”) în căsuțele/câmpurile respective. Persoana care verifică munca expertului certifică acest lucru prin înscrierea unei linii oblice („</w:t>
      </w:r>
      <w:r w:rsidRPr="00EE7B14">
        <w:rPr>
          <w:rFonts w:ascii="Arial" w:eastAsia="PMingLiU" w:hAnsi="Arial" w:cs="Arial"/>
        </w:rPr>
        <w:t>\”</w:t>
      </w:r>
      <w:r w:rsidRPr="00EE7B14">
        <w:rPr>
          <w:rFonts w:ascii="Arial" w:hAnsi="Arial" w:cs="Arial"/>
        </w:rPr>
        <w:t xml:space="preserve">) de la stânga sus spre dreapta jos suprapusă peste bifa expertului. </w:t>
      </w:r>
    </w:p>
    <w:p w14:paraId="190564C2" w14:textId="77777777" w:rsidR="00EE7B14" w:rsidRPr="00EE7B14" w:rsidRDefault="00EE7B14" w:rsidP="00EE7B14">
      <w:pPr>
        <w:tabs>
          <w:tab w:val="left" w:pos="90"/>
        </w:tabs>
        <w:spacing w:after="0" w:line="240" w:lineRule="auto"/>
        <w:jc w:val="both"/>
        <w:rPr>
          <w:rFonts w:ascii="Arial" w:hAnsi="Arial" w:cs="Arial"/>
        </w:rPr>
      </w:pPr>
    </w:p>
    <w:p w14:paraId="7EF71740" w14:textId="77777777" w:rsidR="00E55F94" w:rsidRPr="00EE7B14" w:rsidRDefault="00E55F94" w:rsidP="000A1208">
      <w:pPr>
        <w:spacing w:after="0" w:line="240" w:lineRule="auto"/>
        <w:rPr>
          <w:rFonts w:ascii="Trebuchet MS" w:hAnsi="Trebuchet MS" w:cs="Arial"/>
        </w:rPr>
      </w:pPr>
    </w:p>
    <w:p w14:paraId="6843FBF7" w14:textId="77777777" w:rsidR="00E55F94" w:rsidRPr="00EE7B14" w:rsidRDefault="00E55F94" w:rsidP="000A1208">
      <w:pPr>
        <w:spacing w:after="0" w:line="240" w:lineRule="auto"/>
        <w:rPr>
          <w:rFonts w:ascii="Trebuchet MS" w:hAnsi="Trebuchet MS" w:cs="Arial"/>
        </w:rPr>
      </w:pPr>
    </w:p>
    <w:p w14:paraId="13262D8A" w14:textId="77777777" w:rsidR="00E55F94" w:rsidRPr="00EE7B14" w:rsidRDefault="00E55F94" w:rsidP="000A1208">
      <w:pPr>
        <w:spacing w:after="0" w:line="240" w:lineRule="auto"/>
        <w:rPr>
          <w:rFonts w:ascii="Trebuchet MS" w:hAnsi="Trebuchet MS" w:cs="Arial"/>
        </w:rPr>
      </w:pPr>
    </w:p>
    <w:sectPr w:rsidR="00E55F94" w:rsidRPr="00EE7B14" w:rsidSect="000B1073">
      <w:footerReference w:type="default" r:id="rId22"/>
      <w:pgSz w:w="12240" w:h="15840"/>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DA56" w14:textId="77777777" w:rsidR="0048320A" w:rsidRDefault="0048320A" w:rsidP="00A45C9B">
      <w:pPr>
        <w:spacing w:after="0" w:line="240" w:lineRule="auto"/>
      </w:pPr>
      <w:r>
        <w:separator/>
      </w:r>
    </w:p>
  </w:endnote>
  <w:endnote w:type="continuationSeparator" w:id="0">
    <w:p w14:paraId="04310130" w14:textId="77777777" w:rsidR="0048320A" w:rsidRDefault="0048320A" w:rsidP="00A4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894152"/>
      <w:docPartObj>
        <w:docPartGallery w:val="Page Numbers (Bottom of Page)"/>
        <w:docPartUnique/>
      </w:docPartObj>
    </w:sdtPr>
    <w:sdtEndPr>
      <w:rPr>
        <w:noProof/>
      </w:rPr>
    </w:sdtEndPr>
    <w:sdtContent>
      <w:p w14:paraId="1730AA83" w14:textId="77777777" w:rsidR="00B8617A" w:rsidRDefault="00B8617A">
        <w:pPr>
          <w:pStyle w:val="Footer"/>
          <w:jc w:val="right"/>
        </w:pPr>
        <w:r>
          <w:fldChar w:fldCharType="begin"/>
        </w:r>
        <w:r>
          <w:instrText xml:space="preserve"> PAGE   \* MERGEFORMAT </w:instrText>
        </w:r>
        <w:r>
          <w:fldChar w:fldCharType="separate"/>
        </w:r>
        <w:r w:rsidR="00326271">
          <w:rPr>
            <w:noProof/>
          </w:rPr>
          <w:t>2</w:t>
        </w:r>
        <w:r>
          <w:rPr>
            <w:noProof/>
          </w:rPr>
          <w:fldChar w:fldCharType="end"/>
        </w:r>
      </w:p>
    </w:sdtContent>
  </w:sdt>
  <w:p w14:paraId="410A1C3C" w14:textId="77777777" w:rsidR="00B8617A" w:rsidRDefault="00B86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3E9D" w14:textId="77777777" w:rsidR="0048320A" w:rsidRDefault="0048320A" w:rsidP="00A45C9B">
      <w:pPr>
        <w:spacing w:after="0" w:line="240" w:lineRule="auto"/>
      </w:pPr>
      <w:r>
        <w:separator/>
      </w:r>
    </w:p>
  </w:footnote>
  <w:footnote w:type="continuationSeparator" w:id="0">
    <w:p w14:paraId="33FE03DC" w14:textId="77777777" w:rsidR="0048320A" w:rsidRDefault="0048320A" w:rsidP="00A45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C5C"/>
    <w:multiLevelType w:val="multilevel"/>
    <w:tmpl w:val="400C9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D87C0C"/>
    <w:multiLevelType w:val="multilevel"/>
    <w:tmpl w:val="357AEF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010013"/>
    <w:multiLevelType w:val="hybridMultilevel"/>
    <w:tmpl w:val="2FF67CE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35A7E36"/>
    <w:multiLevelType w:val="hybridMultilevel"/>
    <w:tmpl w:val="0BBC64E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0402A"/>
    <w:multiLevelType w:val="hybridMultilevel"/>
    <w:tmpl w:val="DB26DD18"/>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2176833"/>
    <w:multiLevelType w:val="hybridMultilevel"/>
    <w:tmpl w:val="96B66FAA"/>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60813"/>
    <w:multiLevelType w:val="hybridMultilevel"/>
    <w:tmpl w:val="79566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87773A5"/>
    <w:multiLevelType w:val="hybridMultilevel"/>
    <w:tmpl w:val="A71EB086"/>
    <w:lvl w:ilvl="0" w:tplc="05D66734">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97806"/>
    <w:multiLevelType w:val="hybridMultilevel"/>
    <w:tmpl w:val="DDBA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F35BC"/>
    <w:multiLevelType w:val="hybridMultilevel"/>
    <w:tmpl w:val="39DAAD60"/>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F6F59"/>
    <w:multiLevelType w:val="hybridMultilevel"/>
    <w:tmpl w:val="D7FA098E"/>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A4AE1"/>
    <w:multiLevelType w:val="hybridMultilevel"/>
    <w:tmpl w:val="422611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8472FBC"/>
    <w:multiLevelType w:val="hybridMultilevel"/>
    <w:tmpl w:val="1160FA7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D4824C9"/>
    <w:multiLevelType w:val="hybridMultilevel"/>
    <w:tmpl w:val="CC1CE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95B62E2"/>
    <w:multiLevelType w:val="hybridMultilevel"/>
    <w:tmpl w:val="447801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A6708DE"/>
    <w:multiLevelType w:val="multilevel"/>
    <w:tmpl w:val="1ABAD50A"/>
    <w:lvl w:ilvl="0">
      <w:start w:val="1"/>
      <w:numFmt w:val="decimal"/>
      <w:lvlText w:val="%1."/>
      <w:lvlJc w:val="left"/>
      <w:pPr>
        <w:ind w:left="644" w:hanging="360"/>
      </w:pPr>
      <w:rPr>
        <w:rFonts w:hint="default"/>
        <w:b/>
        <w:i w:val="0"/>
      </w:rPr>
    </w:lvl>
    <w:lvl w:ilvl="1">
      <w:start w:val="2"/>
      <w:numFmt w:val="decimal"/>
      <w:isLgl/>
      <w:lvlText w:val="%1.%2"/>
      <w:lvlJc w:val="left"/>
      <w:pPr>
        <w:ind w:left="992" w:hanging="708"/>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9" w15:restartNumberingAfterBreak="0">
    <w:nsid w:val="7CA817FA"/>
    <w:multiLevelType w:val="hybridMultilevel"/>
    <w:tmpl w:val="69A8C9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87214699">
    <w:abstractNumId w:val="18"/>
  </w:num>
  <w:num w:numId="2" w16cid:durableId="644093310">
    <w:abstractNumId w:val="5"/>
  </w:num>
  <w:num w:numId="3" w16cid:durableId="1533766228">
    <w:abstractNumId w:val="17"/>
  </w:num>
  <w:num w:numId="4" w16cid:durableId="1123380787">
    <w:abstractNumId w:val="9"/>
  </w:num>
  <w:num w:numId="5" w16cid:durableId="1832136224">
    <w:abstractNumId w:val="15"/>
  </w:num>
  <w:num w:numId="6" w16cid:durableId="186138073">
    <w:abstractNumId w:val="14"/>
  </w:num>
  <w:num w:numId="7" w16cid:durableId="7683798">
    <w:abstractNumId w:val="4"/>
  </w:num>
  <w:num w:numId="8" w16cid:durableId="894584703">
    <w:abstractNumId w:val="10"/>
  </w:num>
  <w:num w:numId="9" w16cid:durableId="105660704">
    <w:abstractNumId w:val="13"/>
  </w:num>
  <w:num w:numId="10" w16cid:durableId="1104424757">
    <w:abstractNumId w:val="2"/>
  </w:num>
  <w:num w:numId="11" w16cid:durableId="487478948">
    <w:abstractNumId w:val="19"/>
  </w:num>
  <w:num w:numId="12" w16cid:durableId="1520849525">
    <w:abstractNumId w:val="7"/>
  </w:num>
  <w:num w:numId="13" w16cid:durableId="1632519621">
    <w:abstractNumId w:val="6"/>
  </w:num>
  <w:num w:numId="14" w16cid:durableId="1507591193">
    <w:abstractNumId w:val="12"/>
  </w:num>
  <w:num w:numId="15" w16cid:durableId="1312826181">
    <w:abstractNumId w:val="1"/>
  </w:num>
  <w:num w:numId="16" w16cid:durableId="1607805553">
    <w:abstractNumId w:val="3"/>
  </w:num>
  <w:num w:numId="17" w16cid:durableId="1734305033">
    <w:abstractNumId w:val="0"/>
  </w:num>
  <w:num w:numId="18" w16cid:durableId="802113710">
    <w:abstractNumId w:val="8"/>
  </w:num>
  <w:num w:numId="19" w16cid:durableId="696128542">
    <w:abstractNumId w:val="11"/>
  </w:num>
  <w:num w:numId="20" w16cid:durableId="11782770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2E1"/>
    <w:rsid w:val="000016B6"/>
    <w:rsid w:val="0000197D"/>
    <w:rsid w:val="000026F7"/>
    <w:rsid w:val="00006034"/>
    <w:rsid w:val="000161F7"/>
    <w:rsid w:val="00017979"/>
    <w:rsid w:val="00021544"/>
    <w:rsid w:val="00027E1B"/>
    <w:rsid w:val="00030150"/>
    <w:rsid w:val="00033CEF"/>
    <w:rsid w:val="000416F0"/>
    <w:rsid w:val="0004197D"/>
    <w:rsid w:val="0004741F"/>
    <w:rsid w:val="00050CEC"/>
    <w:rsid w:val="00055AE4"/>
    <w:rsid w:val="00064607"/>
    <w:rsid w:val="00064D4C"/>
    <w:rsid w:val="000651ED"/>
    <w:rsid w:val="0006706D"/>
    <w:rsid w:val="000679CA"/>
    <w:rsid w:val="000762E8"/>
    <w:rsid w:val="00077C8E"/>
    <w:rsid w:val="000877E3"/>
    <w:rsid w:val="0009092F"/>
    <w:rsid w:val="00090A04"/>
    <w:rsid w:val="000931A9"/>
    <w:rsid w:val="00093F6A"/>
    <w:rsid w:val="000A008B"/>
    <w:rsid w:val="000A08D2"/>
    <w:rsid w:val="000A1208"/>
    <w:rsid w:val="000B0DAB"/>
    <w:rsid w:val="000B1073"/>
    <w:rsid w:val="000B32F2"/>
    <w:rsid w:val="000B4739"/>
    <w:rsid w:val="000B6DE9"/>
    <w:rsid w:val="000C0DD9"/>
    <w:rsid w:val="000C1E60"/>
    <w:rsid w:val="000C3079"/>
    <w:rsid w:val="000C3AC4"/>
    <w:rsid w:val="000C4140"/>
    <w:rsid w:val="000C5426"/>
    <w:rsid w:val="000D05CD"/>
    <w:rsid w:val="000D2838"/>
    <w:rsid w:val="000D4ABC"/>
    <w:rsid w:val="000E0517"/>
    <w:rsid w:val="000E465E"/>
    <w:rsid w:val="000F337D"/>
    <w:rsid w:val="000F5B30"/>
    <w:rsid w:val="001013DD"/>
    <w:rsid w:val="00102F61"/>
    <w:rsid w:val="00105000"/>
    <w:rsid w:val="00106468"/>
    <w:rsid w:val="00112893"/>
    <w:rsid w:val="00117D1C"/>
    <w:rsid w:val="001217C4"/>
    <w:rsid w:val="00126A56"/>
    <w:rsid w:val="001310F1"/>
    <w:rsid w:val="001331D7"/>
    <w:rsid w:val="00133FB8"/>
    <w:rsid w:val="00150E0A"/>
    <w:rsid w:val="00155E9F"/>
    <w:rsid w:val="001563CC"/>
    <w:rsid w:val="00161917"/>
    <w:rsid w:val="0016418A"/>
    <w:rsid w:val="0016619B"/>
    <w:rsid w:val="00167454"/>
    <w:rsid w:val="001738A4"/>
    <w:rsid w:val="00173C41"/>
    <w:rsid w:val="0017488B"/>
    <w:rsid w:val="001773F7"/>
    <w:rsid w:val="00180820"/>
    <w:rsid w:val="00180C9F"/>
    <w:rsid w:val="00193FA0"/>
    <w:rsid w:val="0019638A"/>
    <w:rsid w:val="001A5CCB"/>
    <w:rsid w:val="001A663C"/>
    <w:rsid w:val="001B02FA"/>
    <w:rsid w:val="001B7563"/>
    <w:rsid w:val="001B7DFB"/>
    <w:rsid w:val="001C0828"/>
    <w:rsid w:val="001C091C"/>
    <w:rsid w:val="001C09F6"/>
    <w:rsid w:val="001C1328"/>
    <w:rsid w:val="001C170E"/>
    <w:rsid w:val="001C3952"/>
    <w:rsid w:val="001D1158"/>
    <w:rsid w:val="001D5101"/>
    <w:rsid w:val="001D6852"/>
    <w:rsid w:val="001D74A4"/>
    <w:rsid w:val="001E3309"/>
    <w:rsid w:val="001F2C82"/>
    <w:rsid w:val="001F44AA"/>
    <w:rsid w:val="001F4CA3"/>
    <w:rsid w:val="001F726D"/>
    <w:rsid w:val="00202E3B"/>
    <w:rsid w:val="00203138"/>
    <w:rsid w:val="002040B1"/>
    <w:rsid w:val="00214232"/>
    <w:rsid w:val="00214D0A"/>
    <w:rsid w:val="00220BD1"/>
    <w:rsid w:val="00224A90"/>
    <w:rsid w:val="0022519D"/>
    <w:rsid w:val="00226EC2"/>
    <w:rsid w:val="002308A0"/>
    <w:rsid w:val="00230F7C"/>
    <w:rsid w:val="002320C0"/>
    <w:rsid w:val="00233C39"/>
    <w:rsid w:val="0023436F"/>
    <w:rsid w:val="002358ED"/>
    <w:rsid w:val="002378D7"/>
    <w:rsid w:val="00237FDC"/>
    <w:rsid w:val="002402CC"/>
    <w:rsid w:val="00240826"/>
    <w:rsid w:val="00240AEE"/>
    <w:rsid w:val="00242E15"/>
    <w:rsid w:val="00251892"/>
    <w:rsid w:val="00252BCD"/>
    <w:rsid w:val="00252D6C"/>
    <w:rsid w:val="00252E02"/>
    <w:rsid w:val="002539CB"/>
    <w:rsid w:val="00255116"/>
    <w:rsid w:val="002640EE"/>
    <w:rsid w:val="00265A2F"/>
    <w:rsid w:val="00267A4A"/>
    <w:rsid w:val="00285E6D"/>
    <w:rsid w:val="00290FD0"/>
    <w:rsid w:val="002931C4"/>
    <w:rsid w:val="00294AC3"/>
    <w:rsid w:val="002A0709"/>
    <w:rsid w:val="002A0BFA"/>
    <w:rsid w:val="002A0CE9"/>
    <w:rsid w:val="002A330A"/>
    <w:rsid w:val="002A589A"/>
    <w:rsid w:val="002B153F"/>
    <w:rsid w:val="002B1BAC"/>
    <w:rsid w:val="002B49CE"/>
    <w:rsid w:val="002B613B"/>
    <w:rsid w:val="002B7893"/>
    <w:rsid w:val="002C1388"/>
    <w:rsid w:val="002C2B26"/>
    <w:rsid w:val="002C43F7"/>
    <w:rsid w:val="002D6EC9"/>
    <w:rsid w:val="002E4130"/>
    <w:rsid w:val="002E563A"/>
    <w:rsid w:val="002E68C7"/>
    <w:rsid w:val="002F0FB4"/>
    <w:rsid w:val="002F165E"/>
    <w:rsid w:val="002F6E94"/>
    <w:rsid w:val="00301EF4"/>
    <w:rsid w:val="003028CC"/>
    <w:rsid w:val="0030586B"/>
    <w:rsid w:val="0030699C"/>
    <w:rsid w:val="0031389A"/>
    <w:rsid w:val="00315CC6"/>
    <w:rsid w:val="00320FFA"/>
    <w:rsid w:val="003221EB"/>
    <w:rsid w:val="00326271"/>
    <w:rsid w:val="00327A09"/>
    <w:rsid w:val="003344B9"/>
    <w:rsid w:val="003349DC"/>
    <w:rsid w:val="00335251"/>
    <w:rsid w:val="00336794"/>
    <w:rsid w:val="00340B35"/>
    <w:rsid w:val="003431EE"/>
    <w:rsid w:val="00343716"/>
    <w:rsid w:val="00344E59"/>
    <w:rsid w:val="003529DA"/>
    <w:rsid w:val="003541DF"/>
    <w:rsid w:val="003709DD"/>
    <w:rsid w:val="00371972"/>
    <w:rsid w:val="0037379E"/>
    <w:rsid w:val="00374A38"/>
    <w:rsid w:val="00381F50"/>
    <w:rsid w:val="00383168"/>
    <w:rsid w:val="00384F3F"/>
    <w:rsid w:val="003865BA"/>
    <w:rsid w:val="00387088"/>
    <w:rsid w:val="00395CD3"/>
    <w:rsid w:val="003A2F47"/>
    <w:rsid w:val="003A3F23"/>
    <w:rsid w:val="003A7401"/>
    <w:rsid w:val="003B105A"/>
    <w:rsid w:val="003C04BF"/>
    <w:rsid w:val="003C14B5"/>
    <w:rsid w:val="003C4158"/>
    <w:rsid w:val="003C485C"/>
    <w:rsid w:val="003E0170"/>
    <w:rsid w:val="003E438C"/>
    <w:rsid w:val="003E4EB0"/>
    <w:rsid w:val="003E6F24"/>
    <w:rsid w:val="003F4710"/>
    <w:rsid w:val="004019F4"/>
    <w:rsid w:val="00402596"/>
    <w:rsid w:val="0040306A"/>
    <w:rsid w:val="004036DF"/>
    <w:rsid w:val="00407972"/>
    <w:rsid w:val="00410240"/>
    <w:rsid w:val="00414736"/>
    <w:rsid w:val="0041665A"/>
    <w:rsid w:val="00423D60"/>
    <w:rsid w:val="004245A2"/>
    <w:rsid w:val="004248A5"/>
    <w:rsid w:val="004316DC"/>
    <w:rsid w:val="0043553A"/>
    <w:rsid w:val="00440622"/>
    <w:rsid w:val="00442E3E"/>
    <w:rsid w:val="0044427C"/>
    <w:rsid w:val="0044681D"/>
    <w:rsid w:val="00446B5A"/>
    <w:rsid w:val="00451303"/>
    <w:rsid w:val="004538B3"/>
    <w:rsid w:val="00455774"/>
    <w:rsid w:val="00455991"/>
    <w:rsid w:val="00463C7B"/>
    <w:rsid w:val="00471206"/>
    <w:rsid w:val="00477AE9"/>
    <w:rsid w:val="0048320A"/>
    <w:rsid w:val="00490A64"/>
    <w:rsid w:val="00490B86"/>
    <w:rsid w:val="0049332F"/>
    <w:rsid w:val="004946CE"/>
    <w:rsid w:val="00495A7F"/>
    <w:rsid w:val="00495DAF"/>
    <w:rsid w:val="00497875"/>
    <w:rsid w:val="004A0F31"/>
    <w:rsid w:val="004A3F85"/>
    <w:rsid w:val="004B08D7"/>
    <w:rsid w:val="004B2881"/>
    <w:rsid w:val="004B5C74"/>
    <w:rsid w:val="004C1773"/>
    <w:rsid w:val="004C7EAE"/>
    <w:rsid w:val="004D11D9"/>
    <w:rsid w:val="004D3A72"/>
    <w:rsid w:val="004D5263"/>
    <w:rsid w:val="004D55B6"/>
    <w:rsid w:val="004D5C10"/>
    <w:rsid w:val="004D6E61"/>
    <w:rsid w:val="004E11E1"/>
    <w:rsid w:val="004E6C5C"/>
    <w:rsid w:val="004E75A4"/>
    <w:rsid w:val="004E7E8F"/>
    <w:rsid w:val="004F01C8"/>
    <w:rsid w:val="004F4079"/>
    <w:rsid w:val="004F45E9"/>
    <w:rsid w:val="005003B0"/>
    <w:rsid w:val="00507734"/>
    <w:rsid w:val="005101AC"/>
    <w:rsid w:val="00510E0B"/>
    <w:rsid w:val="005169B4"/>
    <w:rsid w:val="005212DE"/>
    <w:rsid w:val="00543C3E"/>
    <w:rsid w:val="00546A72"/>
    <w:rsid w:val="0055224D"/>
    <w:rsid w:val="00561604"/>
    <w:rsid w:val="005665A6"/>
    <w:rsid w:val="00566D73"/>
    <w:rsid w:val="0057077D"/>
    <w:rsid w:val="00574C6C"/>
    <w:rsid w:val="0057581B"/>
    <w:rsid w:val="005800CC"/>
    <w:rsid w:val="00581CEC"/>
    <w:rsid w:val="00586F0C"/>
    <w:rsid w:val="005952A4"/>
    <w:rsid w:val="005A28E2"/>
    <w:rsid w:val="005B4118"/>
    <w:rsid w:val="005B460C"/>
    <w:rsid w:val="005B7242"/>
    <w:rsid w:val="005C15DB"/>
    <w:rsid w:val="005C4918"/>
    <w:rsid w:val="005C65CB"/>
    <w:rsid w:val="005D2AA7"/>
    <w:rsid w:val="005D42CE"/>
    <w:rsid w:val="005E0B25"/>
    <w:rsid w:val="005E2C62"/>
    <w:rsid w:val="005E33AF"/>
    <w:rsid w:val="005E55F2"/>
    <w:rsid w:val="005F1CD3"/>
    <w:rsid w:val="005F32F8"/>
    <w:rsid w:val="005F3B7F"/>
    <w:rsid w:val="005F7030"/>
    <w:rsid w:val="005F75FA"/>
    <w:rsid w:val="0060161A"/>
    <w:rsid w:val="00606F12"/>
    <w:rsid w:val="006076EE"/>
    <w:rsid w:val="0061026E"/>
    <w:rsid w:val="00610391"/>
    <w:rsid w:val="00612643"/>
    <w:rsid w:val="006126F6"/>
    <w:rsid w:val="00614BB8"/>
    <w:rsid w:val="00617988"/>
    <w:rsid w:val="00626571"/>
    <w:rsid w:val="006279E9"/>
    <w:rsid w:val="0063097A"/>
    <w:rsid w:val="0063381B"/>
    <w:rsid w:val="006372CB"/>
    <w:rsid w:val="00643C76"/>
    <w:rsid w:val="006453BC"/>
    <w:rsid w:val="00645BFB"/>
    <w:rsid w:val="00646E0D"/>
    <w:rsid w:val="0065014D"/>
    <w:rsid w:val="0065485A"/>
    <w:rsid w:val="006572F7"/>
    <w:rsid w:val="00662E80"/>
    <w:rsid w:val="00665D36"/>
    <w:rsid w:val="00674466"/>
    <w:rsid w:val="00680E86"/>
    <w:rsid w:val="00685A23"/>
    <w:rsid w:val="00685A4A"/>
    <w:rsid w:val="00685D8E"/>
    <w:rsid w:val="006900FA"/>
    <w:rsid w:val="00693DF7"/>
    <w:rsid w:val="00694DAB"/>
    <w:rsid w:val="006952F8"/>
    <w:rsid w:val="006A0641"/>
    <w:rsid w:val="006A10C9"/>
    <w:rsid w:val="006A2AF2"/>
    <w:rsid w:val="006A587A"/>
    <w:rsid w:val="006B0A79"/>
    <w:rsid w:val="006B2842"/>
    <w:rsid w:val="006B532E"/>
    <w:rsid w:val="006B729F"/>
    <w:rsid w:val="006C10C8"/>
    <w:rsid w:val="006C6527"/>
    <w:rsid w:val="006C6894"/>
    <w:rsid w:val="006C7C39"/>
    <w:rsid w:val="006D0038"/>
    <w:rsid w:val="006D1A38"/>
    <w:rsid w:val="006D3D1D"/>
    <w:rsid w:val="006D6054"/>
    <w:rsid w:val="006D621B"/>
    <w:rsid w:val="006D6DE9"/>
    <w:rsid w:val="006E04B0"/>
    <w:rsid w:val="006E0550"/>
    <w:rsid w:val="006E0F4D"/>
    <w:rsid w:val="006E7580"/>
    <w:rsid w:val="006F0361"/>
    <w:rsid w:val="006F0ED9"/>
    <w:rsid w:val="006F6DE0"/>
    <w:rsid w:val="006F7E95"/>
    <w:rsid w:val="006F7FED"/>
    <w:rsid w:val="00700480"/>
    <w:rsid w:val="00706B6C"/>
    <w:rsid w:val="00707C89"/>
    <w:rsid w:val="00710D73"/>
    <w:rsid w:val="00713B8E"/>
    <w:rsid w:val="00716A70"/>
    <w:rsid w:val="00717B11"/>
    <w:rsid w:val="00723571"/>
    <w:rsid w:val="00723CB0"/>
    <w:rsid w:val="007241DA"/>
    <w:rsid w:val="00726C8C"/>
    <w:rsid w:val="007317AA"/>
    <w:rsid w:val="00731E2A"/>
    <w:rsid w:val="00736B61"/>
    <w:rsid w:val="00740941"/>
    <w:rsid w:val="00740EC3"/>
    <w:rsid w:val="00741276"/>
    <w:rsid w:val="0074454F"/>
    <w:rsid w:val="0074574A"/>
    <w:rsid w:val="00745982"/>
    <w:rsid w:val="007506DF"/>
    <w:rsid w:val="007627D0"/>
    <w:rsid w:val="00767157"/>
    <w:rsid w:val="007759A5"/>
    <w:rsid w:val="00776983"/>
    <w:rsid w:val="00777ADE"/>
    <w:rsid w:val="0078090F"/>
    <w:rsid w:val="00780EBC"/>
    <w:rsid w:val="00783B53"/>
    <w:rsid w:val="00784D10"/>
    <w:rsid w:val="00786453"/>
    <w:rsid w:val="00787189"/>
    <w:rsid w:val="00790BC1"/>
    <w:rsid w:val="00792427"/>
    <w:rsid w:val="00793D3E"/>
    <w:rsid w:val="0079570A"/>
    <w:rsid w:val="007A494C"/>
    <w:rsid w:val="007A53E0"/>
    <w:rsid w:val="007A633C"/>
    <w:rsid w:val="007A6D51"/>
    <w:rsid w:val="007B0FF2"/>
    <w:rsid w:val="007B1833"/>
    <w:rsid w:val="007B283E"/>
    <w:rsid w:val="007B6154"/>
    <w:rsid w:val="007B6801"/>
    <w:rsid w:val="007C3F80"/>
    <w:rsid w:val="007C4EA3"/>
    <w:rsid w:val="007C587D"/>
    <w:rsid w:val="007D2E47"/>
    <w:rsid w:val="007D41F3"/>
    <w:rsid w:val="007D6E41"/>
    <w:rsid w:val="007E4692"/>
    <w:rsid w:val="007E499D"/>
    <w:rsid w:val="007E49EA"/>
    <w:rsid w:val="007E69A3"/>
    <w:rsid w:val="007E77FE"/>
    <w:rsid w:val="007F040B"/>
    <w:rsid w:val="007F498E"/>
    <w:rsid w:val="007F6FF2"/>
    <w:rsid w:val="007F7CCB"/>
    <w:rsid w:val="00803718"/>
    <w:rsid w:val="00803F27"/>
    <w:rsid w:val="0080792E"/>
    <w:rsid w:val="00814644"/>
    <w:rsid w:val="00814B9A"/>
    <w:rsid w:val="008164BA"/>
    <w:rsid w:val="00817189"/>
    <w:rsid w:val="008211AC"/>
    <w:rsid w:val="00821EB5"/>
    <w:rsid w:val="00823D21"/>
    <w:rsid w:val="008247BF"/>
    <w:rsid w:val="00825772"/>
    <w:rsid w:val="0082799E"/>
    <w:rsid w:val="00827AB6"/>
    <w:rsid w:val="00827CDB"/>
    <w:rsid w:val="00830734"/>
    <w:rsid w:val="008321FC"/>
    <w:rsid w:val="00832E34"/>
    <w:rsid w:val="00840209"/>
    <w:rsid w:val="00841DBC"/>
    <w:rsid w:val="00843244"/>
    <w:rsid w:val="008438B0"/>
    <w:rsid w:val="008449BC"/>
    <w:rsid w:val="00844F1D"/>
    <w:rsid w:val="00845628"/>
    <w:rsid w:val="00852E1F"/>
    <w:rsid w:val="008548F0"/>
    <w:rsid w:val="00862AFA"/>
    <w:rsid w:val="0087373F"/>
    <w:rsid w:val="008753AC"/>
    <w:rsid w:val="00881C7F"/>
    <w:rsid w:val="0089272D"/>
    <w:rsid w:val="00892E4F"/>
    <w:rsid w:val="0089545B"/>
    <w:rsid w:val="0089767E"/>
    <w:rsid w:val="008B456A"/>
    <w:rsid w:val="008B7662"/>
    <w:rsid w:val="008B7DA7"/>
    <w:rsid w:val="008C390C"/>
    <w:rsid w:val="008C7C5D"/>
    <w:rsid w:val="008D0EF9"/>
    <w:rsid w:val="008E17A6"/>
    <w:rsid w:val="008F0B39"/>
    <w:rsid w:val="00903F7D"/>
    <w:rsid w:val="00906C2E"/>
    <w:rsid w:val="00907354"/>
    <w:rsid w:val="00910B4B"/>
    <w:rsid w:val="009167DB"/>
    <w:rsid w:val="00917110"/>
    <w:rsid w:val="00921ADF"/>
    <w:rsid w:val="0092459B"/>
    <w:rsid w:val="0092478A"/>
    <w:rsid w:val="00931EF5"/>
    <w:rsid w:val="00933828"/>
    <w:rsid w:val="00934877"/>
    <w:rsid w:val="00934DE2"/>
    <w:rsid w:val="00935629"/>
    <w:rsid w:val="00936443"/>
    <w:rsid w:val="00936C37"/>
    <w:rsid w:val="009412A1"/>
    <w:rsid w:val="009470FA"/>
    <w:rsid w:val="009529D3"/>
    <w:rsid w:val="0095545C"/>
    <w:rsid w:val="009600D8"/>
    <w:rsid w:val="009679F0"/>
    <w:rsid w:val="00970835"/>
    <w:rsid w:val="009714D1"/>
    <w:rsid w:val="0097165E"/>
    <w:rsid w:val="00972FF6"/>
    <w:rsid w:val="00973F00"/>
    <w:rsid w:val="0098021D"/>
    <w:rsid w:val="0098223F"/>
    <w:rsid w:val="00983B64"/>
    <w:rsid w:val="00987570"/>
    <w:rsid w:val="009876F8"/>
    <w:rsid w:val="00992DFD"/>
    <w:rsid w:val="009937A8"/>
    <w:rsid w:val="009A5B53"/>
    <w:rsid w:val="009B483F"/>
    <w:rsid w:val="009B7A72"/>
    <w:rsid w:val="009C2843"/>
    <w:rsid w:val="009C78E3"/>
    <w:rsid w:val="009D3E9D"/>
    <w:rsid w:val="009D3F4B"/>
    <w:rsid w:val="009E14C3"/>
    <w:rsid w:val="009E5F19"/>
    <w:rsid w:val="009F0FEC"/>
    <w:rsid w:val="009F43B8"/>
    <w:rsid w:val="009F43C6"/>
    <w:rsid w:val="009F72B1"/>
    <w:rsid w:val="00A045DE"/>
    <w:rsid w:val="00A11FE0"/>
    <w:rsid w:val="00A15F9E"/>
    <w:rsid w:val="00A17A95"/>
    <w:rsid w:val="00A20E84"/>
    <w:rsid w:val="00A25196"/>
    <w:rsid w:val="00A34961"/>
    <w:rsid w:val="00A41794"/>
    <w:rsid w:val="00A45C9B"/>
    <w:rsid w:val="00A462AC"/>
    <w:rsid w:val="00A46C39"/>
    <w:rsid w:val="00A47579"/>
    <w:rsid w:val="00A52197"/>
    <w:rsid w:val="00A6213E"/>
    <w:rsid w:val="00A64D55"/>
    <w:rsid w:val="00A6772C"/>
    <w:rsid w:val="00A70FF3"/>
    <w:rsid w:val="00A74B5A"/>
    <w:rsid w:val="00A74E77"/>
    <w:rsid w:val="00A85668"/>
    <w:rsid w:val="00A860AF"/>
    <w:rsid w:val="00A925AF"/>
    <w:rsid w:val="00A92EB9"/>
    <w:rsid w:val="00A9329E"/>
    <w:rsid w:val="00A9443C"/>
    <w:rsid w:val="00A9492E"/>
    <w:rsid w:val="00AA7810"/>
    <w:rsid w:val="00AB08B5"/>
    <w:rsid w:val="00AB165C"/>
    <w:rsid w:val="00AC048C"/>
    <w:rsid w:val="00AC41D0"/>
    <w:rsid w:val="00AC5D19"/>
    <w:rsid w:val="00AC6711"/>
    <w:rsid w:val="00AD0B9E"/>
    <w:rsid w:val="00AD5BFB"/>
    <w:rsid w:val="00AD5DDD"/>
    <w:rsid w:val="00AD6E30"/>
    <w:rsid w:val="00AE09C4"/>
    <w:rsid w:val="00AE478D"/>
    <w:rsid w:val="00AE5162"/>
    <w:rsid w:val="00AF31D1"/>
    <w:rsid w:val="00AF587C"/>
    <w:rsid w:val="00B007D6"/>
    <w:rsid w:val="00B014CE"/>
    <w:rsid w:val="00B0206A"/>
    <w:rsid w:val="00B0439B"/>
    <w:rsid w:val="00B1097C"/>
    <w:rsid w:val="00B1602F"/>
    <w:rsid w:val="00B27676"/>
    <w:rsid w:val="00B32E34"/>
    <w:rsid w:val="00B36F9A"/>
    <w:rsid w:val="00B37F15"/>
    <w:rsid w:val="00B4043C"/>
    <w:rsid w:val="00B43DAF"/>
    <w:rsid w:val="00B4495F"/>
    <w:rsid w:val="00B45D81"/>
    <w:rsid w:val="00B47032"/>
    <w:rsid w:val="00B55CAF"/>
    <w:rsid w:val="00B61559"/>
    <w:rsid w:val="00B663DE"/>
    <w:rsid w:val="00B67531"/>
    <w:rsid w:val="00B71119"/>
    <w:rsid w:val="00B7661C"/>
    <w:rsid w:val="00B77B3F"/>
    <w:rsid w:val="00B810FB"/>
    <w:rsid w:val="00B8617A"/>
    <w:rsid w:val="00B94C13"/>
    <w:rsid w:val="00B9701F"/>
    <w:rsid w:val="00BA6C18"/>
    <w:rsid w:val="00BB1A69"/>
    <w:rsid w:val="00BB286D"/>
    <w:rsid w:val="00BB28CD"/>
    <w:rsid w:val="00BC2ADA"/>
    <w:rsid w:val="00BC77C2"/>
    <w:rsid w:val="00BD039F"/>
    <w:rsid w:val="00BD43A4"/>
    <w:rsid w:val="00BE08A9"/>
    <w:rsid w:val="00BE0C3C"/>
    <w:rsid w:val="00BE1B98"/>
    <w:rsid w:val="00BF2206"/>
    <w:rsid w:val="00BF45E5"/>
    <w:rsid w:val="00BF4DF3"/>
    <w:rsid w:val="00BF7DBC"/>
    <w:rsid w:val="00C001CC"/>
    <w:rsid w:val="00C070ED"/>
    <w:rsid w:val="00C0713B"/>
    <w:rsid w:val="00C07EA6"/>
    <w:rsid w:val="00C12A82"/>
    <w:rsid w:val="00C12FA2"/>
    <w:rsid w:val="00C144B3"/>
    <w:rsid w:val="00C164AD"/>
    <w:rsid w:val="00C16E95"/>
    <w:rsid w:val="00C20278"/>
    <w:rsid w:val="00C21ECA"/>
    <w:rsid w:val="00C22FBB"/>
    <w:rsid w:val="00C332AE"/>
    <w:rsid w:val="00C35CFF"/>
    <w:rsid w:val="00C3659C"/>
    <w:rsid w:val="00C36657"/>
    <w:rsid w:val="00C40833"/>
    <w:rsid w:val="00C47F5D"/>
    <w:rsid w:val="00C50401"/>
    <w:rsid w:val="00C52EB7"/>
    <w:rsid w:val="00C6090F"/>
    <w:rsid w:val="00C60BFB"/>
    <w:rsid w:val="00C6246A"/>
    <w:rsid w:val="00C66BEB"/>
    <w:rsid w:val="00C718F3"/>
    <w:rsid w:val="00C76F14"/>
    <w:rsid w:val="00C826BB"/>
    <w:rsid w:val="00C85234"/>
    <w:rsid w:val="00C85329"/>
    <w:rsid w:val="00C92442"/>
    <w:rsid w:val="00C962E6"/>
    <w:rsid w:val="00C97D93"/>
    <w:rsid w:val="00CA09C6"/>
    <w:rsid w:val="00CA1DD6"/>
    <w:rsid w:val="00CA240B"/>
    <w:rsid w:val="00CA43D9"/>
    <w:rsid w:val="00CA63F6"/>
    <w:rsid w:val="00CA6795"/>
    <w:rsid w:val="00CA7809"/>
    <w:rsid w:val="00CB0C0A"/>
    <w:rsid w:val="00CB27DA"/>
    <w:rsid w:val="00CB4E44"/>
    <w:rsid w:val="00CB5674"/>
    <w:rsid w:val="00CB6CB0"/>
    <w:rsid w:val="00CD0106"/>
    <w:rsid w:val="00CD0DE1"/>
    <w:rsid w:val="00CD173E"/>
    <w:rsid w:val="00CD2E19"/>
    <w:rsid w:val="00CD5EF9"/>
    <w:rsid w:val="00CD7C6F"/>
    <w:rsid w:val="00CD7CC4"/>
    <w:rsid w:val="00CE1904"/>
    <w:rsid w:val="00CE4BF2"/>
    <w:rsid w:val="00CE6290"/>
    <w:rsid w:val="00CE79F4"/>
    <w:rsid w:val="00CF08B3"/>
    <w:rsid w:val="00CF10DA"/>
    <w:rsid w:val="00CF40E0"/>
    <w:rsid w:val="00CF52F7"/>
    <w:rsid w:val="00CF7DDC"/>
    <w:rsid w:val="00D01E19"/>
    <w:rsid w:val="00D037AB"/>
    <w:rsid w:val="00D03EC9"/>
    <w:rsid w:val="00D10A79"/>
    <w:rsid w:val="00D14A2D"/>
    <w:rsid w:val="00D155DB"/>
    <w:rsid w:val="00D162D1"/>
    <w:rsid w:val="00D17E33"/>
    <w:rsid w:val="00D21F4A"/>
    <w:rsid w:val="00D23A92"/>
    <w:rsid w:val="00D25F2D"/>
    <w:rsid w:val="00D30EC7"/>
    <w:rsid w:val="00D32D8A"/>
    <w:rsid w:val="00D33B1A"/>
    <w:rsid w:val="00D352C8"/>
    <w:rsid w:val="00D406EC"/>
    <w:rsid w:val="00D450A2"/>
    <w:rsid w:val="00D509B8"/>
    <w:rsid w:val="00D51F61"/>
    <w:rsid w:val="00D54CC8"/>
    <w:rsid w:val="00D55C3E"/>
    <w:rsid w:val="00D62DDA"/>
    <w:rsid w:val="00D65967"/>
    <w:rsid w:val="00D7042A"/>
    <w:rsid w:val="00D75D48"/>
    <w:rsid w:val="00D75EC6"/>
    <w:rsid w:val="00D80E40"/>
    <w:rsid w:val="00D8115B"/>
    <w:rsid w:val="00D8171F"/>
    <w:rsid w:val="00D854C6"/>
    <w:rsid w:val="00D86966"/>
    <w:rsid w:val="00D90C90"/>
    <w:rsid w:val="00D9321A"/>
    <w:rsid w:val="00D939FE"/>
    <w:rsid w:val="00D93E0C"/>
    <w:rsid w:val="00D9542C"/>
    <w:rsid w:val="00DA1861"/>
    <w:rsid w:val="00DA1AA2"/>
    <w:rsid w:val="00DA21B2"/>
    <w:rsid w:val="00DA4BE0"/>
    <w:rsid w:val="00DA612F"/>
    <w:rsid w:val="00DA7BCD"/>
    <w:rsid w:val="00DB072D"/>
    <w:rsid w:val="00DB159D"/>
    <w:rsid w:val="00DB19B1"/>
    <w:rsid w:val="00DB1D09"/>
    <w:rsid w:val="00DB5718"/>
    <w:rsid w:val="00DB60FB"/>
    <w:rsid w:val="00DB66EE"/>
    <w:rsid w:val="00DB6EE2"/>
    <w:rsid w:val="00DB7CBA"/>
    <w:rsid w:val="00DC088C"/>
    <w:rsid w:val="00DD2E22"/>
    <w:rsid w:val="00DD3A31"/>
    <w:rsid w:val="00DD4E39"/>
    <w:rsid w:val="00DD58E8"/>
    <w:rsid w:val="00DE05DE"/>
    <w:rsid w:val="00DE4DF8"/>
    <w:rsid w:val="00DE5F95"/>
    <w:rsid w:val="00E00269"/>
    <w:rsid w:val="00E0230D"/>
    <w:rsid w:val="00E05B7D"/>
    <w:rsid w:val="00E063F5"/>
    <w:rsid w:val="00E065DE"/>
    <w:rsid w:val="00E07D76"/>
    <w:rsid w:val="00E1055D"/>
    <w:rsid w:val="00E10CFB"/>
    <w:rsid w:val="00E13622"/>
    <w:rsid w:val="00E1383F"/>
    <w:rsid w:val="00E14F38"/>
    <w:rsid w:val="00E217BE"/>
    <w:rsid w:val="00E2185F"/>
    <w:rsid w:val="00E26643"/>
    <w:rsid w:val="00E26754"/>
    <w:rsid w:val="00E27074"/>
    <w:rsid w:val="00E27155"/>
    <w:rsid w:val="00E40084"/>
    <w:rsid w:val="00E41915"/>
    <w:rsid w:val="00E430A8"/>
    <w:rsid w:val="00E45DBF"/>
    <w:rsid w:val="00E46D3D"/>
    <w:rsid w:val="00E52D43"/>
    <w:rsid w:val="00E55C21"/>
    <w:rsid w:val="00E55F94"/>
    <w:rsid w:val="00E62B9E"/>
    <w:rsid w:val="00E6317D"/>
    <w:rsid w:val="00E644BD"/>
    <w:rsid w:val="00E651A2"/>
    <w:rsid w:val="00E651F8"/>
    <w:rsid w:val="00E71AD6"/>
    <w:rsid w:val="00E724A1"/>
    <w:rsid w:val="00E74026"/>
    <w:rsid w:val="00E74AA4"/>
    <w:rsid w:val="00E772E1"/>
    <w:rsid w:val="00E80525"/>
    <w:rsid w:val="00E806DB"/>
    <w:rsid w:val="00E80E04"/>
    <w:rsid w:val="00E81D05"/>
    <w:rsid w:val="00E84EAC"/>
    <w:rsid w:val="00E86233"/>
    <w:rsid w:val="00E86E74"/>
    <w:rsid w:val="00E8793E"/>
    <w:rsid w:val="00E901A1"/>
    <w:rsid w:val="00E9032E"/>
    <w:rsid w:val="00E90884"/>
    <w:rsid w:val="00E9602C"/>
    <w:rsid w:val="00E97C46"/>
    <w:rsid w:val="00EA365C"/>
    <w:rsid w:val="00EA64EA"/>
    <w:rsid w:val="00EB151F"/>
    <w:rsid w:val="00EB18D1"/>
    <w:rsid w:val="00EB231E"/>
    <w:rsid w:val="00EB3BE6"/>
    <w:rsid w:val="00EB4254"/>
    <w:rsid w:val="00EB4ED5"/>
    <w:rsid w:val="00EC038A"/>
    <w:rsid w:val="00EC3769"/>
    <w:rsid w:val="00EC431C"/>
    <w:rsid w:val="00EC54B5"/>
    <w:rsid w:val="00EC68E1"/>
    <w:rsid w:val="00EC6D09"/>
    <w:rsid w:val="00EC7C7D"/>
    <w:rsid w:val="00ED190D"/>
    <w:rsid w:val="00ED218D"/>
    <w:rsid w:val="00ED686A"/>
    <w:rsid w:val="00ED6D6F"/>
    <w:rsid w:val="00ED72A9"/>
    <w:rsid w:val="00EE0F23"/>
    <w:rsid w:val="00EE27DC"/>
    <w:rsid w:val="00EE74D8"/>
    <w:rsid w:val="00EE7B14"/>
    <w:rsid w:val="00EF01FD"/>
    <w:rsid w:val="00EF3CBC"/>
    <w:rsid w:val="00EF3D88"/>
    <w:rsid w:val="00F00FEE"/>
    <w:rsid w:val="00F04822"/>
    <w:rsid w:val="00F04FD9"/>
    <w:rsid w:val="00F05B1D"/>
    <w:rsid w:val="00F05E65"/>
    <w:rsid w:val="00F06BA1"/>
    <w:rsid w:val="00F11A56"/>
    <w:rsid w:val="00F13EC2"/>
    <w:rsid w:val="00F17BA7"/>
    <w:rsid w:val="00F2050F"/>
    <w:rsid w:val="00F30113"/>
    <w:rsid w:val="00F42DEC"/>
    <w:rsid w:val="00F52382"/>
    <w:rsid w:val="00F60821"/>
    <w:rsid w:val="00F71F93"/>
    <w:rsid w:val="00F72068"/>
    <w:rsid w:val="00F72766"/>
    <w:rsid w:val="00F73943"/>
    <w:rsid w:val="00F80E96"/>
    <w:rsid w:val="00F83805"/>
    <w:rsid w:val="00F84707"/>
    <w:rsid w:val="00F85A88"/>
    <w:rsid w:val="00F86442"/>
    <w:rsid w:val="00F922C8"/>
    <w:rsid w:val="00F922E4"/>
    <w:rsid w:val="00F930F5"/>
    <w:rsid w:val="00F93BED"/>
    <w:rsid w:val="00F94131"/>
    <w:rsid w:val="00F94EF8"/>
    <w:rsid w:val="00F95F30"/>
    <w:rsid w:val="00F97124"/>
    <w:rsid w:val="00FA0635"/>
    <w:rsid w:val="00FA7456"/>
    <w:rsid w:val="00FA7E1D"/>
    <w:rsid w:val="00FB6F87"/>
    <w:rsid w:val="00FC27BF"/>
    <w:rsid w:val="00FC2B5D"/>
    <w:rsid w:val="00FC7793"/>
    <w:rsid w:val="00FD0BF3"/>
    <w:rsid w:val="00FD1167"/>
    <w:rsid w:val="00FD613F"/>
    <w:rsid w:val="00FE56CA"/>
    <w:rsid w:val="00FE6584"/>
    <w:rsid w:val="00FF3414"/>
    <w:rsid w:val="00FF7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4DFB"/>
  <w15:docId w15:val="{7BCD9B7E-2DDF-4B17-9355-AB8CA14A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032"/>
    <w:pPr>
      <w:spacing w:after="200" w:line="276" w:lineRule="auto"/>
    </w:pPr>
    <w:rPr>
      <w:rFonts w:ascii="Calibri" w:eastAsia="Calibri" w:hAnsi="Calibri"/>
      <w:lang w:eastAsia="en-US"/>
    </w:rPr>
  </w:style>
  <w:style w:type="paragraph" w:styleId="Heading1">
    <w:name w:val="heading 1"/>
    <w:basedOn w:val="Normal"/>
    <w:next w:val="Normal"/>
    <w:link w:val="Heading1Char"/>
    <w:qFormat/>
    <w:rsid w:val="00B47032"/>
    <w:pPr>
      <w:keepNext/>
      <w:keepLines/>
      <w:spacing w:before="480" w:after="0"/>
      <w:outlineLvl w:val="0"/>
    </w:pPr>
    <w:rPr>
      <w:rFonts w:ascii="Cambria" w:eastAsia="Times New Roman" w:hAnsi="Cambria"/>
      <w:b/>
      <w:bCs/>
      <w:color w:val="365F91"/>
      <w:sz w:val="28"/>
      <w:szCs w:val="28"/>
    </w:rPr>
  </w:style>
  <w:style w:type="paragraph" w:styleId="Heading6">
    <w:name w:val="heading 6"/>
    <w:basedOn w:val="Normal"/>
    <w:next w:val="Normal"/>
    <w:link w:val="Heading6Char"/>
    <w:uiPriority w:val="9"/>
    <w:semiHidden/>
    <w:unhideWhenUsed/>
    <w:qFormat/>
    <w:rsid w:val="00D037AB"/>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032"/>
    <w:rPr>
      <w:rFonts w:ascii="Cambria" w:hAnsi="Cambria"/>
      <w:b/>
      <w:bCs/>
      <w:color w:val="365F91"/>
      <w:sz w:val="28"/>
      <w:szCs w:val="28"/>
      <w:lang w:eastAsia="en-US"/>
    </w:rPr>
  </w:style>
  <w:style w:type="paragraph" w:styleId="ListParagraph">
    <w:name w:val="List Paragraph"/>
    <w:aliases w:val="Normal bullet 2,lp1,Heading x1,Antes de enumeración,body 2,List Paragraph1,List Paragraph11,Listă colorată - Accentuare 11,Bullet,Citation List,List Paragraph111"/>
    <w:basedOn w:val="Normal"/>
    <w:link w:val="ListParagraphChar"/>
    <w:uiPriority w:val="34"/>
    <w:qFormat/>
    <w:rsid w:val="00B47032"/>
    <w:pPr>
      <w:ind w:left="720"/>
      <w:contextualSpacing/>
    </w:pPr>
  </w:style>
  <w:style w:type="paragraph" w:styleId="BodyText3">
    <w:name w:val="Body Text 3"/>
    <w:basedOn w:val="Normal"/>
    <w:link w:val="BodyText3Char"/>
    <w:unhideWhenUsed/>
    <w:rsid w:val="00B47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B47032"/>
    <w:rPr>
      <w:rFonts w:ascii="Arial" w:hAnsi="Arial"/>
      <w:sz w:val="16"/>
      <w:szCs w:val="16"/>
      <w:lang w:eastAsia="en-US"/>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 Paragraph111 Char"/>
    <w:link w:val="ListParagraph"/>
    <w:qFormat/>
    <w:locked/>
    <w:rsid w:val="00B47032"/>
    <w:rPr>
      <w:rFonts w:ascii="Calibri" w:eastAsia="Calibri" w:hAnsi="Calibri"/>
      <w:lang w:eastAsia="en-US"/>
    </w:rPr>
  </w:style>
  <w:style w:type="paragraph" w:styleId="Header">
    <w:name w:val="header"/>
    <w:aliases w:val="Glava - napis, Char1,Char1,Char1 Char1"/>
    <w:basedOn w:val="Normal"/>
    <w:link w:val="HeaderChar"/>
    <w:uiPriority w:val="99"/>
    <w:rsid w:val="00B0439B"/>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HeaderChar">
    <w:name w:val="Header Char"/>
    <w:aliases w:val="Glava - napis Char, Char1 Char,Char1 Char,Char1 Char1 Char"/>
    <w:basedOn w:val="DefaultParagraphFont"/>
    <w:link w:val="Header"/>
    <w:uiPriority w:val="99"/>
    <w:rsid w:val="00B0439B"/>
    <w:rPr>
      <w:rFonts w:ascii="Times New Roman"/>
      <w:sz w:val="24"/>
      <w:szCs w:val="24"/>
      <w:lang w:val="fr-FR" w:eastAsia="fr-FR"/>
    </w:rPr>
  </w:style>
  <w:style w:type="paragraph" w:styleId="Footer">
    <w:name w:val="footer"/>
    <w:basedOn w:val="Normal"/>
    <w:link w:val="FooterChar"/>
    <w:uiPriority w:val="99"/>
    <w:unhideWhenUsed/>
    <w:rsid w:val="00A45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C9B"/>
    <w:rPr>
      <w:rFonts w:ascii="Calibri" w:eastAsia="Calibri" w:hAnsi="Calibri"/>
      <w:lang w:eastAsia="en-US"/>
    </w:rPr>
  </w:style>
  <w:style w:type="character" w:styleId="CommentReference">
    <w:name w:val="annotation reference"/>
    <w:basedOn w:val="DefaultParagraphFont"/>
    <w:uiPriority w:val="99"/>
    <w:semiHidden/>
    <w:unhideWhenUsed/>
    <w:rsid w:val="00CB4E44"/>
    <w:rPr>
      <w:sz w:val="16"/>
      <w:szCs w:val="16"/>
    </w:rPr>
  </w:style>
  <w:style w:type="paragraph" w:styleId="CommentText">
    <w:name w:val="annotation text"/>
    <w:basedOn w:val="Normal"/>
    <w:link w:val="CommentTextChar"/>
    <w:uiPriority w:val="99"/>
    <w:semiHidden/>
    <w:unhideWhenUsed/>
    <w:rsid w:val="00CB4E44"/>
    <w:pPr>
      <w:spacing w:line="240" w:lineRule="auto"/>
    </w:pPr>
    <w:rPr>
      <w:sz w:val="20"/>
      <w:szCs w:val="20"/>
    </w:rPr>
  </w:style>
  <w:style w:type="character" w:customStyle="1" w:styleId="CommentTextChar">
    <w:name w:val="Comment Text Char"/>
    <w:basedOn w:val="DefaultParagraphFont"/>
    <w:link w:val="CommentText"/>
    <w:uiPriority w:val="99"/>
    <w:semiHidden/>
    <w:rsid w:val="00CB4E44"/>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semiHidden/>
    <w:unhideWhenUsed/>
    <w:rsid w:val="00CB4E44"/>
    <w:rPr>
      <w:b/>
      <w:bCs/>
    </w:rPr>
  </w:style>
  <w:style w:type="character" w:customStyle="1" w:styleId="CommentSubjectChar">
    <w:name w:val="Comment Subject Char"/>
    <w:basedOn w:val="CommentTextChar"/>
    <w:link w:val="CommentSubject"/>
    <w:uiPriority w:val="99"/>
    <w:semiHidden/>
    <w:rsid w:val="00CB4E44"/>
    <w:rPr>
      <w:rFonts w:ascii="Calibri" w:eastAsia="Calibri" w:hAnsi="Calibri"/>
      <w:b/>
      <w:bCs/>
      <w:sz w:val="20"/>
      <w:szCs w:val="20"/>
      <w:lang w:eastAsia="en-US"/>
    </w:rPr>
  </w:style>
  <w:style w:type="paragraph" w:styleId="BalloonText">
    <w:name w:val="Balloon Text"/>
    <w:basedOn w:val="Normal"/>
    <w:link w:val="BalloonTextChar"/>
    <w:uiPriority w:val="99"/>
    <w:semiHidden/>
    <w:unhideWhenUsed/>
    <w:rsid w:val="00CB4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44"/>
    <w:rPr>
      <w:rFonts w:ascii="Segoe UI" w:eastAsia="Calibri" w:hAnsi="Segoe UI" w:cs="Segoe UI"/>
      <w:sz w:val="18"/>
      <w:szCs w:val="18"/>
      <w:lang w:eastAsia="en-US"/>
    </w:rPr>
  </w:style>
  <w:style w:type="character" w:styleId="Hyperlink">
    <w:name w:val="Hyperlink"/>
    <w:basedOn w:val="DefaultParagraphFont"/>
    <w:uiPriority w:val="99"/>
    <w:rsid w:val="00B55CAF"/>
    <w:rPr>
      <w:color w:val="0000FF"/>
      <w:u w:val="single"/>
    </w:rPr>
  </w:style>
  <w:style w:type="paragraph" w:styleId="NormalWeb">
    <w:name w:val="Normal (Web)"/>
    <w:basedOn w:val="Normal"/>
    <w:uiPriority w:val="99"/>
    <w:semiHidden/>
    <w:unhideWhenUsed/>
    <w:rsid w:val="004A0F31"/>
    <w:pPr>
      <w:spacing w:before="100" w:beforeAutospacing="1" w:after="100" w:afterAutospacing="1" w:line="240" w:lineRule="auto"/>
    </w:pPr>
    <w:rPr>
      <w:rFonts w:ascii="Times New Roman" w:eastAsiaTheme="minorEastAsia" w:hAnsi="Times New Roman"/>
      <w:sz w:val="24"/>
      <w:szCs w:val="24"/>
      <w:lang w:eastAsia="ro-RO"/>
    </w:rPr>
  </w:style>
  <w:style w:type="paragraph" w:styleId="BodyText">
    <w:name w:val="Body Text"/>
    <w:basedOn w:val="Normal"/>
    <w:link w:val="BodyTextChar"/>
    <w:uiPriority w:val="1"/>
    <w:unhideWhenUsed/>
    <w:qFormat/>
    <w:rsid w:val="00F85A88"/>
    <w:pPr>
      <w:spacing w:after="120"/>
    </w:pPr>
  </w:style>
  <w:style w:type="character" w:customStyle="1" w:styleId="BodyTextChar">
    <w:name w:val="Body Text Char"/>
    <w:basedOn w:val="DefaultParagraphFont"/>
    <w:link w:val="BodyText"/>
    <w:uiPriority w:val="1"/>
    <w:rsid w:val="00F85A88"/>
    <w:rPr>
      <w:rFonts w:ascii="Calibri" w:eastAsia="Calibri" w:hAnsi="Calibri"/>
      <w:lang w:eastAsia="en-US"/>
    </w:rPr>
  </w:style>
  <w:style w:type="character" w:customStyle="1" w:styleId="tal1">
    <w:name w:val="tal1"/>
    <w:basedOn w:val="DefaultParagraphFont"/>
    <w:rsid w:val="00F85A88"/>
  </w:style>
  <w:style w:type="table" w:styleId="TableGrid">
    <w:name w:val="Table Grid"/>
    <w:basedOn w:val="TableNormal"/>
    <w:uiPriority w:val="39"/>
    <w:rsid w:val="00F85A88"/>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62AFA"/>
    <w:pPr>
      <w:spacing w:after="0" w:line="240" w:lineRule="auto"/>
    </w:pPr>
    <w:rPr>
      <w:rFonts w:ascii="Arial" w:hAnsi="Arial"/>
      <w:sz w:val="28"/>
      <w:szCs w:val="28"/>
      <w:lang w:val="en-US" w:eastAsia="en-US"/>
    </w:rPr>
  </w:style>
  <w:style w:type="character" w:customStyle="1" w:styleId="NoSpacingChar">
    <w:name w:val="No Spacing Char"/>
    <w:link w:val="NoSpacing"/>
    <w:uiPriority w:val="1"/>
    <w:rsid w:val="00862AFA"/>
    <w:rPr>
      <w:rFonts w:ascii="Arial" w:hAnsi="Arial"/>
      <w:sz w:val="28"/>
      <w:szCs w:val="28"/>
      <w:lang w:val="en-US" w:eastAsia="en-US"/>
    </w:rPr>
  </w:style>
  <w:style w:type="paragraph" w:customStyle="1" w:styleId="Default">
    <w:name w:val="Default"/>
    <w:qFormat/>
    <w:rsid w:val="009529D3"/>
    <w:pPr>
      <w:autoSpaceDE w:val="0"/>
      <w:autoSpaceDN w:val="0"/>
      <w:adjustRightInd w:val="0"/>
      <w:spacing w:after="0" w:line="240" w:lineRule="auto"/>
    </w:pPr>
    <w:rPr>
      <w:rFonts w:ascii="Trebuchet MS" w:eastAsiaTheme="minorHAnsi" w:hAnsi="Trebuchet MS" w:cs="Trebuchet MS"/>
      <w:color w:val="000000"/>
      <w:sz w:val="24"/>
      <w:szCs w:val="24"/>
      <w:lang w:val="en-US" w:eastAsia="en-US"/>
    </w:rPr>
  </w:style>
  <w:style w:type="paragraph" w:customStyle="1" w:styleId="xl61">
    <w:name w:val="xl61"/>
    <w:basedOn w:val="Normal"/>
    <w:qFormat/>
    <w:rsid w:val="00E55F94"/>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Text1">
    <w:name w:val="Text 1"/>
    <w:basedOn w:val="Normal"/>
    <w:rsid w:val="00E55F94"/>
    <w:pPr>
      <w:spacing w:after="240" w:line="240" w:lineRule="auto"/>
      <w:ind w:left="482"/>
      <w:jc w:val="both"/>
    </w:pPr>
    <w:rPr>
      <w:rFonts w:ascii="Times New Roman" w:eastAsia="Times New Roman" w:hAnsi="Times New Roman"/>
      <w:sz w:val="24"/>
      <w:szCs w:val="20"/>
      <w:lang w:eastAsia="fr-FR"/>
    </w:rPr>
  </w:style>
  <w:style w:type="character" w:customStyle="1" w:styleId="Heading6Char">
    <w:name w:val="Heading 6 Char"/>
    <w:basedOn w:val="DefaultParagraphFont"/>
    <w:link w:val="Heading6"/>
    <w:rsid w:val="00D037AB"/>
    <w:rPr>
      <w:rFonts w:asciiTheme="majorHAnsi" w:eastAsiaTheme="majorEastAsia" w:hAnsiTheme="majorHAnsi" w:cstheme="majorBidi"/>
      <w:i/>
      <w:iCs/>
      <w:color w:val="1F3763" w:themeColor="accent1" w:themeShade="7F"/>
      <w:lang w:eastAsia="en-US"/>
    </w:rPr>
  </w:style>
  <w:style w:type="paragraph" w:styleId="BodyTextIndent2">
    <w:name w:val="Body Text Indent 2"/>
    <w:basedOn w:val="Normal"/>
    <w:link w:val="BodyTextIndent2Char"/>
    <w:rsid w:val="00495DAF"/>
    <w:pPr>
      <w:spacing w:after="0" w:line="240" w:lineRule="auto"/>
      <w:ind w:left="348"/>
      <w:jc w:val="both"/>
    </w:pPr>
    <w:rPr>
      <w:rFonts w:ascii="Times New Roman" w:eastAsia="Times New Roman" w:hAnsi="Times New Roman"/>
      <w:color w:val="FF0000"/>
      <w:sz w:val="20"/>
      <w:szCs w:val="24"/>
    </w:rPr>
  </w:style>
  <w:style w:type="character" w:customStyle="1" w:styleId="BodyTextIndent2Char">
    <w:name w:val="Body Text Indent 2 Char"/>
    <w:basedOn w:val="DefaultParagraphFont"/>
    <w:link w:val="BodyTextIndent2"/>
    <w:rsid w:val="00495DAF"/>
    <w:rPr>
      <w:rFonts w:ascii="Times New Roman"/>
      <w:color w:val="FF0000"/>
      <w:sz w:val="20"/>
      <w:szCs w:val="24"/>
    </w:rPr>
  </w:style>
  <w:style w:type="paragraph" w:customStyle="1" w:styleId="xl47">
    <w:name w:val="xl47"/>
    <w:basedOn w:val="Normal"/>
    <w:uiPriority w:val="39"/>
    <w:qFormat/>
    <w:rsid w:val="008438B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65">
    <w:name w:val="xl65"/>
    <w:basedOn w:val="Normal"/>
    <w:rsid w:val="007D41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character" w:customStyle="1" w:styleId="UnresolvedMention1">
    <w:name w:val="Unresolved Mention1"/>
    <w:basedOn w:val="DefaultParagraphFont"/>
    <w:uiPriority w:val="99"/>
    <w:semiHidden/>
    <w:unhideWhenUsed/>
    <w:rsid w:val="008548F0"/>
    <w:rPr>
      <w:color w:val="808080"/>
      <w:shd w:val="clear" w:color="auto" w:fill="E6E6E6"/>
    </w:rPr>
  </w:style>
  <w:style w:type="character" w:styleId="Emphasis">
    <w:name w:val="Emphasis"/>
    <w:qFormat/>
    <w:rsid w:val="00934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7636">
      <w:bodyDiv w:val="1"/>
      <w:marLeft w:val="0"/>
      <w:marRight w:val="0"/>
      <w:marTop w:val="0"/>
      <w:marBottom w:val="0"/>
      <w:divBdr>
        <w:top w:val="none" w:sz="0" w:space="0" w:color="auto"/>
        <w:left w:val="none" w:sz="0" w:space="0" w:color="auto"/>
        <w:bottom w:val="none" w:sz="0" w:space="0" w:color="auto"/>
        <w:right w:val="none" w:sz="0" w:space="0" w:color="auto"/>
      </w:divBdr>
    </w:div>
    <w:div w:id="590772107">
      <w:bodyDiv w:val="1"/>
      <w:marLeft w:val="0"/>
      <w:marRight w:val="0"/>
      <w:marTop w:val="0"/>
      <w:marBottom w:val="0"/>
      <w:divBdr>
        <w:top w:val="none" w:sz="0" w:space="0" w:color="auto"/>
        <w:left w:val="none" w:sz="0" w:space="0" w:color="auto"/>
        <w:bottom w:val="none" w:sz="0" w:space="0" w:color="auto"/>
        <w:right w:val="none" w:sz="0" w:space="0" w:color="auto"/>
      </w:divBdr>
    </w:div>
    <w:div w:id="833060844">
      <w:bodyDiv w:val="1"/>
      <w:marLeft w:val="0"/>
      <w:marRight w:val="0"/>
      <w:marTop w:val="0"/>
      <w:marBottom w:val="0"/>
      <w:divBdr>
        <w:top w:val="none" w:sz="0" w:space="0" w:color="auto"/>
        <w:left w:val="none" w:sz="0" w:space="0" w:color="auto"/>
        <w:bottom w:val="none" w:sz="0" w:space="0" w:color="auto"/>
        <w:right w:val="none" w:sz="0" w:space="0" w:color="auto"/>
      </w:divBdr>
    </w:div>
    <w:div w:id="1543981613">
      <w:bodyDiv w:val="1"/>
      <w:marLeft w:val="0"/>
      <w:marRight w:val="0"/>
      <w:marTop w:val="0"/>
      <w:marBottom w:val="0"/>
      <w:divBdr>
        <w:top w:val="none" w:sz="0" w:space="0" w:color="auto"/>
        <w:left w:val="none" w:sz="0" w:space="0" w:color="auto"/>
        <w:bottom w:val="none" w:sz="0" w:space="0" w:color="auto"/>
        <w:right w:val="none" w:sz="0" w:space="0" w:color="auto"/>
      </w:divBdr>
    </w:div>
    <w:div w:id="1945308318">
      <w:bodyDiv w:val="1"/>
      <w:marLeft w:val="0"/>
      <w:marRight w:val="0"/>
      <w:marTop w:val="0"/>
      <w:marBottom w:val="0"/>
      <w:divBdr>
        <w:top w:val="none" w:sz="0" w:space="0" w:color="auto"/>
        <w:left w:val="none" w:sz="0" w:space="0" w:color="auto"/>
        <w:bottom w:val="none" w:sz="0" w:space="0" w:color="auto"/>
        <w:right w:val="none" w:sz="0" w:space="0" w:color="auto"/>
      </w:divBdr>
    </w:div>
    <w:div w:id="1962570881">
      <w:bodyDiv w:val="1"/>
      <w:marLeft w:val="0"/>
      <w:marRight w:val="0"/>
      <w:marTop w:val="0"/>
      <w:marBottom w:val="0"/>
      <w:divBdr>
        <w:top w:val="none" w:sz="0" w:space="0" w:color="auto"/>
        <w:left w:val="none" w:sz="0" w:space="0" w:color="auto"/>
        <w:bottom w:val="none" w:sz="0" w:space="0" w:color="auto"/>
        <w:right w:val="none" w:sz="0" w:space="0" w:color="auto"/>
      </w:divBdr>
    </w:div>
    <w:div w:id="20756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pcdrdba/Reports_SPCDRDBA/Pages/Report.aspx?ItemPath=%2fRapoarte+IT+AFIR%2fStatus+plati+141" TargetMode="External"/><Relationship Id="rId3" Type="http://schemas.openxmlformats.org/officeDocument/2006/relationships/styles" Target="styles.xml"/><Relationship Id="rId21" Type="http://schemas.openxmlformats.org/officeDocument/2006/relationships/hyperlink" Target="http://spcdrdba/Reports_SPCDRDBA/report/Rapoarte%20IT%20AFIR/Status%20plati%20PNDR2020%20tranziti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pcdrdba/Reports_SPCDRDBA/Pages/Report.aspx?ItemPath=%2fRapoarte+IT+AFIR%2fStatus+plati+1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pcdrdba/Reports_SPCDRDBA/report/Rapoarte%20IT%20AFIR/Status%20plati%20PNDR2020%20tranzit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45B1-8659-44E9-9A01-98FFF4B6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15319</Words>
  <Characters>87320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ciobanu</dc:creator>
  <cp:lastModifiedBy>Madalin Popescu</cp:lastModifiedBy>
  <cp:revision>41</cp:revision>
  <cp:lastPrinted>2017-09-18T17:01:00Z</cp:lastPrinted>
  <dcterms:created xsi:type="dcterms:W3CDTF">2018-04-12T06:43:00Z</dcterms:created>
  <dcterms:modified xsi:type="dcterms:W3CDTF">2023-10-19T16:17:00Z</dcterms:modified>
</cp:coreProperties>
</file>