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8D5" w:rsidRPr="00A5773A" w:rsidRDefault="00A338D5" w:rsidP="00A338D5">
      <w:pPr>
        <w:tabs>
          <w:tab w:val="left" w:pos="6510"/>
        </w:tabs>
        <w:jc w:val="right"/>
        <w:rPr>
          <w:rFonts w:ascii="Trebuchet MS" w:hAnsi="Trebuchet MS" w:cs="Tahoma"/>
          <w:sz w:val="24"/>
          <w:szCs w:val="24"/>
          <w:lang w:val="ro-RO"/>
        </w:rPr>
      </w:pPr>
      <w:r w:rsidRPr="00A5773A">
        <w:rPr>
          <w:rFonts w:ascii="Trebuchet MS" w:hAnsi="Trebuchet MS" w:cs="Tahoma"/>
          <w:b/>
          <w:sz w:val="24"/>
          <w:szCs w:val="24"/>
          <w:lang w:val="ro-RO"/>
        </w:rPr>
        <w:t>Anexa 1</w:t>
      </w:r>
      <w:r w:rsidR="00BA4A9C" w:rsidRPr="00A5773A">
        <w:rPr>
          <w:rFonts w:ascii="Trebuchet MS" w:hAnsi="Trebuchet MS" w:cs="Tahoma"/>
          <w:b/>
          <w:sz w:val="24"/>
          <w:szCs w:val="24"/>
          <w:lang w:val="ro-RO"/>
        </w:rPr>
        <w:t>4</w:t>
      </w:r>
    </w:p>
    <w:p w:rsidR="00A338D5" w:rsidRPr="00A5773A" w:rsidRDefault="00A338D5" w:rsidP="00A338D5">
      <w:pPr>
        <w:tabs>
          <w:tab w:val="left" w:pos="6510"/>
        </w:tabs>
        <w:jc w:val="center"/>
        <w:rPr>
          <w:rFonts w:ascii="Trebuchet MS" w:hAnsi="Trebuchet MS" w:cs="Tahoma"/>
          <w:b/>
          <w:sz w:val="24"/>
          <w:szCs w:val="24"/>
          <w:lang w:val="ro-RO"/>
        </w:rPr>
      </w:pPr>
    </w:p>
    <w:p w:rsidR="00A338D5" w:rsidRPr="00A5773A" w:rsidRDefault="00E5562E" w:rsidP="00A338D5">
      <w:pPr>
        <w:tabs>
          <w:tab w:val="left" w:pos="6510"/>
        </w:tabs>
        <w:jc w:val="center"/>
        <w:rPr>
          <w:rFonts w:ascii="Trebuchet MS" w:hAnsi="Trebuchet MS" w:cs="Tahoma"/>
          <w:b/>
          <w:sz w:val="24"/>
          <w:szCs w:val="24"/>
          <w:lang w:val="ro-RO"/>
        </w:rPr>
      </w:pPr>
      <w:r w:rsidRPr="00A5773A">
        <w:rPr>
          <w:rFonts w:ascii="Trebuchet MS" w:hAnsi="Trebuchet MS" w:cs="Tahoma"/>
          <w:b/>
          <w:sz w:val="24"/>
          <w:szCs w:val="24"/>
          <w:lang w:val="ro-RO"/>
        </w:rPr>
        <w:t>DECLARAȚ</w:t>
      </w:r>
      <w:r w:rsidR="00A338D5" w:rsidRPr="00A5773A">
        <w:rPr>
          <w:rFonts w:ascii="Trebuchet MS" w:hAnsi="Trebuchet MS" w:cs="Tahoma"/>
          <w:b/>
          <w:sz w:val="24"/>
          <w:szCs w:val="24"/>
          <w:lang w:val="ro-RO"/>
        </w:rPr>
        <w:t>IE*</w:t>
      </w:r>
    </w:p>
    <w:p w:rsidR="00A338D5" w:rsidRPr="00A5773A" w:rsidRDefault="00A63039" w:rsidP="00A338D5">
      <w:pPr>
        <w:tabs>
          <w:tab w:val="left" w:pos="6510"/>
        </w:tabs>
        <w:jc w:val="center"/>
        <w:rPr>
          <w:rFonts w:ascii="Trebuchet MS" w:hAnsi="Trebuchet MS" w:cs="Tahoma"/>
          <w:b/>
          <w:sz w:val="24"/>
          <w:szCs w:val="24"/>
          <w:lang w:val="ro-RO"/>
        </w:rPr>
      </w:pPr>
      <w:r w:rsidRPr="00A5773A">
        <w:rPr>
          <w:rFonts w:ascii="Trebuchet MS" w:hAnsi="Trebuchet MS" w:cs="Tahoma"/>
          <w:b/>
          <w:sz w:val="24"/>
          <w:szCs w:val="24"/>
          <w:lang w:val="ro-RO"/>
        </w:rPr>
        <w:t xml:space="preserve">pe propria răspundere privind </w:t>
      </w:r>
      <w:r w:rsidR="001151FB" w:rsidRPr="00A5773A">
        <w:rPr>
          <w:rFonts w:ascii="Trebuchet MS" w:hAnsi="Trebuchet MS" w:cs="Tahoma"/>
          <w:b/>
          <w:sz w:val="24"/>
          <w:szCs w:val="24"/>
          <w:lang w:val="ro-RO"/>
        </w:rPr>
        <w:t xml:space="preserve">eligibilitatea solicitantului </w:t>
      </w:r>
    </w:p>
    <w:p w:rsidR="00A63039" w:rsidRPr="00A5773A" w:rsidRDefault="00A63039" w:rsidP="00A338D5">
      <w:pPr>
        <w:tabs>
          <w:tab w:val="left" w:pos="6510"/>
        </w:tabs>
        <w:jc w:val="center"/>
        <w:rPr>
          <w:rFonts w:ascii="Trebuchet MS" w:hAnsi="Trebuchet MS" w:cs="Tahoma"/>
          <w:sz w:val="24"/>
          <w:szCs w:val="24"/>
          <w:lang w:val="ro-RO"/>
        </w:rPr>
      </w:pPr>
    </w:p>
    <w:p w:rsidR="00A338D5" w:rsidRPr="00A5773A" w:rsidRDefault="00A63039" w:rsidP="008020EB">
      <w:pPr>
        <w:spacing w:after="120" w:line="240" w:lineRule="auto"/>
        <w:jc w:val="both"/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</w:pPr>
      <w:r w:rsidRPr="00A5773A">
        <w:rPr>
          <w:rFonts w:ascii="Trebuchet MS" w:eastAsia="Times New Roman" w:hAnsi="Trebuchet MS" w:cs="Tahoma"/>
          <w:sz w:val="24"/>
          <w:szCs w:val="24"/>
          <w:lang w:val="ro-RO"/>
        </w:rPr>
        <w:t>Subsemnatul</w:t>
      </w:r>
      <w:r w:rsidR="00AA7DDF" w:rsidRPr="00A5773A">
        <w:rPr>
          <w:rFonts w:ascii="Trebuchet MS" w:eastAsia="Times New Roman" w:hAnsi="Trebuchet MS" w:cs="Tahoma"/>
          <w:sz w:val="24"/>
          <w:szCs w:val="24"/>
          <w:lang w:val="ro-RO"/>
        </w:rPr>
        <w:t>/Subsemnata</w:t>
      </w:r>
      <w:r w:rsidR="008020EB" w:rsidRPr="00A5773A">
        <w:rPr>
          <w:rFonts w:ascii="Trebuchet MS" w:eastAsia="Times New Roman" w:hAnsi="Trebuchet MS" w:cs="Tahoma"/>
          <w:sz w:val="24"/>
          <w:szCs w:val="24"/>
          <w:lang w:val="ro-RO"/>
        </w:rPr>
        <w:t xml:space="preserve"> </w:t>
      </w:r>
      <w:r w:rsidR="00A338D5" w:rsidRPr="00A5773A">
        <w:rPr>
          <w:rFonts w:ascii="Trebuchet MS" w:eastAsia="Times New Roman" w:hAnsi="Trebuchet MS" w:cs="Tahoma"/>
          <w:sz w:val="24"/>
          <w:szCs w:val="24"/>
          <w:lang w:val="ro-RO"/>
        </w:rPr>
        <w:t>.......</w:t>
      </w:r>
      <w:r w:rsidRPr="00A5773A">
        <w:rPr>
          <w:rFonts w:ascii="Trebuchet MS" w:eastAsia="Times New Roman" w:hAnsi="Trebuchet MS" w:cs="Tahoma"/>
          <w:sz w:val="24"/>
          <w:szCs w:val="24"/>
          <w:lang w:val="ro-RO"/>
        </w:rPr>
        <w:t>...............</w:t>
      </w:r>
      <w:r w:rsidR="00A338D5" w:rsidRPr="00A5773A">
        <w:rPr>
          <w:rFonts w:ascii="Trebuchet MS" w:eastAsia="Times New Roman" w:hAnsi="Trebuchet MS" w:cs="Tahoma"/>
          <w:sz w:val="24"/>
          <w:szCs w:val="24"/>
          <w:lang w:val="ro-RO"/>
        </w:rPr>
        <w:t>..</w:t>
      </w:r>
      <w:r w:rsidRPr="00A5773A">
        <w:rPr>
          <w:rFonts w:ascii="Trebuchet MS" w:eastAsia="Times New Roman" w:hAnsi="Trebuchet MS" w:cs="Tahoma"/>
          <w:sz w:val="24"/>
          <w:szCs w:val="24"/>
          <w:lang w:val="ro-RO"/>
        </w:rPr>
        <w:t>.............</w:t>
      </w:r>
      <w:r w:rsidR="00A338D5" w:rsidRPr="00A5773A">
        <w:rPr>
          <w:rFonts w:ascii="Trebuchet MS" w:eastAsia="Times New Roman" w:hAnsi="Trebuchet MS" w:cs="Tahoma"/>
          <w:sz w:val="24"/>
          <w:szCs w:val="24"/>
          <w:lang w:val="ro-RO"/>
        </w:rPr>
        <w:t>..................</w:t>
      </w:r>
      <w:r w:rsidRPr="00A5773A">
        <w:rPr>
          <w:rFonts w:ascii="Trebuchet MS" w:eastAsia="Times New Roman" w:hAnsi="Trebuchet MS" w:cs="Tahoma"/>
          <w:sz w:val="24"/>
          <w:szCs w:val="24"/>
          <w:lang w:val="ro-RO"/>
        </w:rPr>
        <w:t xml:space="preserve">.........(nume, </w:t>
      </w:r>
      <w:r w:rsidR="00A338D5" w:rsidRPr="00A5773A">
        <w:rPr>
          <w:rFonts w:ascii="Trebuchet MS" w:eastAsia="Times New Roman" w:hAnsi="Trebuchet MS" w:cs="Tahoma"/>
          <w:sz w:val="24"/>
          <w:szCs w:val="24"/>
          <w:lang w:val="ro-RO"/>
        </w:rPr>
        <w:t>prenume)</w:t>
      </w:r>
      <w:r w:rsidRPr="00A5773A">
        <w:rPr>
          <w:rFonts w:ascii="Trebuchet MS" w:eastAsia="Times New Roman" w:hAnsi="Trebuchet MS" w:cs="Tahoma"/>
          <w:sz w:val="24"/>
          <w:szCs w:val="24"/>
          <w:lang w:val="ro-RO"/>
        </w:rPr>
        <w:t>,</w:t>
      </w:r>
      <w:r w:rsidR="00A338D5" w:rsidRPr="00A5773A">
        <w:rPr>
          <w:rFonts w:ascii="Trebuchet MS" w:eastAsia="Times New Roman" w:hAnsi="Trebuchet MS" w:cs="Tahoma"/>
          <w:sz w:val="24"/>
          <w:szCs w:val="24"/>
          <w:lang w:val="ro-RO"/>
        </w:rPr>
        <w:t xml:space="preserve"> domiciliat î</w:t>
      </w:r>
      <w:r w:rsidRPr="00A5773A">
        <w:rPr>
          <w:rFonts w:ascii="Trebuchet MS" w:eastAsia="Times New Roman" w:hAnsi="Trebuchet MS" w:cs="Tahoma"/>
          <w:sz w:val="24"/>
          <w:szCs w:val="24"/>
          <w:lang w:val="ro-RO"/>
        </w:rPr>
        <w:t>n</w:t>
      </w:r>
      <w:r w:rsidR="008020EB" w:rsidRPr="00A5773A">
        <w:rPr>
          <w:rFonts w:ascii="Trebuchet MS" w:eastAsia="Times New Roman" w:hAnsi="Trebuchet MS" w:cs="Tahoma"/>
          <w:sz w:val="24"/>
          <w:szCs w:val="24"/>
          <w:lang w:val="ro-RO"/>
        </w:rPr>
        <w:t xml:space="preserve"> </w:t>
      </w:r>
      <w:r w:rsidRPr="00A5773A">
        <w:rPr>
          <w:rFonts w:ascii="Trebuchet MS" w:eastAsia="Times New Roman" w:hAnsi="Trebuchet MS" w:cs="Tahoma"/>
          <w:sz w:val="24"/>
          <w:szCs w:val="24"/>
          <w:lang w:val="ro-RO"/>
        </w:rPr>
        <w:t>……….............................................</w:t>
      </w:r>
      <w:r w:rsidR="00A338D5" w:rsidRPr="00A5773A">
        <w:rPr>
          <w:rFonts w:ascii="Trebuchet MS" w:eastAsia="Times New Roman" w:hAnsi="Trebuchet MS" w:cs="Tahoma"/>
          <w:sz w:val="24"/>
          <w:szCs w:val="24"/>
          <w:lang w:val="ro-RO"/>
        </w:rPr>
        <w:t>,</w:t>
      </w:r>
      <w:r w:rsidRPr="00A5773A">
        <w:rPr>
          <w:rFonts w:ascii="Trebuchet MS" w:eastAsia="Times New Roman" w:hAnsi="Trebuchet MS" w:cs="Tahoma"/>
          <w:sz w:val="24"/>
          <w:szCs w:val="24"/>
          <w:lang w:val="ro-RO"/>
        </w:rPr>
        <w:t xml:space="preserve"> comuna</w:t>
      </w:r>
      <w:r w:rsidR="00AA7DDF" w:rsidRPr="00A5773A">
        <w:rPr>
          <w:rFonts w:ascii="Trebuchet MS" w:eastAsia="Times New Roman" w:hAnsi="Trebuchet MS" w:cs="Tahoma"/>
          <w:sz w:val="24"/>
          <w:szCs w:val="24"/>
          <w:lang w:val="ro-RO"/>
        </w:rPr>
        <w:t>/oraș</w:t>
      </w:r>
      <w:r w:rsidR="008020EB" w:rsidRPr="00A5773A">
        <w:rPr>
          <w:rFonts w:ascii="Trebuchet MS" w:eastAsia="Times New Roman" w:hAnsi="Trebuchet MS" w:cs="Tahoma"/>
          <w:sz w:val="24"/>
          <w:szCs w:val="24"/>
          <w:lang w:val="ro-RO"/>
        </w:rPr>
        <w:t xml:space="preserve"> </w:t>
      </w:r>
      <w:r w:rsidRPr="00A5773A">
        <w:rPr>
          <w:rFonts w:ascii="Trebuchet MS" w:eastAsia="Times New Roman" w:hAnsi="Trebuchet MS" w:cs="Tahoma"/>
          <w:sz w:val="24"/>
          <w:szCs w:val="24"/>
          <w:lang w:val="ro-RO"/>
        </w:rPr>
        <w:t xml:space="preserve">…………………………….., </w:t>
      </w:r>
      <w:r w:rsidR="00A338D5" w:rsidRPr="00A5773A">
        <w:rPr>
          <w:rFonts w:ascii="Trebuchet MS" w:eastAsia="Times New Roman" w:hAnsi="Trebuchet MS" w:cs="Tahoma"/>
          <w:sz w:val="24"/>
          <w:szCs w:val="24"/>
          <w:lang w:val="ro-RO"/>
        </w:rPr>
        <w:t>judet ......................, posesor  al  CI/BI</w:t>
      </w:r>
      <w:r w:rsidRPr="00A5773A">
        <w:rPr>
          <w:rFonts w:ascii="Trebuchet MS" w:eastAsia="Times New Roman" w:hAnsi="Trebuchet MS" w:cs="Tahoma"/>
          <w:sz w:val="24"/>
          <w:szCs w:val="24"/>
          <w:lang w:val="ro-RO"/>
        </w:rPr>
        <w:t>........, seria............ nr.</w:t>
      </w:r>
      <w:r w:rsidR="00A338D5" w:rsidRPr="00A5773A">
        <w:rPr>
          <w:rFonts w:ascii="Trebuchet MS" w:eastAsia="Times New Roman" w:hAnsi="Trebuchet MS" w:cs="Tahoma"/>
          <w:sz w:val="24"/>
          <w:szCs w:val="24"/>
          <w:lang w:val="ro-RO"/>
        </w:rPr>
        <w:t>................</w:t>
      </w:r>
      <w:r w:rsidRPr="00A5773A">
        <w:rPr>
          <w:rFonts w:ascii="Trebuchet MS" w:eastAsia="Times New Roman" w:hAnsi="Trebuchet MS" w:cs="Tahoma"/>
          <w:sz w:val="24"/>
          <w:szCs w:val="24"/>
          <w:lang w:val="ro-RO"/>
        </w:rPr>
        <w:t xml:space="preserve">......., </w:t>
      </w:r>
      <w:r w:rsidR="00A338D5" w:rsidRPr="00A5773A">
        <w:rPr>
          <w:rFonts w:ascii="Trebuchet MS" w:eastAsia="Times New Roman" w:hAnsi="Trebuchet MS" w:cs="Tahoma"/>
          <w:sz w:val="24"/>
          <w:szCs w:val="24"/>
          <w:lang w:val="ro-RO"/>
        </w:rPr>
        <w:t>cod numeric personal ............................................</w:t>
      </w:r>
      <w:r w:rsidRPr="00A5773A">
        <w:rPr>
          <w:rFonts w:ascii="Trebuchet MS" w:eastAsia="Times New Roman" w:hAnsi="Trebuchet MS" w:cs="Tahoma"/>
          <w:sz w:val="24"/>
          <w:szCs w:val="24"/>
          <w:lang w:val="ro-RO"/>
        </w:rPr>
        <w:t xml:space="preserve">..........., </w:t>
      </w:r>
      <w:r w:rsidRPr="00A5773A"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  <w:t>reprezentant</w:t>
      </w:r>
      <w:r w:rsidR="00A338D5" w:rsidRPr="00A5773A"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  <w:t xml:space="preserve"> legal </w:t>
      </w:r>
      <w:r w:rsidR="008020EB" w:rsidRPr="00A5773A"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  <w:t xml:space="preserve">al proiectului .........................................................................................., </w:t>
      </w:r>
      <w:r w:rsidR="00A338D5" w:rsidRPr="00A5773A"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  <w:t>în calitate de solicitant în cadrul sesiunii de depunere....................</w:t>
      </w:r>
      <w:r w:rsidR="00AA7DDF" w:rsidRPr="00A5773A"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  <w:t>.... pentru Măsura 3.4/6B</w:t>
      </w:r>
      <w:r w:rsidR="001151FB" w:rsidRPr="00A5773A"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  <w:t xml:space="preserve"> din cadrul </w:t>
      </w:r>
      <w:proofErr w:type="spellStart"/>
      <w:r w:rsidR="001151FB" w:rsidRPr="00A5773A"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  <w:t>Asociaţiei</w:t>
      </w:r>
      <w:proofErr w:type="spellEnd"/>
      <w:r w:rsidR="001151FB" w:rsidRPr="00A5773A"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  <w:t xml:space="preserve"> GRUP DE ACȚIUNE LOCALĂ-SUDUL GORJULUI</w:t>
      </w:r>
      <w:r w:rsidR="008020EB" w:rsidRPr="00A5773A">
        <w:rPr>
          <w:rFonts w:ascii="Trebuchet MS" w:eastAsia="Times New Roman" w:hAnsi="Trebuchet MS" w:cs="Tahoma"/>
          <w:sz w:val="24"/>
          <w:szCs w:val="24"/>
          <w:lang w:val="ro-RO"/>
        </w:rPr>
        <w:t>, c</w:t>
      </w:r>
      <w:r w:rsidR="00A338D5" w:rsidRPr="00A5773A">
        <w:rPr>
          <w:rFonts w:ascii="Trebuchet MS" w:eastAsia="Times New Roman" w:hAnsi="Trebuchet MS" w:cs="Tahoma"/>
          <w:snapToGrid w:val="0"/>
          <w:sz w:val="24"/>
          <w:szCs w:val="24"/>
          <w:lang w:val="ro-RO"/>
        </w:rPr>
        <w:t xml:space="preserve">unoscând </w:t>
      </w:r>
      <w:proofErr w:type="spellStart"/>
      <w:r w:rsidR="00A338D5" w:rsidRPr="00A5773A">
        <w:rPr>
          <w:rFonts w:ascii="Trebuchet MS" w:eastAsia="Times New Roman" w:hAnsi="Trebuchet MS" w:cs="Tahoma"/>
          <w:snapToGrid w:val="0"/>
          <w:sz w:val="24"/>
          <w:szCs w:val="24"/>
          <w:lang w:val="ro-RO"/>
        </w:rPr>
        <w:t>dispoziţiile</w:t>
      </w:r>
      <w:proofErr w:type="spellEnd"/>
      <w:r w:rsidR="00A338D5" w:rsidRPr="00A5773A">
        <w:rPr>
          <w:rFonts w:ascii="Trebuchet MS" w:eastAsia="Times New Roman" w:hAnsi="Trebuchet MS" w:cs="Tahoma"/>
          <w:snapToGrid w:val="0"/>
          <w:sz w:val="24"/>
          <w:szCs w:val="24"/>
          <w:lang w:val="ro-RO"/>
        </w:rPr>
        <w:t xml:space="preserve"> articolului 326 Cod penal cu privire la falsul în declaraţii, </w:t>
      </w:r>
      <w:r w:rsidR="00AA7DDF" w:rsidRPr="00A5773A">
        <w:rPr>
          <w:rFonts w:ascii="Trebuchet MS" w:eastAsia="Times New Roman" w:hAnsi="Trebuchet MS" w:cs="Tahoma"/>
          <w:snapToGrid w:val="0"/>
          <w:sz w:val="24"/>
          <w:szCs w:val="24"/>
          <w:lang w:val="ro-RO"/>
        </w:rPr>
        <w:t xml:space="preserve">declar pe proprie răspundere privind </w:t>
      </w:r>
      <w:r w:rsidRPr="00A5773A">
        <w:rPr>
          <w:rFonts w:ascii="Trebuchet MS" w:eastAsia="Times New Roman" w:hAnsi="Trebuchet MS" w:cs="Tahoma"/>
          <w:snapToGrid w:val="0"/>
          <w:sz w:val="24"/>
          <w:szCs w:val="24"/>
          <w:lang w:val="ro-RO"/>
        </w:rPr>
        <w:t>:</w:t>
      </w:r>
    </w:p>
    <w:p w:rsidR="00A5773A" w:rsidRPr="00A5773A" w:rsidRDefault="00A5773A" w:rsidP="00A5773A">
      <w:pPr>
        <w:tabs>
          <w:tab w:val="left" w:pos="6510"/>
        </w:tabs>
        <w:spacing w:after="0" w:line="240" w:lineRule="auto"/>
        <w:rPr>
          <w:rFonts w:ascii="Trebuchet MS" w:eastAsia="Times New Roman" w:hAnsi="Trebuchet MS" w:cs="Arial"/>
          <w:b/>
          <w:bCs/>
          <w:noProof/>
          <w:sz w:val="24"/>
          <w:szCs w:val="24"/>
          <w:lang w:val="ro-RO" w:eastAsia="fr-FR"/>
        </w:rPr>
      </w:pPr>
      <w:r w:rsidRPr="00A5773A">
        <w:rPr>
          <w:rFonts w:ascii="Trebuchet MS" w:eastAsia="Times New Roman" w:hAnsi="Trebuchet MS" w:cs="Arial"/>
          <w:b/>
          <w:bCs/>
          <w:noProof/>
          <w:sz w:val="24"/>
          <w:szCs w:val="24"/>
          <w:lang w:val="ro-RO" w:eastAsia="fr-FR"/>
        </w:rPr>
        <w:t>Respectarea prevederilor art. 6, din H.G. nr. 226/2015</w:t>
      </w:r>
    </w:p>
    <w:p w:rsidR="00A5773A" w:rsidRPr="00A5773A" w:rsidRDefault="00180509" w:rsidP="00A5773A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  <w:sz w:val="24"/>
          <w:szCs w:val="24"/>
          <w:lang w:val="ro-RO"/>
        </w:rPr>
      </w:pPr>
      <w:sdt>
        <w:sdtPr>
          <w:rPr>
            <w:rFonts w:ascii="Trebuchet MS" w:eastAsia="Times New Roman" w:hAnsi="Trebuchet MS" w:cs="Arial"/>
            <w:snapToGrid w:val="0"/>
            <w:sz w:val="24"/>
            <w:szCs w:val="24"/>
            <w:lang w:val="ro-RO"/>
          </w:rPr>
          <w:id w:val="-1515143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773A" w:rsidRPr="00A5773A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A5773A" w:rsidRPr="00A5773A">
        <w:rPr>
          <w:rFonts w:ascii="Trebuchet MS" w:eastAsia="Times New Roman" w:hAnsi="Trebuchet MS" w:cs="Arial"/>
          <w:snapToGrid w:val="0"/>
          <w:sz w:val="24"/>
          <w:szCs w:val="24"/>
          <w:lang w:val="ro-RO"/>
        </w:rPr>
        <w:t xml:space="preserve"> respect prevederile art. 6, din H.G. nr. 226/2015;</w:t>
      </w:r>
    </w:p>
    <w:p w:rsidR="00A5773A" w:rsidRPr="00A5773A" w:rsidRDefault="00180509" w:rsidP="00A5773A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  <w:sz w:val="24"/>
          <w:szCs w:val="24"/>
          <w:lang w:val="ro-RO"/>
        </w:rPr>
      </w:pPr>
      <w:sdt>
        <w:sdtPr>
          <w:rPr>
            <w:rFonts w:ascii="Trebuchet MS" w:eastAsia="Times New Roman" w:hAnsi="Trebuchet MS" w:cs="Arial"/>
            <w:snapToGrid w:val="0"/>
            <w:sz w:val="24"/>
            <w:szCs w:val="24"/>
            <w:lang w:val="ro-RO"/>
          </w:rPr>
          <w:id w:val="-1912997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773A" w:rsidRPr="00A5773A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A5773A" w:rsidRPr="00A5773A">
        <w:rPr>
          <w:rFonts w:ascii="Trebuchet MS" w:eastAsia="Times New Roman" w:hAnsi="Trebuchet MS" w:cs="Arial"/>
          <w:bCs/>
          <w:noProof/>
          <w:sz w:val="24"/>
          <w:szCs w:val="24"/>
          <w:lang w:val="ro-RO" w:eastAsia="fr-FR"/>
        </w:rPr>
        <w:t xml:space="preserve"> Nu </w:t>
      </w:r>
      <w:r w:rsidR="00A5773A" w:rsidRPr="00A5773A">
        <w:rPr>
          <w:rFonts w:ascii="Trebuchet MS" w:eastAsia="Times New Roman" w:hAnsi="Trebuchet MS" w:cs="Arial"/>
          <w:snapToGrid w:val="0"/>
          <w:sz w:val="24"/>
          <w:szCs w:val="24"/>
          <w:lang w:val="ro-RO"/>
        </w:rPr>
        <w:t>respect prevederile art. 6, din H.G. nr. 226/2015.</w:t>
      </w:r>
    </w:p>
    <w:p w:rsidR="00A5773A" w:rsidRPr="00A5773A" w:rsidRDefault="00A5773A" w:rsidP="00A5773A">
      <w:pPr>
        <w:tabs>
          <w:tab w:val="left" w:pos="891"/>
        </w:tabs>
        <w:spacing w:after="0" w:line="360" w:lineRule="auto"/>
        <w:jc w:val="both"/>
        <w:rPr>
          <w:rFonts w:ascii="Trebuchet MS" w:hAnsi="Trebuchet MS" w:cs="Arial"/>
          <w:b/>
          <w:noProof/>
          <w:sz w:val="24"/>
          <w:szCs w:val="24"/>
          <w:lang w:val="ro-RO"/>
        </w:rPr>
      </w:pPr>
    </w:p>
    <w:p w:rsidR="00A5773A" w:rsidRPr="00A5773A" w:rsidRDefault="00A5773A" w:rsidP="00A5773A">
      <w:pPr>
        <w:tabs>
          <w:tab w:val="left" w:pos="891"/>
        </w:tabs>
        <w:spacing w:after="0" w:line="240" w:lineRule="auto"/>
        <w:jc w:val="both"/>
        <w:rPr>
          <w:rFonts w:ascii="Trebuchet MS" w:eastAsia="Times New Roman" w:hAnsi="Trebuchet MS" w:cs="Arial"/>
          <w:b/>
          <w:snapToGrid w:val="0"/>
          <w:sz w:val="24"/>
          <w:szCs w:val="24"/>
          <w:lang w:val="ro-RO"/>
        </w:rPr>
      </w:pPr>
      <w:r w:rsidRPr="00A5773A">
        <w:rPr>
          <w:rFonts w:ascii="Trebuchet MS" w:hAnsi="Trebuchet MS" w:cs="Arial"/>
          <w:b/>
          <w:noProof/>
          <w:sz w:val="24"/>
          <w:szCs w:val="24"/>
          <w:lang w:val="ro-RO"/>
        </w:rPr>
        <w:t xml:space="preserve">Înregistrare debitori AFIR, </w:t>
      </w:r>
      <w:r w:rsidRPr="00A5773A">
        <w:rPr>
          <w:rFonts w:ascii="Trebuchet MS" w:eastAsia="Times New Roman" w:hAnsi="Trebuchet MS" w:cs="Arial"/>
          <w:b/>
          <w:snapToGrid w:val="0"/>
          <w:sz w:val="24"/>
          <w:szCs w:val="24"/>
          <w:lang w:val="ro-RO"/>
        </w:rPr>
        <w:t>în cadrul Programelor SAPARD/FEADR:</w:t>
      </w:r>
    </w:p>
    <w:p w:rsidR="00A5773A" w:rsidRPr="00A5773A" w:rsidRDefault="00180509" w:rsidP="00A5773A">
      <w:pPr>
        <w:tabs>
          <w:tab w:val="left" w:pos="891"/>
        </w:tabs>
        <w:spacing w:after="0" w:line="240" w:lineRule="auto"/>
        <w:jc w:val="both"/>
        <w:rPr>
          <w:rFonts w:ascii="Trebuchet MS" w:eastAsia="Times New Roman" w:hAnsi="Trebuchet MS" w:cs="Arial"/>
          <w:snapToGrid w:val="0"/>
          <w:sz w:val="24"/>
          <w:szCs w:val="24"/>
          <w:lang w:val="ro-RO"/>
        </w:rPr>
      </w:pPr>
      <w:sdt>
        <w:sdtPr>
          <w:rPr>
            <w:rFonts w:ascii="Trebuchet MS" w:eastAsia="Times New Roman" w:hAnsi="Trebuchet MS" w:cs="Arial"/>
            <w:snapToGrid w:val="0"/>
            <w:sz w:val="24"/>
            <w:szCs w:val="24"/>
            <w:lang w:val="ro-RO"/>
          </w:rPr>
          <w:id w:val="529068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773A" w:rsidRPr="00A5773A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A5773A" w:rsidRPr="00A5773A">
        <w:rPr>
          <w:rFonts w:ascii="Trebuchet MS" w:eastAsia="Times New Roman" w:hAnsi="Trebuchet MS" w:cs="Arial"/>
          <w:snapToGrid w:val="0"/>
          <w:sz w:val="24"/>
          <w:szCs w:val="24"/>
          <w:lang w:val="ro-RO"/>
        </w:rPr>
        <w:t>nu sunt înscris în Registrul debitorilor AFIR, în cadrul Programelor SAPARD/FEADR;</w:t>
      </w:r>
    </w:p>
    <w:p w:rsidR="00A5773A" w:rsidRPr="00A5773A" w:rsidRDefault="00180509" w:rsidP="00A5773A">
      <w:pPr>
        <w:tabs>
          <w:tab w:val="left" w:pos="891"/>
        </w:tabs>
        <w:spacing w:after="0" w:line="240" w:lineRule="auto"/>
        <w:jc w:val="both"/>
        <w:rPr>
          <w:rFonts w:ascii="Trebuchet MS" w:eastAsia="Times New Roman" w:hAnsi="Trebuchet MS" w:cs="Arial"/>
          <w:snapToGrid w:val="0"/>
          <w:sz w:val="24"/>
          <w:szCs w:val="24"/>
          <w:lang w:val="ro-RO"/>
        </w:rPr>
      </w:pPr>
      <w:sdt>
        <w:sdtPr>
          <w:rPr>
            <w:rFonts w:ascii="Trebuchet MS" w:eastAsia="Times New Roman" w:hAnsi="Trebuchet MS" w:cs="Arial"/>
            <w:snapToGrid w:val="0"/>
            <w:sz w:val="24"/>
            <w:szCs w:val="24"/>
            <w:lang w:val="ro-RO"/>
          </w:rPr>
          <w:id w:val="1390764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773A" w:rsidRPr="00A5773A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A5773A" w:rsidRPr="00A5773A">
        <w:rPr>
          <w:rFonts w:ascii="Trebuchet MS" w:eastAsia="Times New Roman" w:hAnsi="Trebuchet MS" w:cs="Arial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="Trebuchet MS" w:eastAsia="Times New Roman" w:hAnsi="Trebuchet MS" w:cs="Arial"/>
            <w:snapToGrid w:val="0"/>
            <w:sz w:val="24"/>
            <w:szCs w:val="24"/>
            <w:lang w:val="ro-RO"/>
          </w:rPr>
          <w:id w:val="344220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773A" w:rsidRPr="00A5773A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A5773A" w:rsidRPr="00A5773A">
        <w:rPr>
          <w:rFonts w:ascii="Trebuchet MS" w:eastAsia="Times New Roman" w:hAnsi="Trebuchet MS" w:cs="Arial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="Trebuchet MS" w:eastAsia="Times New Roman" w:hAnsi="Trebuchet MS" w:cs="Arial"/>
            <w:snapToGrid w:val="0"/>
            <w:sz w:val="24"/>
            <w:szCs w:val="24"/>
            <w:lang w:val="ro-RO"/>
          </w:rPr>
          <w:id w:val="998620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773A" w:rsidRPr="00A5773A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A5773A" w:rsidRPr="00A5773A">
        <w:rPr>
          <w:rFonts w:ascii="Trebuchet MS" w:eastAsia="Times New Roman" w:hAnsi="Trebuchet MS" w:cs="Arial"/>
          <w:snapToGrid w:val="0"/>
          <w:sz w:val="24"/>
          <w:szCs w:val="24"/>
          <w:lang w:val="ro-RO"/>
        </w:rPr>
        <w:t xml:space="preserve">FEADR, </w:t>
      </w:r>
      <w:r w:rsidR="00A5773A" w:rsidRPr="00A5773A">
        <w:rPr>
          <w:rFonts w:ascii="Trebuchet MS" w:eastAsia="Times New Roman" w:hAnsi="Trebuchet MS" w:cs="Arial"/>
          <w:b/>
          <w:snapToGrid w:val="0"/>
          <w:sz w:val="24"/>
          <w:szCs w:val="24"/>
          <w:lang w:val="ro-RO"/>
        </w:rPr>
        <w:t>și mă angajez</w:t>
      </w:r>
      <w:r w:rsidR="00A5773A" w:rsidRPr="00A5773A">
        <w:rPr>
          <w:rFonts w:ascii="Trebuchet MS" w:eastAsia="Times New Roman" w:hAnsi="Trebuchet MS" w:cs="Arial"/>
          <w:snapToGrid w:val="0"/>
          <w:sz w:val="24"/>
          <w:szCs w:val="24"/>
          <w:lang w:val="ro-RO"/>
        </w:rPr>
        <w:t xml:space="preserve"> să achit integral datoria față de AFIR, inclusiv dobânzile și majorările de </w:t>
      </w:r>
      <w:r w:rsidR="00A5773A" w:rsidRPr="00A5773A">
        <w:rPr>
          <w:rFonts w:ascii="Trebuchet MS" w:eastAsia="Times New Roman" w:hAnsi="Trebuchet MS" w:cs="Arial"/>
          <w:snapToGrid w:val="0"/>
          <w:sz w:val="24"/>
          <w:szCs w:val="24"/>
          <w:lang w:val="ro-RO"/>
        </w:rPr>
        <w:tab/>
        <w:t>întârziere până la semnarea Contractului de finanțare;</w:t>
      </w:r>
    </w:p>
    <w:p w:rsidR="00A5773A" w:rsidRPr="00A5773A" w:rsidRDefault="00180509" w:rsidP="00A5773A">
      <w:pPr>
        <w:tabs>
          <w:tab w:val="left" w:pos="891"/>
        </w:tabs>
        <w:spacing w:after="0" w:line="240" w:lineRule="auto"/>
        <w:jc w:val="both"/>
        <w:rPr>
          <w:rFonts w:ascii="Trebuchet MS" w:eastAsia="Times New Roman" w:hAnsi="Trebuchet MS" w:cs="Arial"/>
          <w:snapToGrid w:val="0"/>
          <w:sz w:val="24"/>
          <w:szCs w:val="24"/>
          <w:lang w:val="ro-RO"/>
        </w:rPr>
      </w:pPr>
      <w:sdt>
        <w:sdtPr>
          <w:rPr>
            <w:rFonts w:ascii="Trebuchet MS" w:eastAsia="Times New Roman" w:hAnsi="Trebuchet MS" w:cs="Arial"/>
            <w:snapToGrid w:val="0"/>
            <w:sz w:val="24"/>
            <w:szCs w:val="24"/>
            <w:lang w:val="ro-RO"/>
          </w:rPr>
          <w:id w:val="-1401904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773A" w:rsidRPr="00A5773A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A5773A" w:rsidRPr="00A5773A">
        <w:rPr>
          <w:rFonts w:ascii="Trebuchet MS" w:eastAsia="Times New Roman" w:hAnsi="Trebuchet MS" w:cs="Arial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="Trebuchet MS" w:eastAsia="Times New Roman" w:hAnsi="Trebuchet MS" w:cs="Arial"/>
            <w:snapToGrid w:val="0"/>
            <w:sz w:val="24"/>
            <w:szCs w:val="24"/>
            <w:lang w:val="ro-RO"/>
          </w:rPr>
          <w:id w:val="94069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773A" w:rsidRPr="00A5773A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A5773A" w:rsidRPr="00A5773A">
        <w:rPr>
          <w:rFonts w:ascii="Trebuchet MS" w:eastAsia="Times New Roman" w:hAnsi="Trebuchet MS" w:cs="Arial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="Trebuchet MS" w:eastAsia="Times New Roman" w:hAnsi="Trebuchet MS" w:cs="Arial"/>
            <w:snapToGrid w:val="0"/>
            <w:sz w:val="24"/>
            <w:szCs w:val="24"/>
            <w:lang w:val="ro-RO"/>
          </w:rPr>
          <w:id w:val="1648710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773A" w:rsidRPr="00A5773A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A5773A" w:rsidRPr="00A5773A">
        <w:rPr>
          <w:rFonts w:ascii="Trebuchet MS" w:eastAsia="Times New Roman" w:hAnsi="Trebuchet MS" w:cs="Arial"/>
          <w:snapToGrid w:val="0"/>
          <w:sz w:val="24"/>
          <w:szCs w:val="24"/>
          <w:lang w:val="ro-RO"/>
        </w:rPr>
        <w:t xml:space="preserve">FEADR, și nu mă angajez să achit integral datoria față de AFIR, inclusiv dobânzile și majorările de </w:t>
      </w:r>
      <w:r w:rsidR="00A5773A" w:rsidRPr="00A5773A">
        <w:rPr>
          <w:rFonts w:ascii="Trebuchet MS" w:eastAsia="Times New Roman" w:hAnsi="Trebuchet MS" w:cs="Arial"/>
          <w:snapToGrid w:val="0"/>
          <w:sz w:val="24"/>
          <w:szCs w:val="24"/>
          <w:lang w:val="ro-RO"/>
        </w:rPr>
        <w:tab/>
        <w:t>întârziere până la semnarea Contractului de finanțare.</w:t>
      </w:r>
    </w:p>
    <w:p w:rsidR="008020EB" w:rsidRPr="00A5773A" w:rsidRDefault="008020EB" w:rsidP="008020EB">
      <w:pPr>
        <w:tabs>
          <w:tab w:val="left" w:pos="891"/>
        </w:tabs>
        <w:spacing w:after="0" w:line="360" w:lineRule="auto"/>
        <w:jc w:val="both"/>
        <w:rPr>
          <w:rFonts w:ascii="Trebuchet MS" w:hAnsi="Trebuchet MS" w:cs="Tahoma"/>
          <w:noProof/>
          <w:sz w:val="24"/>
          <w:szCs w:val="24"/>
          <w:lang w:val="ro-RO"/>
        </w:rPr>
      </w:pPr>
    </w:p>
    <w:p w:rsidR="008020EB" w:rsidRPr="00A5773A" w:rsidRDefault="008020EB" w:rsidP="008020EB">
      <w:pPr>
        <w:tabs>
          <w:tab w:val="left" w:pos="891"/>
        </w:tabs>
        <w:spacing w:after="0" w:line="360" w:lineRule="auto"/>
        <w:jc w:val="both"/>
        <w:rPr>
          <w:rFonts w:ascii="Trebuchet MS" w:hAnsi="Trebuchet MS" w:cs="Tahoma"/>
          <w:noProof/>
          <w:sz w:val="24"/>
          <w:szCs w:val="24"/>
          <w:lang w:val="ro-RO"/>
        </w:rPr>
      </w:pPr>
      <w:r w:rsidRPr="00A5773A">
        <w:rPr>
          <w:rFonts w:ascii="Trebuchet MS" w:eastAsia="Times New Roman" w:hAnsi="Trebuchet MS" w:cs="Tahoma"/>
          <w:sz w:val="24"/>
          <w:szCs w:val="24"/>
          <w:lang w:val="ro-RO"/>
        </w:rPr>
        <w:t>Data</w:t>
      </w:r>
      <w:r w:rsidRPr="00A5773A">
        <w:rPr>
          <w:rFonts w:ascii="Trebuchet MS" w:eastAsia="Times New Roman" w:hAnsi="Trebuchet MS" w:cs="Tahoma"/>
          <w:sz w:val="24"/>
          <w:szCs w:val="24"/>
          <w:lang w:val="ro-RO"/>
        </w:rPr>
        <w:tab/>
        <w:t>…………………………</w:t>
      </w:r>
    </w:p>
    <w:p w:rsidR="008020EB" w:rsidRPr="00A5773A" w:rsidRDefault="008020EB" w:rsidP="008020EB">
      <w:pPr>
        <w:tabs>
          <w:tab w:val="left" w:pos="891"/>
        </w:tabs>
        <w:spacing w:after="0" w:line="360" w:lineRule="auto"/>
        <w:jc w:val="both"/>
        <w:rPr>
          <w:rFonts w:ascii="Trebuchet MS" w:hAnsi="Trebuchet MS" w:cs="Tahoma"/>
          <w:noProof/>
          <w:sz w:val="24"/>
          <w:szCs w:val="24"/>
          <w:lang w:val="ro-RO"/>
        </w:rPr>
      </w:pPr>
    </w:p>
    <w:p w:rsidR="008020EB" w:rsidRPr="00A5773A" w:rsidRDefault="008020EB" w:rsidP="008020EB">
      <w:pPr>
        <w:tabs>
          <w:tab w:val="left" w:pos="891"/>
        </w:tabs>
        <w:spacing w:after="0" w:line="360" w:lineRule="auto"/>
        <w:jc w:val="right"/>
        <w:rPr>
          <w:rFonts w:ascii="Trebuchet MS" w:hAnsi="Trebuchet MS" w:cs="Tahoma"/>
          <w:noProof/>
          <w:sz w:val="24"/>
          <w:szCs w:val="24"/>
          <w:lang w:val="ro-RO"/>
        </w:rPr>
      </w:pPr>
      <w:r w:rsidRPr="00A5773A">
        <w:rPr>
          <w:rFonts w:ascii="Trebuchet MS" w:hAnsi="Trebuchet MS" w:cs="Tahoma"/>
          <w:noProof/>
          <w:sz w:val="24"/>
          <w:szCs w:val="24"/>
          <w:lang w:val="ro-RO"/>
        </w:rPr>
        <w:t>Nume și prenume</w:t>
      </w:r>
    </w:p>
    <w:p w:rsidR="00F8181A" w:rsidRPr="00A5773A" w:rsidRDefault="00F8181A" w:rsidP="008020EB">
      <w:pPr>
        <w:tabs>
          <w:tab w:val="left" w:pos="891"/>
        </w:tabs>
        <w:spacing w:after="0" w:line="360" w:lineRule="auto"/>
        <w:jc w:val="right"/>
        <w:rPr>
          <w:rFonts w:ascii="Trebuchet MS" w:hAnsi="Trebuchet MS" w:cs="Tahoma"/>
          <w:noProof/>
          <w:sz w:val="24"/>
          <w:szCs w:val="24"/>
          <w:lang w:val="ro-RO"/>
        </w:rPr>
      </w:pPr>
    </w:p>
    <w:p w:rsidR="006D72D3" w:rsidRPr="00A5773A" w:rsidRDefault="008020EB" w:rsidP="006D72D3">
      <w:pPr>
        <w:tabs>
          <w:tab w:val="left" w:pos="891"/>
        </w:tabs>
        <w:spacing w:after="0" w:line="360" w:lineRule="auto"/>
        <w:jc w:val="right"/>
        <w:rPr>
          <w:rFonts w:ascii="Trebuchet MS" w:hAnsi="Trebuchet MS" w:cs="Tahoma"/>
          <w:noProof/>
          <w:sz w:val="24"/>
          <w:szCs w:val="24"/>
          <w:lang w:val="ro-RO"/>
        </w:rPr>
      </w:pPr>
      <w:r w:rsidRPr="00A5773A">
        <w:rPr>
          <w:rFonts w:ascii="Trebuchet MS" w:hAnsi="Trebuchet MS" w:cs="Tahoma"/>
          <w:noProof/>
          <w:sz w:val="24"/>
          <w:szCs w:val="24"/>
          <w:lang w:val="ro-RO"/>
        </w:rPr>
        <w:t>Semnă</w:t>
      </w:r>
      <w:r w:rsidR="00AA7DDF" w:rsidRPr="00A5773A">
        <w:rPr>
          <w:rFonts w:ascii="Trebuchet MS" w:hAnsi="Trebuchet MS" w:cs="Tahoma"/>
          <w:noProof/>
          <w:sz w:val="24"/>
          <w:szCs w:val="24"/>
          <w:lang w:val="ro-RO"/>
        </w:rPr>
        <w:t xml:space="preserve">tura/ștampila </w:t>
      </w:r>
      <w:r w:rsidR="001703A4">
        <w:rPr>
          <w:rFonts w:ascii="Trebuchet MS" w:hAnsi="Trebuchet MS" w:cs="Tahoma"/>
          <w:noProof/>
          <w:sz w:val="24"/>
          <w:szCs w:val="24"/>
          <w:lang w:val="ro-RO"/>
        </w:rPr>
        <w:t>R</w:t>
      </w:r>
      <w:bookmarkStart w:id="0" w:name="_GoBack"/>
      <w:bookmarkEnd w:id="0"/>
      <w:r w:rsidR="00AA7DDF" w:rsidRPr="00A5773A">
        <w:rPr>
          <w:rFonts w:ascii="Trebuchet MS" w:hAnsi="Trebuchet MS" w:cs="Tahoma"/>
          <w:noProof/>
          <w:sz w:val="24"/>
          <w:szCs w:val="24"/>
          <w:lang w:val="ro-RO"/>
        </w:rPr>
        <w:t>eprezentant legal</w:t>
      </w:r>
    </w:p>
    <w:p w:rsidR="008020EB" w:rsidRPr="00A5773A" w:rsidRDefault="008020EB" w:rsidP="00AA7DDF">
      <w:pPr>
        <w:spacing w:after="0" w:line="240" w:lineRule="auto"/>
        <w:rPr>
          <w:rFonts w:ascii="Trebuchet MS" w:eastAsia="Times New Roman" w:hAnsi="Trebuchet MS" w:cs="Tahoma"/>
          <w:sz w:val="24"/>
          <w:szCs w:val="24"/>
          <w:lang w:val="ro-RO"/>
        </w:rPr>
      </w:pPr>
      <w:r w:rsidRPr="00A5773A">
        <w:rPr>
          <w:rFonts w:ascii="Trebuchet MS" w:eastAsia="Times New Roman" w:hAnsi="Trebuchet MS" w:cs="Tahoma"/>
          <w:sz w:val="24"/>
          <w:szCs w:val="24"/>
          <w:lang w:val="ro-RO"/>
        </w:rPr>
        <w:tab/>
      </w:r>
      <w:r w:rsidRPr="00A5773A">
        <w:rPr>
          <w:rFonts w:ascii="Trebuchet MS" w:eastAsia="Times New Roman" w:hAnsi="Trebuchet MS" w:cs="Tahoma"/>
          <w:sz w:val="24"/>
          <w:szCs w:val="24"/>
          <w:lang w:val="ro-RO"/>
        </w:rPr>
        <w:tab/>
      </w:r>
      <w:r w:rsidRPr="00A5773A">
        <w:rPr>
          <w:rFonts w:ascii="Trebuchet MS" w:eastAsia="Times New Roman" w:hAnsi="Trebuchet MS" w:cs="Tahoma"/>
          <w:sz w:val="24"/>
          <w:szCs w:val="24"/>
          <w:lang w:val="ro-RO"/>
        </w:rPr>
        <w:tab/>
      </w:r>
      <w:r w:rsidRPr="00A5773A">
        <w:rPr>
          <w:rFonts w:ascii="Trebuchet MS" w:eastAsia="Times New Roman" w:hAnsi="Trebuchet MS" w:cs="Tahoma"/>
          <w:sz w:val="24"/>
          <w:szCs w:val="24"/>
          <w:lang w:val="ro-RO"/>
        </w:rPr>
        <w:tab/>
      </w:r>
      <w:r w:rsidRPr="00A5773A">
        <w:rPr>
          <w:rFonts w:ascii="Trebuchet MS" w:eastAsia="Times New Roman" w:hAnsi="Trebuchet MS" w:cs="Tahoma"/>
          <w:sz w:val="24"/>
          <w:szCs w:val="24"/>
          <w:lang w:val="ro-RO"/>
        </w:rPr>
        <w:tab/>
      </w:r>
    </w:p>
    <w:p w:rsidR="006D72D3" w:rsidRPr="00A5773A" w:rsidRDefault="006D72D3" w:rsidP="00AA7DDF">
      <w:pPr>
        <w:spacing w:after="0" w:line="240" w:lineRule="auto"/>
        <w:rPr>
          <w:rFonts w:ascii="Trebuchet MS" w:eastAsia="Times New Roman" w:hAnsi="Trebuchet MS" w:cs="Tahoma"/>
          <w:color w:val="000000"/>
          <w:sz w:val="24"/>
          <w:szCs w:val="24"/>
          <w:lang w:val="ro-RO"/>
        </w:rPr>
      </w:pPr>
    </w:p>
    <w:p w:rsidR="00A338D5" w:rsidRPr="00A5773A" w:rsidRDefault="00E5562E" w:rsidP="00A338D5">
      <w:pPr>
        <w:tabs>
          <w:tab w:val="left" w:pos="6510"/>
        </w:tabs>
        <w:jc w:val="both"/>
        <w:rPr>
          <w:rFonts w:ascii="Trebuchet MS" w:hAnsi="Trebuchet MS" w:cs="Tahoma"/>
          <w:sz w:val="24"/>
          <w:szCs w:val="24"/>
          <w:lang w:val="ro-RO"/>
        </w:rPr>
      </w:pPr>
      <w:r w:rsidRPr="00A5773A">
        <w:rPr>
          <w:rFonts w:ascii="Trebuchet MS" w:hAnsi="Trebuchet MS" w:cs="Tahoma"/>
          <w:sz w:val="24"/>
          <w:szCs w:val="24"/>
          <w:lang w:val="ro-RO"/>
        </w:rPr>
        <w:t>* Aceasta declaraț</w:t>
      </w:r>
      <w:r w:rsidR="00A338D5" w:rsidRPr="00A5773A">
        <w:rPr>
          <w:rFonts w:ascii="Trebuchet MS" w:hAnsi="Trebuchet MS" w:cs="Tahoma"/>
          <w:sz w:val="24"/>
          <w:szCs w:val="24"/>
          <w:lang w:val="ro-RO"/>
        </w:rPr>
        <w:t>ie va fi atașată obligatoriu la dosarul Cererii de finanțare.</w:t>
      </w:r>
    </w:p>
    <w:sectPr w:rsidR="00A338D5" w:rsidRPr="00A5773A" w:rsidSect="006D72D3">
      <w:headerReference w:type="default" r:id="rId6"/>
      <w:pgSz w:w="11906" w:h="16838"/>
      <w:pgMar w:top="851" w:right="1134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509" w:rsidRDefault="00180509" w:rsidP="00AA7DDF">
      <w:pPr>
        <w:spacing w:after="0" w:line="240" w:lineRule="auto"/>
      </w:pPr>
      <w:r>
        <w:separator/>
      </w:r>
    </w:p>
  </w:endnote>
  <w:endnote w:type="continuationSeparator" w:id="0">
    <w:p w:rsidR="00180509" w:rsidRDefault="00180509" w:rsidP="00AA7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509" w:rsidRDefault="00180509" w:rsidP="00AA7DDF">
      <w:pPr>
        <w:spacing w:after="0" w:line="240" w:lineRule="auto"/>
      </w:pPr>
      <w:r>
        <w:separator/>
      </w:r>
    </w:p>
  </w:footnote>
  <w:footnote w:type="continuationSeparator" w:id="0">
    <w:p w:rsidR="00180509" w:rsidRDefault="00180509" w:rsidP="00AA7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DDF" w:rsidRDefault="00AA7DDF">
    <w:pPr>
      <w:pStyle w:val="Header"/>
    </w:pPr>
    <w:r w:rsidRPr="00AA7DDF">
      <w:rPr>
        <w:noProof/>
      </w:rPr>
      <w:drawing>
        <wp:anchor distT="0" distB="0" distL="114300" distR="114300" simplePos="0" relativeHeight="251662336" behindDoc="0" locked="0" layoutInCell="1" allowOverlap="1" wp14:anchorId="3A6FF4C1" wp14:editId="740D5A70">
          <wp:simplePos x="0" y="0"/>
          <wp:positionH relativeFrom="margin">
            <wp:posOffset>5485765</wp:posOffset>
          </wp:positionH>
          <wp:positionV relativeFrom="paragraph">
            <wp:posOffset>-325120</wp:posOffset>
          </wp:positionV>
          <wp:extent cx="838200" cy="670466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6704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A7DDF">
      <w:rPr>
        <w:noProof/>
      </w:rPr>
      <w:drawing>
        <wp:anchor distT="0" distB="0" distL="114300" distR="114300" simplePos="0" relativeHeight="251654144" behindDoc="0" locked="0" layoutInCell="1" allowOverlap="1" wp14:anchorId="41157BAD" wp14:editId="70366606">
          <wp:simplePos x="0" y="0"/>
          <wp:positionH relativeFrom="column">
            <wp:posOffset>4272915</wp:posOffset>
          </wp:positionH>
          <wp:positionV relativeFrom="paragraph">
            <wp:posOffset>-259715</wp:posOffset>
          </wp:positionV>
          <wp:extent cx="914400" cy="603885"/>
          <wp:effectExtent l="0" t="0" r="0" b="5715"/>
          <wp:wrapTopAndBottom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lă_AFI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603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A7DDF">
      <w:rPr>
        <w:noProof/>
      </w:rPr>
      <w:drawing>
        <wp:anchor distT="0" distB="0" distL="114300" distR="114300" simplePos="0" relativeHeight="251656192" behindDoc="0" locked="0" layoutInCell="1" allowOverlap="1" wp14:anchorId="5C4D70FC" wp14:editId="21F46D9B">
          <wp:simplePos x="0" y="0"/>
          <wp:positionH relativeFrom="column">
            <wp:posOffset>3433445</wp:posOffset>
          </wp:positionH>
          <wp:positionV relativeFrom="paragraph">
            <wp:posOffset>-238760</wp:posOffset>
          </wp:positionV>
          <wp:extent cx="619125" cy="620395"/>
          <wp:effectExtent l="0" t="0" r="9525" b="8255"/>
          <wp:wrapTopAndBottom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igla_LEADER (1)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125" cy="620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A7DDF">
      <w:rPr>
        <w:noProof/>
      </w:rPr>
      <w:drawing>
        <wp:anchor distT="0" distB="0" distL="114300" distR="114300" simplePos="0" relativeHeight="251658240" behindDoc="0" locked="0" layoutInCell="1" allowOverlap="1" wp14:anchorId="41EA4397" wp14:editId="532FCDB9">
          <wp:simplePos x="0" y="0"/>
          <wp:positionH relativeFrom="column">
            <wp:posOffset>993140</wp:posOffset>
          </wp:positionH>
          <wp:positionV relativeFrom="paragraph">
            <wp:posOffset>-319405</wp:posOffset>
          </wp:positionV>
          <wp:extent cx="2295525" cy="733425"/>
          <wp:effectExtent l="0" t="0" r="9525" b="9525"/>
          <wp:wrapTopAndBottom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igla-madr1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A7DDF">
      <w:rPr>
        <w:noProof/>
      </w:rPr>
      <w:drawing>
        <wp:anchor distT="0" distB="0" distL="114300" distR="114300" simplePos="0" relativeHeight="251660288" behindDoc="0" locked="0" layoutInCell="1" allowOverlap="1" wp14:anchorId="0D6AAF6E" wp14:editId="50D8C954">
          <wp:simplePos x="0" y="0"/>
          <wp:positionH relativeFrom="column">
            <wp:posOffset>0</wp:posOffset>
          </wp:positionH>
          <wp:positionV relativeFrom="paragraph">
            <wp:posOffset>-274955</wp:posOffset>
          </wp:positionV>
          <wp:extent cx="857250" cy="732790"/>
          <wp:effectExtent l="0" t="0" r="0" b="0"/>
          <wp:wrapNone/>
          <wp:docPr id="8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27"/>
                  <pic:cNvPicPr>
                    <a:picLocks noChangeAspect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250" cy="732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38D5"/>
    <w:rsid w:val="000125CE"/>
    <w:rsid w:val="001151FB"/>
    <w:rsid w:val="001374AC"/>
    <w:rsid w:val="001703A4"/>
    <w:rsid w:val="00180509"/>
    <w:rsid w:val="001E5A52"/>
    <w:rsid w:val="001F74A1"/>
    <w:rsid w:val="00244E60"/>
    <w:rsid w:val="004629B9"/>
    <w:rsid w:val="004F3C71"/>
    <w:rsid w:val="006D72D3"/>
    <w:rsid w:val="00713026"/>
    <w:rsid w:val="008020EB"/>
    <w:rsid w:val="0099409E"/>
    <w:rsid w:val="009A37F7"/>
    <w:rsid w:val="00A338D5"/>
    <w:rsid w:val="00A5773A"/>
    <w:rsid w:val="00A63039"/>
    <w:rsid w:val="00AA7DDF"/>
    <w:rsid w:val="00B66C5E"/>
    <w:rsid w:val="00BA4A9C"/>
    <w:rsid w:val="00BF6D74"/>
    <w:rsid w:val="00CB15C2"/>
    <w:rsid w:val="00E5562E"/>
    <w:rsid w:val="00EC73D7"/>
    <w:rsid w:val="00F718CC"/>
    <w:rsid w:val="00F730FE"/>
    <w:rsid w:val="00F8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5EFCE5"/>
  <w15:docId w15:val="{E4291E51-9DDE-4778-8BCB-534F244C0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A7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7DDF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A7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7DD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user2</cp:lastModifiedBy>
  <cp:revision>22</cp:revision>
  <dcterms:created xsi:type="dcterms:W3CDTF">2017-07-01T12:03:00Z</dcterms:created>
  <dcterms:modified xsi:type="dcterms:W3CDTF">2018-05-04T07:25:00Z</dcterms:modified>
</cp:coreProperties>
</file>